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DF1" w:rsidRDefault="00B73DF1" w:rsidP="007F3000">
      <w:pPr>
        <w:snapToGrid w:val="0"/>
        <w:spacing w:line="560" w:lineRule="exact"/>
        <w:rPr>
          <w:rFonts w:ascii="黑体" w:eastAsia="黑体" w:cs="黑体"/>
          <w:sz w:val="28"/>
          <w:szCs w:val="28"/>
        </w:rPr>
      </w:pPr>
    </w:p>
    <w:p w:rsidR="00B73DF1" w:rsidRPr="00B26444" w:rsidRDefault="00B73DF1" w:rsidP="007F3000">
      <w:pPr>
        <w:snapToGrid w:val="0"/>
        <w:spacing w:line="560" w:lineRule="exact"/>
        <w:rPr>
          <w:rFonts w:ascii="方正小标宋简体" w:eastAsia="方正小标宋简体"/>
          <w:sz w:val="36"/>
          <w:szCs w:val="36"/>
        </w:rPr>
      </w:pPr>
    </w:p>
    <w:p w:rsidR="00B73DF1" w:rsidRPr="0026797C" w:rsidRDefault="00B73DF1" w:rsidP="00746855">
      <w:pPr>
        <w:ind w:leftChars="-171" w:left="31680" w:firstLineChars="101" w:firstLine="31680"/>
        <w:jc w:val="center"/>
        <w:rPr>
          <w:rFonts w:ascii="黑体" w:eastAsia="黑体" w:hAnsi="黑体"/>
          <w:sz w:val="52"/>
          <w:szCs w:val="52"/>
        </w:rPr>
      </w:pPr>
      <w:r w:rsidRPr="0026797C">
        <w:rPr>
          <w:rFonts w:ascii="黑体" w:eastAsia="黑体" w:hAnsi="黑体" w:cs="黑体" w:hint="eastAsia"/>
          <w:spacing w:val="-20"/>
          <w:sz w:val="52"/>
          <w:szCs w:val="52"/>
        </w:rPr>
        <w:t>普通高等学校本科专业设置申请</w:t>
      </w:r>
      <w:r w:rsidRPr="0026797C">
        <w:rPr>
          <w:rFonts w:ascii="黑体" w:eastAsia="黑体" w:hAnsi="黑体" w:cs="黑体" w:hint="eastAsia"/>
          <w:kern w:val="10"/>
          <w:sz w:val="52"/>
          <w:szCs w:val="52"/>
        </w:rPr>
        <w:t>表</w:t>
      </w:r>
    </w:p>
    <w:p w:rsidR="00B73DF1" w:rsidRPr="0026797C" w:rsidRDefault="00B73DF1" w:rsidP="00746855">
      <w:pPr>
        <w:ind w:leftChars="-171" w:left="31680" w:firstLineChars="101" w:firstLine="31680"/>
        <w:jc w:val="center"/>
        <w:rPr>
          <w:rFonts w:ascii="黑体" w:eastAsia="黑体" w:hAnsi="黑体"/>
          <w:spacing w:val="-20"/>
          <w:sz w:val="52"/>
          <w:szCs w:val="52"/>
        </w:rPr>
      </w:pPr>
      <w:r w:rsidRPr="0026797C">
        <w:rPr>
          <w:rFonts w:ascii="黑体" w:eastAsia="黑体" w:hAnsi="黑体" w:cs="黑体" w:hint="eastAsia"/>
          <w:spacing w:val="-20"/>
          <w:sz w:val="52"/>
          <w:szCs w:val="52"/>
        </w:rPr>
        <w:t>（备案专业适用）</w:t>
      </w:r>
    </w:p>
    <w:p w:rsidR="00B73DF1" w:rsidRPr="009525F3" w:rsidRDefault="00B73DF1" w:rsidP="007F3000"/>
    <w:p w:rsidR="00B73DF1" w:rsidRPr="009525F3" w:rsidRDefault="00B73DF1" w:rsidP="007F3000"/>
    <w:p w:rsidR="00B73DF1" w:rsidRPr="009525F3" w:rsidRDefault="00B73DF1" w:rsidP="00746855">
      <w:pPr>
        <w:ind w:firstLineChars="400" w:firstLine="31680"/>
      </w:pPr>
      <w:r w:rsidRPr="009525F3">
        <w:rPr>
          <w:rFonts w:ascii="Arial" w:eastAsia="楷体_GB2312" w:hAnsi="Arial" w:cs="楷体_GB2312" w:hint="eastAsia"/>
          <w:sz w:val="36"/>
          <w:szCs w:val="36"/>
        </w:rPr>
        <w:t>学校名称（盖章）：</w:t>
      </w:r>
      <w:r>
        <w:rPr>
          <w:rFonts w:ascii="Arial" w:eastAsia="楷体_GB2312" w:hAnsi="Arial" w:cs="Arial" w:hint="eastAsia"/>
          <w:sz w:val="36"/>
          <w:szCs w:val="36"/>
        </w:rPr>
        <w:t>云南大学旅游文化学院</w:t>
      </w:r>
    </w:p>
    <w:p w:rsidR="00B73DF1" w:rsidRPr="009525F3" w:rsidRDefault="00B73DF1" w:rsidP="00746855">
      <w:pPr>
        <w:spacing w:line="720" w:lineRule="exact"/>
        <w:ind w:firstLineChars="400" w:firstLine="31680"/>
        <w:rPr>
          <w:rFonts w:ascii="Arial" w:eastAsia="楷体_GB2312" w:hAnsi="Arial"/>
          <w:sz w:val="36"/>
          <w:szCs w:val="36"/>
        </w:rPr>
      </w:pPr>
      <w:r w:rsidRPr="009525F3">
        <w:rPr>
          <w:rFonts w:ascii="Arial" w:eastAsia="楷体_GB2312" w:hAnsi="Arial" w:cs="楷体_GB2312" w:hint="eastAsia"/>
          <w:sz w:val="36"/>
          <w:szCs w:val="36"/>
        </w:rPr>
        <w:t>学校主管部门：</w:t>
      </w:r>
      <w:r>
        <w:rPr>
          <w:rFonts w:ascii="Arial" w:eastAsia="楷体_GB2312" w:hAnsi="Arial" w:cs="楷体_GB2312" w:hint="eastAsia"/>
          <w:sz w:val="36"/>
          <w:szCs w:val="36"/>
        </w:rPr>
        <w:t>云南省教育厅</w:t>
      </w:r>
    </w:p>
    <w:p w:rsidR="00B73DF1" w:rsidRPr="009525F3" w:rsidRDefault="00B73DF1" w:rsidP="00746855">
      <w:pPr>
        <w:spacing w:line="720" w:lineRule="exact"/>
        <w:ind w:firstLineChars="400" w:firstLine="31680"/>
        <w:rPr>
          <w:rFonts w:ascii="Arial" w:eastAsia="楷体_GB2312" w:hAnsi="Arial"/>
          <w:sz w:val="36"/>
          <w:szCs w:val="36"/>
          <w:u w:val="thick"/>
        </w:rPr>
      </w:pPr>
      <w:r w:rsidRPr="009525F3">
        <w:rPr>
          <w:rFonts w:ascii="Arial" w:eastAsia="楷体_GB2312" w:hAnsi="Arial" w:cs="楷体_GB2312" w:hint="eastAsia"/>
          <w:sz w:val="36"/>
          <w:szCs w:val="36"/>
        </w:rPr>
        <w:t>专业名称：</w:t>
      </w:r>
      <w:r>
        <w:rPr>
          <w:rFonts w:ascii="Arial" w:eastAsia="楷体_GB2312" w:hAnsi="Arial" w:cs="楷体_GB2312" w:hint="eastAsia"/>
          <w:sz w:val="36"/>
          <w:szCs w:val="36"/>
        </w:rPr>
        <w:t>护理学</w:t>
      </w:r>
    </w:p>
    <w:p w:rsidR="00B73DF1" w:rsidRPr="009525F3" w:rsidRDefault="00B73DF1" w:rsidP="00746855">
      <w:pPr>
        <w:spacing w:line="720" w:lineRule="exact"/>
        <w:ind w:firstLineChars="400" w:firstLine="31680"/>
        <w:rPr>
          <w:rFonts w:ascii="Arial" w:eastAsia="楷体_GB2312" w:hAnsi="Arial" w:cs="Arial"/>
          <w:sz w:val="36"/>
          <w:szCs w:val="36"/>
        </w:rPr>
      </w:pPr>
      <w:r w:rsidRPr="009525F3">
        <w:rPr>
          <w:rFonts w:ascii="Arial" w:eastAsia="楷体_GB2312" w:hAnsi="Arial" w:cs="楷体_GB2312" w:hint="eastAsia"/>
          <w:sz w:val="36"/>
          <w:szCs w:val="36"/>
        </w:rPr>
        <w:t>专业代码：</w:t>
      </w:r>
      <w:r>
        <w:rPr>
          <w:rFonts w:ascii="Arial" w:eastAsia="楷体_GB2312" w:hAnsi="Arial" w:cs="Arial"/>
          <w:sz w:val="36"/>
          <w:szCs w:val="36"/>
        </w:rPr>
        <w:t>101101</w:t>
      </w:r>
    </w:p>
    <w:p w:rsidR="00B73DF1" w:rsidRPr="009525F3" w:rsidRDefault="00B73DF1" w:rsidP="00746855">
      <w:pPr>
        <w:spacing w:line="720" w:lineRule="exact"/>
        <w:ind w:firstLineChars="371" w:firstLine="31680"/>
        <w:rPr>
          <w:rFonts w:ascii="Arial" w:eastAsia="楷体_GB2312" w:hAnsi="Arial"/>
          <w:spacing w:val="14"/>
          <w:sz w:val="36"/>
          <w:szCs w:val="36"/>
        </w:rPr>
      </w:pPr>
      <w:r w:rsidRPr="009525F3">
        <w:rPr>
          <w:rFonts w:ascii="Arial" w:eastAsia="楷体_GB2312" w:hAnsi="Arial" w:cs="楷体_GB2312" w:hint="eastAsia"/>
          <w:spacing w:val="14"/>
          <w:sz w:val="36"/>
          <w:szCs w:val="36"/>
        </w:rPr>
        <w:t>所属学科门类及专业类：</w:t>
      </w:r>
      <w:r>
        <w:rPr>
          <w:rFonts w:ascii="Arial" w:eastAsia="楷体_GB2312" w:hAnsi="Arial" w:cs="楷体_GB2312" w:hint="eastAsia"/>
          <w:spacing w:val="14"/>
          <w:sz w:val="36"/>
          <w:szCs w:val="36"/>
        </w:rPr>
        <w:t>医学</w:t>
      </w:r>
      <w:r>
        <w:rPr>
          <w:rFonts w:ascii="Arial" w:eastAsia="楷体_GB2312" w:hAnsi="Arial" w:cs="楷体_GB2312"/>
          <w:spacing w:val="14"/>
          <w:sz w:val="36"/>
          <w:szCs w:val="36"/>
        </w:rPr>
        <w:t xml:space="preserve"> </w:t>
      </w:r>
      <w:r>
        <w:rPr>
          <w:rFonts w:ascii="Arial" w:eastAsia="楷体_GB2312" w:hAnsi="Arial" w:cs="楷体_GB2312" w:hint="eastAsia"/>
          <w:spacing w:val="14"/>
          <w:sz w:val="36"/>
          <w:szCs w:val="36"/>
        </w:rPr>
        <w:t>护理学类</w:t>
      </w:r>
    </w:p>
    <w:p w:rsidR="00B73DF1" w:rsidRPr="009525F3" w:rsidRDefault="00B73DF1" w:rsidP="00746855">
      <w:pPr>
        <w:spacing w:line="720" w:lineRule="exact"/>
        <w:ind w:firstLineChars="371" w:firstLine="31680"/>
        <w:rPr>
          <w:rFonts w:ascii="Arial" w:eastAsia="楷体_GB2312" w:hAnsi="Arial"/>
          <w:spacing w:val="14"/>
          <w:sz w:val="36"/>
          <w:szCs w:val="36"/>
        </w:rPr>
      </w:pPr>
      <w:r w:rsidRPr="009525F3">
        <w:rPr>
          <w:rFonts w:ascii="Arial" w:eastAsia="楷体_GB2312" w:hAnsi="Arial" w:cs="楷体_GB2312" w:hint="eastAsia"/>
          <w:spacing w:val="14"/>
          <w:sz w:val="36"/>
          <w:szCs w:val="36"/>
        </w:rPr>
        <w:t>学位授予门类：</w:t>
      </w:r>
      <w:r>
        <w:rPr>
          <w:rFonts w:ascii="Arial" w:eastAsia="楷体_GB2312" w:hAnsi="Arial" w:cs="楷体_GB2312" w:hint="eastAsia"/>
          <w:spacing w:val="14"/>
          <w:sz w:val="36"/>
          <w:szCs w:val="36"/>
        </w:rPr>
        <w:t>理学</w:t>
      </w:r>
    </w:p>
    <w:p w:rsidR="00B73DF1" w:rsidRPr="009525F3" w:rsidRDefault="00B73DF1" w:rsidP="00746855">
      <w:pPr>
        <w:spacing w:line="720" w:lineRule="exact"/>
        <w:ind w:firstLineChars="371" w:firstLine="31680"/>
        <w:rPr>
          <w:rFonts w:ascii="Arial" w:eastAsia="楷体_GB2312" w:hAnsi="Arial"/>
          <w:spacing w:val="14"/>
          <w:sz w:val="36"/>
          <w:szCs w:val="36"/>
        </w:rPr>
      </w:pPr>
      <w:r w:rsidRPr="009525F3">
        <w:rPr>
          <w:rFonts w:ascii="Arial" w:eastAsia="楷体_GB2312" w:hAnsi="Arial" w:cs="楷体_GB2312" w:hint="eastAsia"/>
          <w:spacing w:val="14"/>
          <w:sz w:val="36"/>
          <w:szCs w:val="36"/>
        </w:rPr>
        <w:t>修业年限：</w:t>
      </w:r>
      <w:r>
        <w:rPr>
          <w:rFonts w:ascii="Arial" w:eastAsia="楷体_GB2312" w:hAnsi="Arial" w:cs="楷体_GB2312" w:hint="eastAsia"/>
          <w:spacing w:val="14"/>
          <w:sz w:val="36"/>
          <w:szCs w:val="36"/>
        </w:rPr>
        <w:t>四年</w:t>
      </w:r>
    </w:p>
    <w:p w:rsidR="00B73DF1" w:rsidRPr="009525F3" w:rsidRDefault="00B73DF1" w:rsidP="00746855">
      <w:pPr>
        <w:spacing w:line="720" w:lineRule="exact"/>
        <w:ind w:firstLineChars="371" w:firstLine="31680"/>
        <w:rPr>
          <w:rFonts w:ascii="Arial" w:eastAsia="楷体_GB2312" w:hAnsi="Arial" w:cs="Arial"/>
          <w:sz w:val="36"/>
          <w:szCs w:val="36"/>
        </w:rPr>
      </w:pPr>
      <w:r w:rsidRPr="009525F3">
        <w:rPr>
          <w:rFonts w:ascii="Arial" w:eastAsia="楷体_GB2312" w:hAnsi="Arial" w:cs="楷体_GB2312" w:hint="eastAsia"/>
          <w:spacing w:val="14"/>
          <w:sz w:val="36"/>
          <w:szCs w:val="36"/>
        </w:rPr>
        <w:t>申请时间：</w:t>
      </w:r>
      <w:r>
        <w:rPr>
          <w:rFonts w:ascii="Arial" w:eastAsia="楷体_GB2312" w:hAnsi="Arial" w:cs="Arial"/>
          <w:sz w:val="36"/>
          <w:szCs w:val="36"/>
        </w:rPr>
        <w:t>2016</w:t>
      </w:r>
      <w:r>
        <w:rPr>
          <w:rFonts w:ascii="Arial" w:eastAsia="楷体_GB2312" w:hAnsi="Arial" w:cs="Arial" w:hint="eastAsia"/>
          <w:sz w:val="36"/>
          <w:szCs w:val="36"/>
        </w:rPr>
        <w:t>年</w:t>
      </w:r>
      <w:r>
        <w:rPr>
          <w:rFonts w:ascii="Arial" w:eastAsia="楷体_GB2312" w:hAnsi="Arial" w:cs="Arial"/>
          <w:sz w:val="36"/>
          <w:szCs w:val="36"/>
        </w:rPr>
        <w:t>5</w:t>
      </w:r>
      <w:r>
        <w:rPr>
          <w:rFonts w:ascii="Arial" w:eastAsia="楷体_GB2312" w:hAnsi="Arial" w:cs="Arial" w:hint="eastAsia"/>
          <w:sz w:val="36"/>
          <w:szCs w:val="36"/>
        </w:rPr>
        <w:t>月</w:t>
      </w:r>
    </w:p>
    <w:p w:rsidR="00B73DF1" w:rsidRPr="00777EFF" w:rsidRDefault="00B73DF1" w:rsidP="00746855">
      <w:pPr>
        <w:spacing w:line="720" w:lineRule="exact"/>
        <w:ind w:firstLineChars="400" w:firstLine="31680"/>
        <w:rPr>
          <w:rFonts w:ascii="Arial" w:eastAsia="楷体_GB2312" w:hAnsi="Arial" w:cs="楷体_GB2312"/>
          <w:sz w:val="36"/>
          <w:szCs w:val="36"/>
        </w:rPr>
      </w:pPr>
      <w:r w:rsidRPr="009525F3">
        <w:rPr>
          <w:rFonts w:ascii="Arial" w:eastAsia="楷体_GB2312" w:hAnsi="Arial" w:cs="楷体_GB2312" w:hint="eastAsia"/>
          <w:sz w:val="36"/>
          <w:szCs w:val="36"/>
        </w:rPr>
        <w:t>专业负责人：</w:t>
      </w:r>
      <w:r w:rsidRPr="00777EFF">
        <w:rPr>
          <w:rFonts w:ascii="Arial" w:eastAsia="楷体_GB2312" w:hAnsi="Arial" w:cs="楷体_GB2312" w:hint="eastAsia"/>
          <w:sz w:val="36"/>
          <w:szCs w:val="36"/>
        </w:rPr>
        <w:t>范萍</w:t>
      </w:r>
    </w:p>
    <w:p w:rsidR="00B73DF1" w:rsidRPr="009525F3" w:rsidRDefault="00B73DF1" w:rsidP="00746855">
      <w:pPr>
        <w:spacing w:line="720" w:lineRule="exact"/>
        <w:ind w:firstLineChars="400" w:firstLine="31680"/>
        <w:rPr>
          <w:rFonts w:ascii="Arial" w:eastAsia="楷体_GB2312" w:hAnsi="Arial" w:cs="Arial"/>
          <w:sz w:val="36"/>
          <w:szCs w:val="36"/>
        </w:rPr>
      </w:pPr>
      <w:r w:rsidRPr="009525F3">
        <w:rPr>
          <w:rFonts w:ascii="Arial" w:eastAsia="楷体_GB2312" w:hAnsi="Arial" w:cs="楷体_GB2312" w:hint="eastAsia"/>
          <w:sz w:val="36"/>
          <w:szCs w:val="36"/>
        </w:rPr>
        <w:t>联系电话：</w:t>
      </w:r>
      <w:r>
        <w:rPr>
          <w:rFonts w:ascii="Arial" w:eastAsia="楷体_GB2312" w:hAnsi="Arial" w:cs="楷体_GB2312"/>
          <w:sz w:val="36"/>
          <w:szCs w:val="36"/>
        </w:rPr>
        <w:t>13987670975</w:t>
      </w:r>
    </w:p>
    <w:p w:rsidR="00B73DF1" w:rsidRDefault="00B73DF1" w:rsidP="00746855">
      <w:pPr>
        <w:spacing w:line="720" w:lineRule="exact"/>
        <w:ind w:firstLineChars="400" w:firstLine="31680"/>
        <w:rPr>
          <w:rFonts w:ascii="Arial" w:eastAsia="楷体_GB2312" w:hAnsi="Arial"/>
          <w:sz w:val="44"/>
          <w:szCs w:val="44"/>
        </w:rPr>
      </w:pPr>
    </w:p>
    <w:p w:rsidR="00B73DF1" w:rsidRPr="009525F3" w:rsidRDefault="00B73DF1" w:rsidP="00746855">
      <w:pPr>
        <w:spacing w:line="720" w:lineRule="exact"/>
        <w:ind w:firstLineChars="400" w:firstLine="31680"/>
        <w:rPr>
          <w:rFonts w:ascii="Arial" w:eastAsia="楷体_GB2312" w:hAnsi="Arial"/>
          <w:sz w:val="44"/>
          <w:szCs w:val="44"/>
        </w:rPr>
      </w:pPr>
    </w:p>
    <w:p w:rsidR="00B73DF1" w:rsidRDefault="00B73DF1" w:rsidP="007F3000"/>
    <w:p w:rsidR="00B73DF1" w:rsidRPr="009525F3" w:rsidRDefault="00B73DF1" w:rsidP="007F3000"/>
    <w:p w:rsidR="00B73DF1" w:rsidRPr="009525F3" w:rsidRDefault="00B73DF1" w:rsidP="007F3000">
      <w:pPr>
        <w:jc w:val="center"/>
        <w:rPr>
          <w:rFonts w:ascii="Arial" w:eastAsia="楷体_GB2312" w:hAnsi="Arial"/>
          <w:sz w:val="36"/>
          <w:szCs w:val="36"/>
        </w:rPr>
      </w:pPr>
      <w:r w:rsidRPr="009525F3">
        <w:rPr>
          <w:rFonts w:ascii="Arial" w:eastAsia="楷体_GB2312" w:hAnsi="Arial" w:cs="楷体_GB2312" w:hint="eastAsia"/>
          <w:sz w:val="36"/>
          <w:szCs w:val="36"/>
        </w:rPr>
        <w:t>教育部制</w:t>
      </w:r>
    </w:p>
    <w:p w:rsidR="00B73DF1" w:rsidRDefault="00B73DF1" w:rsidP="007F3000">
      <w:pPr>
        <w:rPr>
          <w:rFonts w:ascii="Arial" w:eastAsia="楷体_GB2312" w:hAnsi="Arial"/>
          <w:sz w:val="36"/>
          <w:szCs w:val="36"/>
        </w:rPr>
      </w:pPr>
    </w:p>
    <w:p w:rsidR="00B73DF1" w:rsidRPr="009525F3" w:rsidRDefault="00B73DF1" w:rsidP="007F3000">
      <w:pPr>
        <w:rPr>
          <w:rFonts w:ascii="Arial" w:eastAsia="楷体_GB2312" w:hAnsi="Arial"/>
          <w:sz w:val="36"/>
          <w:szCs w:val="36"/>
        </w:rPr>
      </w:pPr>
    </w:p>
    <w:p w:rsidR="00B73DF1" w:rsidRDefault="00B73DF1" w:rsidP="007F3000">
      <w:pPr>
        <w:spacing w:line="440" w:lineRule="exact"/>
        <w:jc w:val="center"/>
        <w:rPr>
          <w:rFonts w:ascii="黑体" w:eastAsia="黑体" w:cs="黑体"/>
          <w:sz w:val="36"/>
          <w:szCs w:val="36"/>
        </w:rPr>
      </w:pPr>
    </w:p>
    <w:p w:rsidR="00B73DF1" w:rsidRPr="00710816" w:rsidRDefault="00B73DF1" w:rsidP="007F3000">
      <w:pPr>
        <w:spacing w:line="440" w:lineRule="exact"/>
        <w:jc w:val="center"/>
        <w:rPr>
          <w:rFonts w:ascii="黑体" w:eastAsia="黑体"/>
          <w:sz w:val="36"/>
          <w:szCs w:val="36"/>
        </w:rPr>
      </w:pPr>
      <w:r w:rsidRPr="00710816">
        <w:rPr>
          <w:rFonts w:ascii="黑体" w:eastAsia="黑体" w:cs="黑体" w:hint="eastAsia"/>
          <w:sz w:val="36"/>
          <w:szCs w:val="36"/>
        </w:rPr>
        <w:t>目录</w:t>
      </w:r>
    </w:p>
    <w:p w:rsidR="00B73DF1" w:rsidRPr="009525F3" w:rsidRDefault="00B73DF1" w:rsidP="007F3000">
      <w:pPr>
        <w:spacing w:line="560" w:lineRule="exact"/>
        <w:rPr>
          <w:rFonts w:ascii="仿宋_GB2312" w:eastAsia="仿宋_GB2312"/>
          <w:sz w:val="32"/>
          <w:szCs w:val="32"/>
        </w:rPr>
      </w:pPr>
    </w:p>
    <w:p w:rsidR="00B73DF1" w:rsidRPr="009525F3" w:rsidRDefault="00B73DF1" w:rsidP="00746855">
      <w:pPr>
        <w:spacing w:line="560" w:lineRule="exact"/>
        <w:ind w:firstLineChars="200" w:firstLine="31680"/>
        <w:rPr>
          <w:rFonts w:ascii="仿宋_GB2312" w:eastAsia="仿宋_GB2312"/>
          <w:sz w:val="32"/>
          <w:szCs w:val="32"/>
        </w:rPr>
      </w:pPr>
      <w:r w:rsidRPr="009525F3">
        <w:rPr>
          <w:rFonts w:ascii="仿宋_GB2312" w:eastAsia="仿宋_GB2312" w:cs="仿宋_GB2312"/>
          <w:sz w:val="32"/>
          <w:szCs w:val="32"/>
        </w:rPr>
        <w:t>1.</w:t>
      </w:r>
      <w:r>
        <w:rPr>
          <w:rFonts w:ascii="仿宋_GB2312" w:eastAsia="仿宋_GB2312" w:cs="仿宋_GB2312" w:hint="eastAsia"/>
          <w:sz w:val="32"/>
          <w:szCs w:val="32"/>
        </w:rPr>
        <w:t>普通</w:t>
      </w:r>
      <w:r w:rsidRPr="009525F3">
        <w:rPr>
          <w:rFonts w:ascii="仿宋_GB2312" w:eastAsia="仿宋_GB2312" w:cs="仿宋_GB2312" w:hint="eastAsia"/>
          <w:sz w:val="32"/>
          <w:szCs w:val="32"/>
        </w:rPr>
        <w:t>高等学校</w:t>
      </w:r>
      <w:r>
        <w:rPr>
          <w:rFonts w:ascii="仿宋_GB2312" w:eastAsia="仿宋_GB2312" w:cs="仿宋_GB2312" w:hint="eastAsia"/>
          <w:sz w:val="32"/>
          <w:szCs w:val="32"/>
        </w:rPr>
        <w:t>增设本科</w:t>
      </w:r>
      <w:r w:rsidRPr="009525F3">
        <w:rPr>
          <w:rFonts w:ascii="仿宋_GB2312" w:eastAsia="仿宋_GB2312" w:cs="仿宋_GB2312" w:hint="eastAsia"/>
          <w:sz w:val="32"/>
          <w:szCs w:val="32"/>
        </w:rPr>
        <w:t>专业</w:t>
      </w:r>
      <w:r>
        <w:rPr>
          <w:rFonts w:ascii="仿宋_GB2312" w:eastAsia="仿宋_GB2312" w:cs="仿宋_GB2312" w:hint="eastAsia"/>
          <w:sz w:val="32"/>
          <w:szCs w:val="32"/>
        </w:rPr>
        <w:t>基本情况表</w:t>
      </w:r>
    </w:p>
    <w:p w:rsidR="00B73DF1" w:rsidRPr="009525F3" w:rsidRDefault="00B73DF1" w:rsidP="00746855">
      <w:pPr>
        <w:spacing w:line="560" w:lineRule="exact"/>
        <w:ind w:firstLineChars="200" w:firstLine="31680"/>
        <w:rPr>
          <w:rFonts w:ascii="仿宋_GB2312" w:eastAsia="仿宋_GB2312"/>
          <w:sz w:val="32"/>
          <w:szCs w:val="32"/>
        </w:rPr>
      </w:pPr>
      <w:r w:rsidRPr="009525F3">
        <w:rPr>
          <w:rFonts w:ascii="仿宋_GB2312" w:eastAsia="仿宋_GB2312" w:cs="仿宋_GB2312"/>
          <w:sz w:val="32"/>
          <w:szCs w:val="32"/>
        </w:rPr>
        <w:t>2.</w:t>
      </w:r>
      <w:r w:rsidRPr="009525F3">
        <w:rPr>
          <w:rFonts w:ascii="仿宋_GB2312" w:eastAsia="仿宋_GB2312" w:cs="仿宋_GB2312" w:hint="eastAsia"/>
          <w:sz w:val="32"/>
          <w:szCs w:val="32"/>
        </w:rPr>
        <w:t>学校基本情况表</w:t>
      </w:r>
    </w:p>
    <w:p w:rsidR="00B73DF1" w:rsidRPr="009525F3" w:rsidRDefault="00B73DF1" w:rsidP="00746855">
      <w:pPr>
        <w:spacing w:line="560" w:lineRule="exact"/>
        <w:ind w:firstLineChars="200" w:firstLine="31680"/>
        <w:rPr>
          <w:rFonts w:ascii="仿宋_GB2312" w:eastAsia="仿宋_GB2312"/>
          <w:sz w:val="32"/>
          <w:szCs w:val="32"/>
        </w:rPr>
      </w:pPr>
      <w:r w:rsidRPr="009525F3">
        <w:rPr>
          <w:rFonts w:ascii="仿宋_GB2312" w:eastAsia="仿宋_GB2312" w:cs="仿宋_GB2312"/>
          <w:sz w:val="32"/>
          <w:szCs w:val="32"/>
        </w:rPr>
        <w:t>3.</w:t>
      </w:r>
      <w:r>
        <w:rPr>
          <w:rFonts w:ascii="仿宋_GB2312" w:eastAsia="仿宋_GB2312" w:cs="仿宋_GB2312" w:hint="eastAsia"/>
          <w:sz w:val="32"/>
          <w:szCs w:val="32"/>
        </w:rPr>
        <w:t>增设</w:t>
      </w:r>
      <w:r w:rsidRPr="009525F3">
        <w:rPr>
          <w:rFonts w:ascii="仿宋_GB2312" w:eastAsia="仿宋_GB2312" w:cs="仿宋_GB2312" w:hint="eastAsia"/>
          <w:sz w:val="32"/>
          <w:szCs w:val="32"/>
        </w:rPr>
        <w:t>专业的理由和基础</w:t>
      </w:r>
    </w:p>
    <w:p w:rsidR="00B73DF1" w:rsidRPr="009525F3" w:rsidRDefault="00B73DF1" w:rsidP="00746855">
      <w:pPr>
        <w:spacing w:line="560" w:lineRule="exact"/>
        <w:ind w:firstLineChars="200" w:firstLine="31680"/>
        <w:rPr>
          <w:rFonts w:ascii="仿宋_GB2312" w:eastAsia="仿宋_GB2312"/>
          <w:sz w:val="32"/>
          <w:szCs w:val="32"/>
        </w:rPr>
      </w:pPr>
      <w:r w:rsidRPr="009525F3">
        <w:rPr>
          <w:rFonts w:ascii="仿宋_GB2312" w:eastAsia="仿宋_GB2312" w:cs="仿宋_GB2312"/>
          <w:sz w:val="32"/>
          <w:szCs w:val="32"/>
        </w:rPr>
        <w:t>4.</w:t>
      </w:r>
      <w:r>
        <w:rPr>
          <w:rFonts w:ascii="仿宋_GB2312" w:eastAsia="仿宋_GB2312" w:cs="仿宋_GB2312" w:hint="eastAsia"/>
          <w:sz w:val="32"/>
          <w:szCs w:val="32"/>
        </w:rPr>
        <w:t>增设</w:t>
      </w:r>
      <w:r w:rsidRPr="009525F3">
        <w:rPr>
          <w:rFonts w:ascii="仿宋_GB2312" w:eastAsia="仿宋_GB2312" w:cs="仿宋_GB2312" w:hint="eastAsia"/>
          <w:sz w:val="32"/>
          <w:szCs w:val="32"/>
        </w:rPr>
        <w:t>专业人才培养方案</w:t>
      </w:r>
    </w:p>
    <w:p w:rsidR="00B73DF1" w:rsidRPr="009525F3" w:rsidRDefault="00B73DF1" w:rsidP="00746855">
      <w:pPr>
        <w:spacing w:line="560" w:lineRule="exact"/>
        <w:ind w:firstLineChars="200" w:firstLine="31680"/>
        <w:rPr>
          <w:rFonts w:ascii="仿宋_GB2312" w:eastAsia="仿宋_GB2312"/>
          <w:sz w:val="32"/>
          <w:szCs w:val="32"/>
        </w:rPr>
      </w:pPr>
      <w:r w:rsidRPr="009525F3">
        <w:rPr>
          <w:rFonts w:ascii="仿宋_GB2312" w:eastAsia="仿宋_GB2312" w:cs="仿宋_GB2312"/>
          <w:sz w:val="32"/>
          <w:szCs w:val="32"/>
        </w:rPr>
        <w:t>5.</w:t>
      </w:r>
      <w:r w:rsidRPr="009525F3">
        <w:rPr>
          <w:rFonts w:ascii="仿宋_GB2312" w:eastAsia="仿宋_GB2312" w:cs="仿宋_GB2312" w:hint="eastAsia"/>
          <w:sz w:val="32"/>
          <w:szCs w:val="32"/>
        </w:rPr>
        <w:t>专业主要带头人简介</w:t>
      </w:r>
    </w:p>
    <w:p w:rsidR="00B73DF1" w:rsidRPr="009525F3" w:rsidRDefault="00B73DF1" w:rsidP="00746855">
      <w:pPr>
        <w:spacing w:line="560" w:lineRule="exact"/>
        <w:ind w:firstLineChars="200" w:firstLine="31680"/>
        <w:rPr>
          <w:rFonts w:ascii="仿宋_GB2312" w:eastAsia="仿宋_GB2312"/>
          <w:sz w:val="32"/>
          <w:szCs w:val="32"/>
        </w:rPr>
      </w:pPr>
      <w:r w:rsidRPr="009525F3">
        <w:rPr>
          <w:rFonts w:ascii="仿宋_GB2312" w:eastAsia="仿宋_GB2312" w:cs="仿宋_GB2312"/>
          <w:sz w:val="32"/>
          <w:szCs w:val="32"/>
        </w:rPr>
        <w:t>6.</w:t>
      </w:r>
      <w:r w:rsidRPr="009525F3">
        <w:rPr>
          <w:rFonts w:ascii="仿宋_GB2312" w:eastAsia="仿宋_GB2312" w:cs="仿宋_GB2312" w:hint="eastAsia"/>
          <w:sz w:val="32"/>
          <w:szCs w:val="32"/>
        </w:rPr>
        <w:t>教师基本情况表</w:t>
      </w:r>
    </w:p>
    <w:p w:rsidR="00B73DF1" w:rsidRPr="009525F3" w:rsidRDefault="00B73DF1" w:rsidP="00746855">
      <w:pPr>
        <w:spacing w:line="560" w:lineRule="exact"/>
        <w:ind w:firstLineChars="200" w:firstLine="31680"/>
        <w:rPr>
          <w:rFonts w:ascii="仿宋_GB2312" w:eastAsia="仿宋_GB2312"/>
          <w:sz w:val="32"/>
          <w:szCs w:val="32"/>
        </w:rPr>
      </w:pPr>
      <w:r w:rsidRPr="009525F3">
        <w:rPr>
          <w:rFonts w:ascii="仿宋_GB2312" w:eastAsia="仿宋_GB2312" w:cs="仿宋_GB2312"/>
          <w:sz w:val="32"/>
          <w:szCs w:val="32"/>
        </w:rPr>
        <w:t>7.</w:t>
      </w:r>
      <w:r w:rsidRPr="009525F3">
        <w:rPr>
          <w:rFonts w:ascii="仿宋_GB2312" w:eastAsia="仿宋_GB2312" w:cs="仿宋_GB2312" w:hint="eastAsia"/>
          <w:sz w:val="32"/>
          <w:szCs w:val="32"/>
        </w:rPr>
        <w:t>主要课程开设情况一览表</w:t>
      </w:r>
    </w:p>
    <w:p w:rsidR="00B73DF1" w:rsidRPr="009525F3" w:rsidRDefault="00B73DF1" w:rsidP="00746855">
      <w:pPr>
        <w:spacing w:line="560" w:lineRule="exact"/>
        <w:ind w:firstLineChars="200" w:firstLine="31680"/>
        <w:rPr>
          <w:rFonts w:ascii="仿宋_GB2312" w:eastAsia="仿宋_GB2312"/>
          <w:sz w:val="32"/>
          <w:szCs w:val="32"/>
        </w:rPr>
      </w:pPr>
      <w:r w:rsidRPr="009525F3">
        <w:rPr>
          <w:rFonts w:ascii="仿宋_GB2312" w:eastAsia="仿宋_GB2312" w:cs="仿宋_GB2312"/>
          <w:sz w:val="32"/>
          <w:szCs w:val="32"/>
        </w:rPr>
        <w:t>8.</w:t>
      </w:r>
      <w:r w:rsidRPr="009525F3">
        <w:rPr>
          <w:rFonts w:ascii="仿宋_GB2312" w:eastAsia="仿宋_GB2312" w:cs="仿宋_GB2312" w:hint="eastAsia"/>
          <w:sz w:val="32"/>
          <w:szCs w:val="32"/>
        </w:rPr>
        <w:t>其</w:t>
      </w:r>
      <w:r>
        <w:rPr>
          <w:rFonts w:ascii="仿宋_GB2312" w:eastAsia="仿宋_GB2312" w:cs="仿宋_GB2312" w:hint="eastAsia"/>
          <w:sz w:val="32"/>
          <w:szCs w:val="32"/>
        </w:rPr>
        <w:t>他</w:t>
      </w:r>
      <w:r w:rsidRPr="009525F3">
        <w:rPr>
          <w:rFonts w:ascii="仿宋_GB2312" w:eastAsia="仿宋_GB2312" w:cs="仿宋_GB2312" w:hint="eastAsia"/>
          <w:sz w:val="32"/>
          <w:szCs w:val="32"/>
        </w:rPr>
        <w:t>办学条件情况表</w:t>
      </w:r>
    </w:p>
    <w:p w:rsidR="00B73DF1" w:rsidRPr="009525F3" w:rsidRDefault="00B73DF1" w:rsidP="00746855">
      <w:pPr>
        <w:spacing w:line="560" w:lineRule="exact"/>
        <w:ind w:firstLineChars="200" w:firstLine="31680"/>
        <w:rPr>
          <w:rFonts w:ascii="仿宋_GB2312" w:eastAsia="仿宋_GB2312"/>
          <w:sz w:val="32"/>
          <w:szCs w:val="32"/>
        </w:rPr>
      </w:pPr>
      <w:r w:rsidRPr="009525F3">
        <w:rPr>
          <w:rFonts w:ascii="仿宋_GB2312" w:eastAsia="仿宋_GB2312" w:cs="仿宋_GB2312"/>
          <w:sz w:val="32"/>
          <w:szCs w:val="32"/>
        </w:rPr>
        <w:t>9.</w:t>
      </w:r>
      <w:r>
        <w:rPr>
          <w:rFonts w:ascii="仿宋_GB2312" w:eastAsia="仿宋_GB2312" w:cs="仿宋_GB2312" w:hint="eastAsia"/>
          <w:sz w:val="32"/>
          <w:szCs w:val="32"/>
        </w:rPr>
        <w:t>学校近三年新增</w:t>
      </w:r>
      <w:r w:rsidRPr="009525F3">
        <w:rPr>
          <w:rFonts w:ascii="仿宋_GB2312" w:eastAsia="仿宋_GB2312" w:cs="仿宋_GB2312" w:hint="eastAsia"/>
          <w:sz w:val="32"/>
          <w:szCs w:val="32"/>
        </w:rPr>
        <w:t>专业情况表</w:t>
      </w:r>
    </w:p>
    <w:p w:rsidR="00B73DF1" w:rsidRPr="009525F3" w:rsidRDefault="00B73DF1" w:rsidP="007F3000">
      <w:pPr>
        <w:spacing w:line="560" w:lineRule="exact"/>
        <w:rPr>
          <w:rFonts w:ascii="仿宋_GB2312" w:eastAsia="仿宋_GB2312"/>
          <w:sz w:val="32"/>
          <w:szCs w:val="32"/>
        </w:rPr>
      </w:pPr>
    </w:p>
    <w:p w:rsidR="00B73DF1" w:rsidRPr="009525F3" w:rsidRDefault="00B73DF1" w:rsidP="007F3000">
      <w:pPr>
        <w:rPr>
          <w:rFonts w:ascii="宋体"/>
          <w:sz w:val="30"/>
          <w:szCs w:val="30"/>
        </w:rPr>
      </w:pPr>
    </w:p>
    <w:p w:rsidR="00B73DF1" w:rsidRPr="00710816" w:rsidRDefault="00B73DF1" w:rsidP="007F3000">
      <w:pPr>
        <w:jc w:val="center"/>
        <w:rPr>
          <w:rFonts w:ascii="黑体" w:eastAsia="黑体" w:hAnsi="Arial"/>
          <w:spacing w:val="100"/>
          <w:sz w:val="36"/>
          <w:szCs w:val="36"/>
        </w:rPr>
      </w:pPr>
      <w:r w:rsidRPr="00710816">
        <w:rPr>
          <w:rFonts w:ascii="黑体" w:eastAsia="黑体" w:hAnsi="Arial" w:cs="黑体" w:hint="eastAsia"/>
          <w:spacing w:val="100"/>
          <w:sz w:val="36"/>
          <w:szCs w:val="36"/>
        </w:rPr>
        <w:t>填表说明</w:t>
      </w:r>
    </w:p>
    <w:p w:rsidR="00B73DF1" w:rsidRDefault="00B73DF1" w:rsidP="007F3000">
      <w:pPr>
        <w:jc w:val="left"/>
        <w:rPr>
          <w:rFonts w:ascii="仿宋_GB2312" w:eastAsia="仿宋_GB2312" w:hAnsi="Arial"/>
          <w:spacing w:val="100"/>
          <w:sz w:val="32"/>
          <w:szCs w:val="32"/>
        </w:rPr>
      </w:pPr>
    </w:p>
    <w:p w:rsidR="00B73DF1" w:rsidRDefault="00B73DF1" w:rsidP="007F3000">
      <w:pPr>
        <w:numPr>
          <w:ilvl w:val="0"/>
          <w:numId w:val="1"/>
        </w:numPr>
        <w:jc w:val="left"/>
        <w:rPr>
          <w:rFonts w:ascii="仿宋_GB2312" w:eastAsia="仿宋_GB2312" w:hAnsi="宋体"/>
          <w:sz w:val="32"/>
          <w:szCs w:val="32"/>
        </w:rPr>
      </w:pPr>
      <w:r w:rsidRPr="009525F3">
        <w:rPr>
          <w:rFonts w:ascii="仿宋_GB2312" w:eastAsia="仿宋_GB2312" w:hAnsi="宋体" w:cs="仿宋_GB2312" w:hint="eastAsia"/>
          <w:sz w:val="32"/>
          <w:szCs w:val="32"/>
        </w:rPr>
        <w:t>本表适用于</w:t>
      </w:r>
      <w:r>
        <w:rPr>
          <w:rFonts w:ascii="仿宋_GB2312" w:eastAsia="仿宋_GB2312" w:hAnsi="宋体" w:cs="仿宋_GB2312" w:hint="eastAsia"/>
          <w:sz w:val="32"/>
          <w:szCs w:val="32"/>
        </w:rPr>
        <w:t>普通</w:t>
      </w:r>
      <w:r w:rsidRPr="009525F3">
        <w:rPr>
          <w:rFonts w:ascii="仿宋_GB2312" w:eastAsia="仿宋_GB2312" w:hAnsi="宋体" w:cs="仿宋_GB2312" w:hint="eastAsia"/>
          <w:sz w:val="32"/>
          <w:szCs w:val="32"/>
        </w:rPr>
        <w:t>高等学校增设《</w:t>
      </w:r>
      <w:r>
        <w:rPr>
          <w:rFonts w:ascii="仿宋_GB2312" w:eastAsia="仿宋_GB2312" w:hAnsi="宋体" w:cs="仿宋_GB2312" w:hint="eastAsia"/>
          <w:sz w:val="32"/>
          <w:szCs w:val="32"/>
        </w:rPr>
        <w:t>普通</w:t>
      </w:r>
      <w:r w:rsidRPr="009525F3">
        <w:rPr>
          <w:rFonts w:ascii="仿宋_GB2312" w:eastAsia="仿宋_GB2312" w:hAnsi="宋体" w:cs="仿宋_GB2312" w:hint="eastAsia"/>
          <w:sz w:val="32"/>
          <w:szCs w:val="32"/>
        </w:rPr>
        <w:t>高等学校</w:t>
      </w:r>
      <w:r>
        <w:rPr>
          <w:rFonts w:ascii="仿宋_GB2312" w:eastAsia="仿宋_GB2312" w:hAnsi="宋体" w:cs="仿宋_GB2312" w:hint="eastAsia"/>
          <w:sz w:val="32"/>
          <w:szCs w:val="32"/>
        </w:rPr>
        <w:t>本科</w:t>
      </w:r>
      <w:r w:rsidRPr="009525F3">
        <w:rPr>
          <w:rFonts w:ascii="仿宋_GB2312" w:eastAsia="仿宋_GB2312" w:hAnsi="宋体" w:cs="仿宋_GB2312" w:hint="eastAsia"/>
          <w:sz w:val="32"/>
          <w:szCs w:val="32"/>
        </w:rPr>
        <w:t>专业目录》内专业</w:t>
      </w:r>
      <w:r w:rsidRPr="004F6E79">
        <w:rPr>
          <w:rFonts w:ascii="仿宋_GB2312" w:eastAsia="仿宋_GB2312" w:hAnsi="宋体" w:cs="仿宋_GB2312" w:hint="eastAsia"/>
          <w:sz w:val="32"/>
          <w:szCs w:val="32"/>
        </w:rPr>
        <w:t>（国家控制布点的专业除外）</w:t>
      </w:r>
      <w:r>
        <w:rPr>
          <w:rFonts w:ascii="仿宋_GB2312" w:eastAsia="仿宋_GB2312" w:hAnsi="宋体" w:cs="仿宋_GB2312" w:hint="eastAsia"/>
          <w:sz w:val="32"/>
          <w:szCs w:val="32"/>
        </w:rPr>
        <w:t>。</w:t>
      </w:r>
    </w:p>
    <w:p w:rsidR="00B73DF1" w:rsidRDefault="00B73DF1" w:rsidP="007F3000">
      <w:pPr>
        <w:numPr>
          <w:ilvl w:val="0"/>
          <w:numId w:val="1"/>
        </w:numPr>
        <w:jc w:val="left"/>
        <w:rPr>
          <w:rFonts w:ascii="仿宋_GB2312" w:eastAsia="仿宋_GB2312" w:hAnsi="宋体"/>
          <w:sz w:val="32"/>
          <w:szCs w:val="32"/>
        </w:rPr>
      </w:pPr>
      <w:r w:rsidRPr="009525F3">
        <w:rPr>
          <w:rFonts w:ascii="仿宋_GB2312" w:eastAsia="仿宋_GB2312" w:hAnsi="宋体" w:cs="仿宋_GB2312" w:hint="eastAsia"/>
          <w:sz w:val="32"/>
          <w:szCs w:val="32"/>
        </w:rPr>
        <w:t>申请表限用</w:t>
      </w:r>
      <w:r w:rsidRPr="009525F3">
        <w:rPr>
          <w:rFonts w:ascii="仿宋_GB2312" w:eastAsia="仿宋_GB2312" w:hAnsi="宋体" w:cs="仿宋_GB2312"/>
          <w:sz w:val="32"/>
          <w:szCs w:val="32"/>
        </w:rPr>
        <w:t>A4</w:t>
      </w:r>
      <w:r w:rsidRPr="009525F3">
        <w:rPr>
          <w:rFonts w:ascii="仿宋_GB2312" w:eastAsia="仿宋_GB2312" w:hAnsi="宋体" w:cs="仿宋_GB2312" w:hint="eastAsia"/>
          <w:sz w:val="32"/>
          <w:szCs w:val="32"/>
        </w:rPr>
        <w:t>纸张打印填报并按专业分别装订成册</w:t>
      </w:r>
      <w:r>
        <w:rPr>
          <w:rFonts w:ascii="仿宋_GB2312" w:eastAsia="仿宋_GB2312" w:hAnsi="宋体" w:cs="仿宋_GB2312" w:hint="eastAsia"/>
          <w:sz w:val="32"/>
          <w:szCs w:val="32"/>
        </w:rPr>
        <w:t>。</w:t>
      </w:r>
    </w:p>
    <w:p w:rsidR="00B73DF1" w:rsidRDefault="00B73DF1" w:rsidP="007F3000">
      <w:pPr>
        <w:numPr>
          <w:ilvl w:val="0"/>
          <w:numId w:val="1"/>
        </w:numPr>
        <w:jc w:val="left"/>
        <w:rPr>
          <w:rFonts w:ascii="仿宋_GB2312" w:eastAsia="仿宋_GB2312" w:hAnsi="宋体"/>
          <w:sz w:val="32"/>
          <w:szCs w:val="32"/>
        </w:rPr>
      </w:pPr>
      <w:r w:rsidRPr="009525F3">
        <w:rPr>
          <w:rFonts w:ascii="仿宋_GB2312" w:eastAsia="仿宋_GB2312" w:hAnsi="宋体" w:cs="仿宋_GB2312" w:hint="eastAsia"/>
          <w:sz w:val="32"/>
          <w:szCs w:val="32"/>
        </w:rPr>
        <w:t>在学校办学基本类型、已有专业学科门类项目栏中，根据学校实际情况在对应的方框中画√</w:t>
      </w:r>
      <w:r>
        <w:rPr>
          <w:rFonts w:ascii="仿宋_GB2312" w:eastAsia="仿宋_GB2312" w:hAnsi="宋体" w:cs="仿宋_GB2312" w:hint="eastAsia"/>
          <w:sz w:val="32"/>
          <w:szCs w:val="32"/>
        </w:rPr>
        <w:t>。</w:t>
      </w:r>
    </w:p>
    <w:p w:rsidR="00B73DF1" w:rsidRDefault="00B73DF1" w:rsidP="007F3000">
      <w:pPr>
        <w:numPr>
          <w:ilvl w:val="0"/>
          <w:numId w:val="1"/>
        </w:numPr>
        <w:jc w:val="left"/>
        <w:rPr>
          <w:rFonts w:ascii="仿宋_GB2312" w:eastAsia="仿宋_GB2312" w:hAnsi="宋体"/>
          <w:sz w:val="32"/>
          <w:szCs w:val="32"/>
        </w:rPr>
      </w:pPr>
      <w:r w:rsidRPr="009525F3">
        <w:rPr>
          <w:rFonts w:ascii="仿宋_GB2312" w:eastAsia="仿宋_GB2312" w:hAnsi="宋体" w:cs="仿宋_GB2312" w:hint="eastAsia"/>
          <w:sz w:val="32"/>
          <w:szCs w:val="32"/>
        </w:rPr>
        <w:t>本表由申请学校的校长签字报出</w:t>
      </w:r>
      <w:r>
        <w:rPr>
          <w:rFonts w:ascii="仿宋_GB2312" w:eastAsia="仿宋_GB2312" w:hAnsi="宋体" w:cs="仿宋_GB2312" w:hint="eastAsia"/>
          <w:sz w:val="32"/>
          <w:szCs w:val="32"/>
        </w:rPr>
        <w:t>。</w:t>
      </w:r>
    </w:p>
    <w:p w:rsidR="00B73DF1" w:rsidRPr="009525F3" w:rsidRDefault="00B73DF1" w:rsidP="007F3000">
      <w:pPr>
        <w:numPr>
          <w:ilvl w:val="0"/>
          <w:numId w:val="1"/>
        </w:numPr>
        <w:jc w:val="left"/>
        <w:rPr>
          <w:rFonts w:ascii="仿宋_GB2312" w:eastAsia="仿宋_GB2312" w:hAnsi="宋体"/>
          <w:sz w:val="32"/>
          <w:szCs w:val="32"/>
        </w:rPr>
      </w:pPr>
      <w:r w:rsidRPr="009525F3">
        <w:rPr>
          <w:rFonts w:ascii="仿宋_GB2312" w:eastAsia="仿宋_GB2312" w:hAnsi="宋体" w:cs="仿宋_GB2312" w:hint="eastAsia"/>
          <w:sz w:val="32"/>
          <w:szCs w:val="32"/>
        </w:rPr>
        <w:t>申请学校</w:t>
      </w:r>
      <w:r>
        <w:rPr>
          <w:rFonts w:ascii="仿宋_GB2312" w:eastAsia="仿宋_GB2312" w:hAnsi="宋体" w:cs="仿宋_GB2312" w:hint="eastAsia"/>
          <w:sz w:val="32"/>
          <w:szCs w:val="32"/>
        </w:rPr>
        <w:t>须</w:t>
      </w:r>
      <w:r w:rsidRPr="009525F3">
        <w:rPr>
          <w:rFonts w:ascii="仿宋_GB2312" w:eastAsia="仿宋_GB2312" w:hAnsi="宋体" w:cs="仿宋_GB2312" w:hint="eastAsia"/>
          <w:sz w:val="32"/>
          <w:szCs w:val="32"/>
        </w:rPr>
        <w:t>对本表内容的真实性负责。</w:t>
      </w:r>
    </w:p>
    <w:p w:rsidR="00B73DF1" w:rsidRPr="006621CD" w:rsidRDefault="00B73DF1" w:rsidP="007F3000">
      <w:pPr>
        <w:rPr>
          <w:rFonts w:ascii="宋体"/>
          <w:sz w:val="30"/>
          <w:szCs w:val="30"/>
        </w:rPr>
      </w:pPr>
    </w:p>
    <w:p w:rsidR="00B73DF1" w:rsidRDefault="00B73DF1" w:rsidP="007F3000">
      <w:pPr>
        <w:jc w:val="center"/>
        <w:rPr>
          <w:rFonts w:ascii="黑体" w:eastAsia="黑体" w:hAnsi="黑体" w:cs="黑体"/>
          <w:sz w:val="36"/>
          <w:szCs w:val="36"/>
        </w:rPr>
      </w:pPr>
    </w:p>
    <w:p w:rsidR="00B73DF1" w:rsidRDefault="00B73DF1" w:rsidP="007F3000">
      <w:pPr>
        <w:jc w:val="center"/>
        <w:rPr>
          <w:rFonts w:ascii="黑体" w:eastAsia="黑体" w:hAnsi="黑体" w:cs="黑体"/>
          <w:sz w:val="36"/>
          <w:szCs w:val="36"/>
        </w:rPr>
      </w:pPr>
    </w:p>
    <w:p w:rsidR="00B73DF1" w:rsidRDefault="00B73DF1" w:rsidP="00746855">
      <w:pPr>
        <w:rPr>
          <w:rFonts w:ascii="黑体" w:eastAsia="黑体" w:hAnsi="黑体" w:cs="黑体"/>
          <w:sz w:val="36"/>
          <w:szCs w:val="36"/>
        </w:rPr>
      </w:pPr>
    </w:p>
    <w:p w:rsidR="00B73DF1" w:rsidRPr="0026797C" w:rsidRDefault="00B73DF1" w:rsidP="007F3000">
      <w:pPr>
        <w:jc w:val="center"/>
        <w:rPr>
          <w:rFonts w:ascii="黑体" w:eastAsia="黑体" w:hAnsi="黑体"/>
          <w:sz w:val="36"/>
          <w:szCs w:val="36"/>
        </w:rPr>
      </w:pPr>
      <w:r w:rsidRPr="0026797C">
        <w:rPr>
          <w:rFonts w:ascii="黑体" w:eastAsia="黑体" w:hAnsi="黑体" w:cs="黑体"/>
          <w:sz w:val="36"/>
          <w:szCs w:val="36"/>
        </w:rPr>
        <w:t>1.</w:t>
      </w:r>
      <w:r w:rsidRPr="0026797C">
        <w:rPr>
          <w:rFonts w:ascii="黑体" w:eastAsia="黑体" w:hAnsi="黑体" w:cs="黑体" w:hint="eastAsia"/>
          <w:sz w:val="36"/>
          <w:szCs w:val="36"/>
        </w:rPr>
        <w:t>普通高等学校增设本科专业基本情况表</w:t>
      </w:r>
    </w:p>
    <w:tbl>
      <w:tblPr>
        <w:tblW w:w="91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7"/>
        <w:gridCol w:w="2534"/>
        <w:gridCol w:w="1656"/>
        <w:gridCol w:w="2841"/>
      </w:tblGrid>
      <w:tr w:rsidR="00B73DF1" w:rsidRPr="00710816">
        <w:trPr>
          <w:cantSplit/>
          <w:trHeight w:val="624"/>
        </w:trPr>
        <w:tc>
          <w:tcPr>
            <w:tcW w:w="2087" w:type="dxa"/>
            <w:vAlign w:val="center"/>
          </w:tcPr>
          <w:p w:rsidR="00B73DF1" w:rsidRPr="00710816" w:rsidRDefault="00B73DF1" w:rsidP="002F534C">
            <w:pPr>
              <w:spacing w:line="400" w:lineRule="exact"/>
              <w:jc w:val="center"/>
              <w:rPr>
                <w:rFonts w:eastAsia="仿宋_GB2312"/>
                <w:sz w:val="24"/>
                <w:szCs w:val="24"/>
              </w:rPr>
            </w:pPr>
            <w:r w:rsidRPr="00710816">
              <w:rPr>
                <w:rFonts w:eastAsia="仿宋_GB2312" w:cs="仿宋_GB2312" w:hint="eastAsia"/>
                <w:sz w:val="24"/>
                <w:szCs w:val="24"/>
              </w:rPr>
              <w:t>专业代码</w:t>
            </w:r>
          </w:p>
        </w:tc>
        <w:tc>
          <w:tcPr>
            <w:tcW w:w="2534" w:type="dxa"/>
            <w:vAlign w:val="center"/>
          </w:tcPr>
          <w:p w:rsidR="00B73DF1" w:rsidRPr="00710816" w:rsidRDefault="00B73DF1" w:rsidP="002F534C">
            <w:pPr>
              <w:spacing w:line="400" w:lineRule="exact"/>
              <w:jc w:val="center"/>
              <w:rPr>
                <w:rFonts w:eastAsia="仿宋_GB2312"/>
                <w:sz w:val="24"/>
                <w:szCs w:val="24"/>
              </w:rPr>
            </w:pPr>
            <w:r>
              <w:rPr>
                <w:rFonts w:eastAsia="仿宋_GB2312"/>
                <w:sz w:val="24"/>
                <w:szCs w:val="24"/>
              </w:rPr>
              <w:t>101101</w:t>
            </w:r>
          </w:p>
        </w:tc>
        <w:tc>
          <w:tcPr>
            <w:tcW w:w="1656" w:type="dxa"/>
            <w:vAlign w:val="center"/>
          </w:tcPr>
          <w:p w:rsidR="00B73DF1" w:rsidRPr="00710816" w:rsidRDefault="00B73DF1" w:rsidP="002F534C">
            <w:pPr>
              <w:spacing w:line="400" w:lineRule="exact"/>
              <w:jc w:val="center"/>
              <w:rPr>
                <w:rFonts w:eastAsia="仿宋_GB2312"/>
                <w:sz w:val="24"/>
                <w:szCs w:val="24"/>
              </w:rPr>
            </w:pPr>
            <w:r w:rsidRPr="00710816">
              <w:rPr>
                <w:rFonts w:eastAsia="仿宋_GB2312" w:cs="仿宋_GB2312" w:hint="eastAsia"/>
                <w:sz w:val="24"/>
                <w:szCs w:val="24"/>
              </w:rPr>
              <w:t>专业名称</w:t>
            </w:r>
          </w:p>
        </w:tc>
        <w:tc>
          <w:tcPr>
            <w:tcW w:w="2841" w:type="dxa"/>
            <w:vAlign w:val="center"/>
          </w:tcPr>
          <w:p w:rsidR="00B73DF1" w:rsidRPr="00710816" w:rsidRDefault="00B73DF1" w:rsidP="002F534C">
            <w:pPr>
              <w:spacing w:line="400" w:lineRule="exact"/>
              <w:jc w:val="center"/>
              <w:rPr>
                <w:rFonts w:eastAsia="仿宋_GB2312"/>
                <w:sz w:val="24"/>
                <w:szCs w:val="24"/>
              </w:rPr>
            </w:pPr>
            <w:r>
              <w:rPr>
                <w:rFonts w:eastAsia="仿宋_GB2312" w:hint="eastAsia"/>
                <w:sz w:val="24"/>
                <w:szCs w:val="24"/>
              </w:rPr>
              <w:t>护理学</w:t>
            </w:r>
          </w:p>
        </w:tc>
      </w:tr>
      <w:tr w:rsidR="00B73DF1" w:rsidRPr="00710816">
        <w:trPr>
          <w:cantSplit/>
        </w:trPr>
        <w:tc>
          <w:tcPr>
            <w:tcW w:w="2087" w:type="dxa"/>
            <w:vAlign w:val="center"/>
          </w:tcPr>
          <w:p w:rsidR="00B73DF1" w:rsidRPr="00710816" w:rsidRDefault="00B73DF1" w:rsidP="002F534C">
            <w:pPr>
              <w:spacing w:line="400" w:lineRule="exact"/>
              <w:jc w:val="center"/>
              <w:rPr>
                <w:rFonts w:eastAsia="仿宋_GB2312"/>
                <w:sz w:val="24"/>
                <w:szCs w:val="24"/>
              </w:rPr>
            </w:pPr>
            <w:r w:rsidRPr="00710816">
              <w:rPr>
                <w:rFonts w:eastAsia="仿宋_GB2312" w:cs="仿宋_GB2312" w:hint="eastAsia"/>
                <w:sz w:val="24"/>
                <w:szCs w:val="24"/>
              </w:rPr>
              <w:t>修业年限</w:t>
            </w:r>
          </w:p>
        </w:tc>
        <w:tc>
          <w:tcPr>
            <w:tcW w:w="2534" w:type="dxa"/>
            <w:vAlign w:val="center"/>
          </w:tcPr>
          <w:p w:rsidR="00B73DF1" w:rsidRPr="00710816" w:rsidRDefault="00B73DF1" w:rsidP="002F534C">
            <w:pPr>
              <w:spacing w:line="400" w:lineRule="exact"/>
              <w:jc w:val="center"/>
              <w:rPr>
                <w:rFonts w:eastAsia="仿宋_GB2312"/>
                <w:sz w:val="24"/>
                <w:szCs w:val="24"/>
              </w:rPr>
            </w:pPr>
            <w:r>
              <w:rPr>
                <w:rFonts w:eastAsia="仿宋_GB2312" w:hint="eastAsia"/>
                <w:sz w:val="24"/>
                <w:szCs w:val="24"/>
              </w:rPr>
              <w:t>四年</w:t>
            </w:r>
          </w:p>
        </w:tc>
        <w:tc>
          <w:tcPr>
            <w:tcW w:w="1656" w:type="dxa"/>
            <w:vAlign w:val="center"/>
          </w:tcPr>
          <w:p w:rsidR="00B73DF1" w:rsidRPr="00710816" w:rsidRDefault="00B73DF1" w:rsidP="002F534C">
            <w:pPr>
              <w:spacing w:line="400" w:lineRule="exact"/>
              <w:jc w:val="center"/>
              <w:rPr>
                <w:rFonts w:eastAsia="仿宋_GB2312"/>
                <w:sz w:val="24"/>
                <w:szCs w:val="24"/>
              </w:rPr>
            </w:pPr>
            <w:r w:rsidRPr="00710816">
              <w:rPr>
                <w:rFonts w:eastAsia="仿宋_GB2312" w:cs="仿宋_GB2312" w:hint="eastAsia"/>
                <w:sz w:val="24"/>
                <w:szCs w:val="24"/>
              </w:rPr>
              <w:t>学位授予门类</w:t>
            </w:r>
          </w:p>
        </w:tc>
        <w:tc>
          <w:tcPr>
            <w:tcW w:w="2841" w:type="dxa"/>
            <w:vAlign w:val="center"/>
          </w:tcPr>
          <w:p w:rsidR="00B73DF1" w:rsidRPr="00710816" w:rsidRDefault="00B73DF1" w:rsidP="002F534C">
            <w:pPr>
              <w:spacing w:line="400" w:lineRule="exact"/>
              <w:jc w:val="center"/>
              <w:rPr>
                <w:rFonts w:eastAsia="仿宋_GB2312"/>
                <w:sz w:val="24"/>
                <w:szCs w:val="24"/>
              </w:rPr>
            </w:pPr>
            <w:r>
              <w:rPr>
                <w:rFonts w:eastAsia="仿宋_GB2312" w:hint="eastAsia"/>
                <w:sz w:val="24"/>
                <w:szCs w:val="24"/>
              </w:rPr>
              <w:t>理学</w:t>
            </w:r>
          </w:p>
        </w:tc>
      </w:tr>
      <w:tr w:rsidR="00B73DF1" w:rsidRPr="00710816">
        <w:trPr>
          <w:cantSplit/>
        </w:trPr>
        <w:tc>
          <w:tcPr>
            <w:tcW w:w="2087" w:type="dxa"/>
            <w:vAlign w:val="center"/>
          </w:tcPr>
          <w:p w:rsidR="00B73DF1" w:rsidRPr="00710816" w:rsidRDefault="00B73DF1" w:rsidP="002F534C">
            <w:pPr>
              <w:spacing w:line="400" w:lineRule="exact"/>
              <w:jc w:val="center"/>
              <w:rPr>
                <w:rFonts w:eastAsia="仿宋_GB2312"/>
                <w:sz w:val="24"/>
                <w:szCs w:val="24"/>
              </w:rPr>
            </w:pPr>
            <w:r w:rsidRPr="00710816">
              <w:rPr>
                <w:rFonts w:eastAsia="仿宋_GB2312" w:cs="仿宋_GB2312" w:hint="eastAsia"/>
                <w:sz w:val="24"/>
                <w:szCs w:val="24"/>
              </w:rPr>
              <w:t>学校开始举办本科教育的年份</w:t>
            </w:r>
          </w:p>
        </w:tc>
        <w:tc>
          <w:tcPr>
            <w:tcW w:w="2534" w:type="dxa"/>
            <w:vAlign w:val="center"/>
          </w:tcPr>
          <w:p w:rsidR="00B73DF1" w:rsidRPr="00710816" w:rsidRDefault="00B73DF1" w:rsidP="002F534C">
            <w:pPr>
              <w:spacing w:line="400" w:lineRule="exact"/>
              <w:jc w:val="center"/>
              <w:rPr>
                <w:rFonts w:eastAsia="仿宋_GB2312"/>
                <w:sz w:val="24"/>
                <w:szCs w:val="24"/>
              </w:rPr>
            </w:pPr>
          </w:p>
          <w:p w:rsidR="00B73DF1" w:rsidRPr="00710816" w:rsidRDefault="00B73DF1" w:rsidP="002F534C">
            <w:pPr>
              <w:spacing w:line="400" w:lineRule="exact"/>
              <w:jc w:val="center"/>
              <w:rPr>
                <w:rFonts w:eastAsia="仿宋_GB2312"/>
                <w:sz w:val="24"/>
                <w:szCs w:val="24"/>
              </w:rPr>
            </w:pPr>
            <w:r>
              <w:rPr>
                <w:rFonts w:eastAsia="仿宋_GB2312"/>
                <w:sz w:val="24"/>
                <w:szCs w:val="24"/>
              </w:rPr>
              <w:t>2002</w:t>
            </w:r>
            <w:r>
              <w:rPr>
                <w:rFonts w:eastAsia="仿宋_GB2312" w:hint="eastAsia"/>
                <w:sz w:val="24"/>
                <w:szCs w:val="24"/>
              </w:rPr>
              <w:t>年</w:t>
            </w:r>
          </w:p>
          <w:p w:rsidR="00B73DF1" w:rsidRPr="00710816" w:rsidRDefault="00B73DF1" w:rsidP="002F534C">
            <w:pPr>
              <w:spacing w:line="400" w:lineRule="exact"/>
              <w:jc w:val="center"/>
              <w:rPr>
                <w:rFonts w:eastAsia="仿宋_GB2312"/>
                <w:sz w:val="24"/>
                <w:szCs w:val="24"/>
              </w:rPr>
            </w:pPr>
          </w:p>
        </w:tc>
        <w:tc>
          <w:tcPr>
            <w:tcW w:w="1656" w:type="dxa"/>
            <w:vAlign w:val="center"/>
          </w:tcPr>
          <w:p w:rsidR="00B73DF1" w:rsidRPr="00710816" w:rsidRDefault="00B73DF1" w:rsidP="002F534C">
            <w:pPr>
              <w:spacing w:line="400" w:lineRule="exact"/>
              <w:jc w:val="center"/>
              <w:rPr>
                <w:rFonts w:eastAsia="仿宋_GB2312"/>
                <w:sz w:val="24"/>
                <w:szCs w:val="24"/>
              </w:rPr>
            </w:pPr>
            <w:r w:rsidRPr="00710816">
              <w:rPr>
                <w:rFonts w:eastAsia="仿宋_GB2312" w:cs="仿宋_GB2312" w:hint="eastAsia"/>
                <w:sz w:val="24"/>
                <w:szCs w:val="24"/>
              </w:rPr>
              <w:t>现有本科专业（个）</w:t>
            </w:r>
          </w:p>
        </w:tc>
        <w:tc>
          <w:tcPr>
            <w:tcW w:w="2841" w:type="dxa"/>
            <w:vAlign w:val="center"/>
          </w:tcPr>
          <w:p w:rsidR="00B73DF1" w:rsidRPr="00710816" w:rsidRDefault="00B73DF1" w:rsidP="002F534C">
            <w:pPr>
              <w:spacing w:line="400" w:lineRule="exact"/>
              <w:jc w:val="center"/>
              <w:rPr>
                <w:rFonts w:eastAsia="仿宋_GB2312"/>
                <w:sz w:val="24"/>
                <w:szCs w:val="24"/>
              </w:rPr>
            </w:pPr>
            <w:r>
              <w:rPr>
                <w:rFonts w:eastAsia="仿宋_GB2312"/>
                <w:sz w:val="24"/>
                <w:szCs w:val="24"/>
              </w:rPr>
              <w:t>24</w:t>
            </w:r>
          </w:p>
        </w:tc>
      </w:tr>
      <w:tr w:rsidR="00B73DF1" w:rsidRPr="00710816">
        <w:trPr>
          <w:cantSplit/>
        </w:trPr>
        <w:tc>
          <w:tcPr>
            <w:tcW w:w="2087" w:type="dxa"/>
            <w:vAlign w:val="center"/>
          </w:tcPr>
          <w:p w:rsidR="00B73DF1" w:rsidRPr="00710816" w:rsidRDefault="00B73DF1" w:rsidP="002F534C">
            <w:pPr>
              <w:spacing w:line="400" w:lineRule="exact"/>
              <w:jc w:val="center"/>
              <w:rPr>
                <w:rFonts w:eastAsia="仿宋_GB2312"/>
                <w:sz w:val="24"/>
                <w:szCs w:val="24"/>
              </w:rPr>
            </w:pPr>
            <w:r w:rsidRPr="00710816">
              <w:rPr>
                <w:rFonts w:eastAsia="仿宋_GB2312" w:cs="仿宋_GB2312" w:hint="eastAsia"/>
                <w:sz w:val="24"/>
                <w:szCs w:val="24"/>
              </w:rPr>
              <w:t>学校本年度</w:t>
            </w:r>
          </w:p>
          <w:p w:rsidR="00B73DF1" w:rsidRPr="00710816" w:rsidRDefault="00B73DF1" w:rsidP="002F534C">
            <w:pPr>
              <w:spacing w:line="400" w:lineRule="exact"/>
              <w:jc w:val="center"/>
              <w:rPr>
                <w:rFonts w:eastAsia="仿宋_GB2312"/>
                <w:sz w:val="24"/>
                <w:szCs w:val="24"/>
              </w:rPr>
            </w:pPr>
            <w:r w:rsidRPr="00710816">
              <w:rPr>
                <w:rFonts w:eastAsia="仿宋_GB2312" w:cs="仿宋_GB2312" w:hint="eastAsia"/>
                <w:sz w:val="24"/>
                <w:szCs w:val="24"/>
              </w:rPr>
              <w:t>其他拟增设的</w:t>
            </w:r>
          </w:p>
          <w:p w:rsidR="00B73DF1" w:rsidRPr="00710816" w:rsidRDefault="00B73DF1" w:rsidP="002F534C">
            <w:pPr>
              <w:spacing w:line="400" w:lineRule="exact"/>
              <w:jc w:val="center"/>
              <w:rPr>
                <w:rFonts w:eastAsia="仿宋_GB2312"/>
                <w:sz w:val="24"/>
                <w:szCs w:val="24"/>
              </w:rPr>
            </w:pPr>
            <w:r w:rsidRPr="00710816">
              <w:rPr>
                <w:rFonts w:eastAsia="仿宋_GB2312" w:cs="仿宋_GB2312" w:hint="eastAsia"/>
                <w:sz w:val="24"/>
                <w:szCs w:val="24"/>
              </w:rPr>
              <w:t>专业名称</w:t>
            </w:r>
          </w:p>
        </w:tc>
        <w:tc>
          <w:tcPr>
            <w:tcW w:w="2534" w:type="dxa"/>
            <w:vAlign w:val="center"/>
          </w:tcPr>
          <w:p w:rsidR="00B73DF1" w:rsidRDefault="00B73DF1" w:rsidP="005E4CDA">
            <w:pPr>
              <w:spacing w:line="360" w:lineRule="exact"/>
              <w:jc w:val="center"/>
              <w:rPr>
                <w:rFonts w:eastAsia="仿宋_GB2312"/>
                <w:sz w:val="24"/>
                <w:szCs w:val="24"/>
              </w:rPr>
            </w:pPr>
            <w:r>
              <w:rPr>
                <w:rFonts w:eastAsia="仿宋_GB2312" w:hint="eastAsia"/>
                <w:sz w:val="24"/>
                <w:szCs w:val="24"/>
              </w:rPr>
              <w:t>审计学</w:t>
            </w:r>
          </w:p>
          <w:p w:rsidR="00B73DF1" w:rsidRDefault="00B73DF1" w:rsidP="005E4CDA">
            <w:pPr>
              <w:spacing w:line="360" w:lineRule="exact"/>
              <w:jc w:val="center"/>
              <w:rPr>
                <w:rFonts w:eastAsia="仿宋_GB2312"/>
                <w:sz w:val="24"/>
                <w:szCs w:val="24"/>
              </w:rPr>
            </w:pPr>
            <w:r>
              <w:rPr>
                <w:rFonts w:eastAsia="仿宋_GB2312" w:hint="eastAsia"/>
                <w:sz w:val="24"/>
                <w:szCs w:val="24"/>
              </w:rPr>
              <w:t>电子商务</w:t>
            </w:r>
          </w:p>
          <w:p w:rsidR="00B73DF1" w:rsidRDefault="00B73DF1" w:rsidP="005E4CDA">
            <w:pPr>
              <w:spacing w:line="360" w:lineRule="exact"/>
              <w:jc w:val="center"/>
              <w:rPr>
                <w:rFonts w:eastAsia="仿宋_GB2312"/>
                <w:sz w:val="24"/>
                <w:szCs w:val="24"/>
              </w:rPr>
            </w:pPr>
            <w:r>
              <w:rPr>
                <w:rFonts w:eastAsia="仿宋_GB2312" w:hint="eastAsia"/>
                <w:sz w:val="24"/>
                <w:szCs w:val="24"/>
              </w:rPr>
              <w:t>应用统计学</w:t>
            </w:r>
          </w:p>
          <w:p w:rsidR="00B73DF1" w:rsidRPr="00710816" w:rsidRDefault="00B73DF1" w:rsidP="005E4CDA">
            <w:pPr>
              <w:spacing w:line="360" w:lineRule="exact"/>
              <w:jc w:val="center"/>
              <w:rPr>
                <w:rFonts w:eastAsia="仿宋_GB2312"/>
                <w:sz w:val="24"/>
                <w:szCs w:val="24"/>
              </w:rPr>
            </w:pPr>
            <w:r>
              <w:rPr>
                <w:rFonts w:eastAsia="仿宋_GB2312" w:hint="eastAsia"/>
                <w:sz w:val="24"/>
                <w:szCs w:val="24"/>
              </w:rPr>
              <w:t>休闲体育</w:t>
            </w:r>
          </w:p>
        </w:tc>
        <w:tc>
          <w:tcPr>
            <w:tcW w:w="1656" w:type="dxa"/>
            <w:vAlign w:val="center"/>
          </w:tcPr>
          <w:p w:rsidR="00B73DF1" w:rsidRPr="00710816" w:rsidRDefault="00B73DF1" w:rsidP="002F534C">
            <w:pPr>
              <w:spacing w:line="400" w:lineRule="exact"/>
              <w:jc w:val="center"/>
              <w:rPr>
                <w:rFonts w:eastAsia="仿宋_GB2312"/>
                <w:sz w:val="24"/>
                <w:szCs w:val="24"/>
              </w:rPr>
            </w:pPr>
            <w:r w:rsidRPr="00710816">
              <w:rPr>
                <w:rFonts w:eastAsia="仿宋_GB2312" w:cs="仿宋_GB2312" w:hint="eastAsia"/>
                <w:sz w:val="24"/>
                <w:szCs w:val="24"/>
              </w:rPr>
              <w:t>本校已设的相近本、专科专业及开设年份</w:t>
            </w:r>
          </w:p>
        </w:tc>
        <w:tc>
          <w:tcPr>
            <w:tcW w:w="2841" w:type="dxa"/>
            <w:vAlign w:val="center"/>
          </w:tcPr>
          <w:p w:rsidR="00B73DF1" w:rsidRPr="00710816" w:rsidRDefault="00B73DF1" w:rsidP="002F534C">
            <w:pPr>
              <w:spacing w:line="400" w:lineRule="exact"/>
              <w:jc w:val="left"/>
              <w:rPr>
                <w:rFonts w:eastAsia="仿宋_GB2312"/>
                <w:sz w:val="24"/>
                <w:szCs w:val="24"/>
              </w:rPr>
            </w:pPr>
          </w:p>
        </w:tc>
      </w:tr>
      <w:tr w:rsidR="00B73DF1" w:rsidRPr="00710816">
        <w:trPr>
          <w:cantSplit/>
        </w:trPr>
        <w:tc>
          <w:tcPr>
            <w:tcW w:w="2087" w:type="dxa"/>
            <w:vAlign w:val="center"/>
          </w:tcPr>
          <w:p w:rsidR="00B73DF1" w:rsidRPr="00710816" w:rsidRDefault="00B73DF1" w:rsidP="002F534C">
            <w:pPr>
              <w:spacing w:line="400" w:lineRule="exact"/>
              <w:jc w:val="center"/>
              <w:rPr>
                <w:rFonts w:eastAsia="仿宋_GB2312"/>
                <w:sz w:val="24"/>
                <w:szCs w:val="24"/>
              </w:rPr>
            </w:pPr>
            <w:r w:rsidRPr="00710816">
              <w:rPr>
                <w:rFonts w:eastAsia="仿宋_GB2312" w:cs="仿宋_GB2312" w:hint="eastAsia"/>
                <w:sz w:val="24"/>
                <w:szCs w:val="24"/>
              </w:rPr>
              <w:t>拟首次招生时间</w:t>
            </w:r>
          </w:p>
          <w:p w:rsidR="00B73DF1" w:rsidRPr="00710816" w:rsidRDefault="00B73DF1" w:rsidP="002F534C">
            <w:pPr>
              <w:spacing w:line="400" w:lineRule="exact"/>
              <w:jc w:val="center"/>
              <w:rPr>
                <w:rFonts w:eastAsia="仿宋_GB2312"/>
                <w:sz w:val="24"/>
                <w:szCs w:val="24"/>
              </w:rPr>
            </w:pPr>
            <w:r w:rsidRPr="00710816">
              <w:rPr>
                <w:rFonts w:eastAsia="仿宋_GB2312" w:cs="仿宋_GB2312" w:hint="eastAsia"/>
                <w:sz w:val="24"/>
                <w:szCs w:val="24"/>
              </w:rPr>
              <w:t>及招生数</w:t>
            </w:r>
          </w:p>
        </w:tc>
        <w:tc>
          <w:tcPr>
            <w:tcW w:w="2534" w:type="dxa"/>
            <w:vAlign w:val="center"/>
          </w:tcPr>
          <w:p w:rsidR="00B73DF1" w:rsidRPr="00710816" w:rsidRDefault="00B73DF1" w:rsidP="002F534C">
            <w:pPr>
              <w:spacing w:line="400" w:lineRule="exact"/>
              <w:jc w:val="center"/>
              <w:rPr>
                <w:rFonts w:eastAsia="仿宋_GB2312"/>
                <w:sz w:val="24"/>
                <w:szCs w:val="24"/>
              </w:rPr>
            </w:pPr>
          </w:p>
          <w:p w:rsidR="00B73DF1" w:rsidRPr="00710816" w:rsidRDefault="00B73DF1" w:rsidP="002F534C">
            <w:pPr>
              <w:spacing w:line="400" w:lineRule="exact"/>
              <w:jc w:val="center"/>
              <w:rPr>
                <w:rFonts w:eastAsia="仿宋_GB2312"/>
                <w:sz w:val="24"/>
                <w:szCs w:val="24"/>
              </w:rPr>
            </w:pPr>
            <w:r>
              <w:rPr>
                <w:rFonts w:eastAsia="仿宋_GB2312"/>
                <w:sz w:val="24"/>
                <w:szCs w:val="24"/>
              </w:rPr>
              <w:t>2017</w:t>
            </w:r>
            <w:r>
              <w:rPr>
                <w:rFonts w:eastAsia="仿宋_GB2312" w:hint="eastAsia"/>
                <w:sz w:val="24"/>
                <w:szCs w:val="24"/>
              </w:rPr>
              <w:t>年</w:t>
            </w:r>
            <w:r>
              <w:rPr>
                <w:rFonts w:eastAsia="仿宋_GB2312"/>
                <w:sz w:val="24"/>
                <w:szCs w:val="24"/>
              </w:rPr>
              <w:t>200</w:t>
            </w:r>
            <w:r>
              <w:rPr>
                <w:rFonts w:eastAsia="仿宋_GB2312" w:hint="eastAsia"/>
                <w:sz w:val="24"/>
                <w:szCs w:val="24"/>
              </w:rPr>
              <w:t>人</w:t>
            </w:r>
          </w:p>
          <w:p w:rsidR="00B73DF1" w:rsidRPr="00710816" w:rsidRDefault="00B73DF1" w:rsidP="002F534C">
            <w:pPr>
              <w:spacing w:line="400" w:lineRule="exact"/>
              <w:jc w:val="center"/>
              <w:rPr>
                <w:rFonts w:eastAsia="仿宋_GB2312"/>
                <w:sz w:val="24"/>
                <w:szCs w:val="24"/>
              </w:rPr>
            </w:pPr>
          </w:p>
        </w:tc>
        <w:tc>
          <w:tcPr>
            <w:tcW w:w="1656" w:type="dxa"/>
            <w:vAlign w:val="center"/>
          </w:tcPr>
          <w:p w:rsidR="00B73DF1" w:rsidRPr="00710816" w:rsidRDefault="00B73DF1" w:rsidP="002F534C">
            <w:pPr>
              <w:spacing w:line="400" w:lineRule="exact"/>
              <w:jc w:val="center"/>
              <w:rPr>
                <w:rFonts w:eastAsia="仿宋_GB2312"/>
                <w:sz w:val="24"/>
                <w:szCs w:val="24"/>
              </w:rPr>
            </w:pPr>
            <w:r w:rsidRPr="00710816">
              <w:rPr>
                <w:rFonts w:eastAsia="仿宋_GB2312" w:cs="仿宋_GB2312" w:hint="eastAsia"/>
                <w:sz w:val="24"/>
                <w:szCs w:val="24"/>
              </w:rPr>
              <w:t>五年内计划</w:t>
            </w:r>
          </w:p>
          <w:p w:rsidR="00B73DF1" w:rsidRPr="00710816" w:rsidRDefault="00B73DF1" w:rsidP="002F534C">
            <w:pPr>
              <w:spacing w:line="400" w:lineRule="exact"/>
              <w:jc w:val="center"/>
              <w:rPr>
                <w:rFonts w:eastAsia="仿宋_GB2312"/>
                <w:sz w:val="24"/>
                <w:szCs w:val="24"/>
              </w:rPr>
            </w:pPr>
            <w:r w:rsidRPr="00710816">
              <w:rPr>
                <w:rFonts w:eastAsia="仿宋_GB2312" w:cs="仿宋_GB2312" w:hint="eastAsia"/>
                <w:sz w:val="24"/>
                <w:szCs w:val="24"/>
              </w:rPr>
              <w:t>发展规模</w:t>
            </w:r>
          </w:p>
        </w:tc>
        <w:tc>
          <w:tcPr>
            <w:tcW w:w="2841" w:type="dxa"/>
            <w:vAlign w:val="center"/>
          </w:tcPr>
          <w:p w:rsidR="00B73DF1" w:rsidRPr="00710816" w:rsidRDefault="00B73DF1" w:rsidP="001D2C73">
            <w:pPr>
              <w:spacing w:line="240" w:lineRule="exact"/>
              <w:rPr>
                <w:rFonts w:eastAsia="仿宋_GB2312"/>
                <w:sz w:val="24"/>
                <w:szCs w:val="24"/>
              </w:rPr>
            </w:pPr>
            <w:r>
              <w:rPr>
                <w:rFonts w:eastAsia="仿宋_GB2312"/>
                <w:sz w:val="24"/>
                <w:szCs w:val="24"/>
              </w:rPr>
              <w:t>2017</w:t>
            </w:r>
            <w:r>
              <w:rPr>
                <w:rFonts w:eastAsia="仿宋_GB2312" w:hint="eastAsia"/>
                <w:sz w:val="24"/>
                <w:szCs w:val="24"/>
              </w:rPr>
              <w:t>年</w:t>
            </w:r>
            <w:r>
              <w:rPr>
                <w:rFonts w:eastAsia="仿宋_GB2312"/>
                <w:sz w:val="24"/>
                <w:szCs w:val="24"/>
              </w:rPr>
              <w:t>200</w:t>
            </w:r>
            <w:r>
              <w:rPr>
                <w:rFonts w:eastAsia="仿宋_GB2312" w:hint="eastAsia"/>
                <w:sz w:val="24"/>
                <w:szCs w:val="24"/>
              </w:rPr>
              <w:t>人</w:t>
            </w:r>
          </w:p>
          <w:p w:rsidR="00B73DF1" w:rsidRDefault="00B73DF1" w:rsidP="001D2C73">
            <w:pPr>
              <w:spacing w:line="240" w:lineRule="exact"/>
              <w:jc w:val="left"/>
              <w:rPr>
                <w:rFonts w:eastAsia="仿宋_GB2312"/>
                <w:sz w:val="24"/>
                <w:szCs w:val="24"/>
              </w:rPr>
            </w:pPr>
            <w:r>
              <w:rPr>
                <w:rFonts w:eastAsia="仿宋_GB2312"/>
                <w:sz w:val="24"/>
                <w:szCs w:val="24"/>
              </w:rPr>
              <w:t>2018</w:t>
            </w:r>
            <w:r>
              <w:rPr>
                <w:rFonts w:eastAsia="仿宋_GB2312" w:hint="eastAsia"/>
                <w:sz w:val="24"/>
                <w:szCs w:val="24"/>
              </w:rPr>
              <w:t>年</w:t>
            </w:r>
            <w:r>
              <w:rPr>
                <w:rFonts w:eastAsia="仿宋_GB2312"/>
                <w:sz w:val="24"/>
                <w:szCs w:val="24"/>
              </w:rPr>
              <w:t>300</w:t>
            </w:r>
            <w:r>
              <w:rPr>
                <w:rFonts w:eastAsia="仿宋_GB2312" w:hint="eastAsia"/>
                <w:sz w:val="24"/>
                <w:szCs w:val="24"/>
              </w:rPr>
              <w:t>人</w:t>
            </w:r>
          </w:p>
          <w:p w:rsidR="00B73DF1" w:rsidRDefault="00B73DF1" w:rsidP="001D2C73">
            <w:pPr>
              <w:spacing w:line="240" w:lineRule="exact"/>
              <w:jc w:val="left"/>
              <w:rPr>
                <w:rFonts w:eastAsia="仿宋_GB2312"/>
                <w:sz w:val="24"/>
                <w:szCs w:val="24"/>
              </w:rPr>
            </w:pPr>
            <w:r>
              <w:rPr>
                <w:rFonts w:eastAsia="仿宋_GB2312"/>
                <w:sz w:val="24"/>
                <w:szCs w:val="24"/>
              </w:rPr>
              <w:t>2019</w:t>
            </w:r>
            <w:r>
              <w:rPr>
                <w:rFonts w:eastAsia="仿宋_GB2312" w:hint="eastAsia"/>
                <w:sz w:val="24"/>
                <w:szCs w:val="24"/>
              </w:rPr>
              <w:t>年</w:t>
            </w:r>
            <w:r>
              <w:rPr>
                <w:rFonts w:eastAsia="仿宋_GB2312"/>
                <w:sz w:val="24"/>
                <w:szCs w:val="24"/>
              </w:rPr>
              <w:t>300</w:t>
            </w:r>
            <w:r>
              <w:rPr>
                <w:rFonts w:eastAsia="仿宋_GB2312" w:hint="eastAsia"/>
                <w:sz w:val="24"/>
                <w:szCs w:val="24"/>
              </w:rPr>
              <w:t>人</w:t>
            </w:r>
          </w:p>
          <w:p w:rsidR="00B73DF1" w:rsidRDefault="00B73DF1" w:rsidP="001D2C73">
            <w:pPr>
              <w:spacing w:line="240" w:lineRule="exact"/>
              <w:jc w:val="left"/>
              <w:rPr>
                <w:rFonts w:eastAsia="仿宋_GB2312"/>
                <w:sz w:val="24"/>
                <w:szCs w:val="24"/>
              </w:rPr>
            </w:pPr>
            <w:r>
              <w:rPr>
                <w:rFonts w:eastAsia="仿宋_GB2312"/>
                <w:sz w:val="24"/>
                <w:szCs w:val="24"/>
              </w:rPr>
              <w:t>2020</w:t>
            </w:r>
            <w:r>
              <w:rPr>
                <w:rFonts w:eastAsia="仿宋_GB2312" w:hint="eastAsia"/>
                <w:sz w:val="24"/>
                <w:szCs w:val="24"/>
              </w:rPr>
              <w:t>年</w:t>
            </w:r>
            <w:r>
              <w:rPr>
                <w:rFonts w:eastAsia="仿宋_GB2312"/>
                <w:sz w:val="24"/>
                <w:szCs w:val="24"/>
              </w:rPr>
              <w:t>300</w:t>
            </w:r>
            <w:r>
              <w:rPr>
                <w:rFonts w:eastAsia="仿宋_GB2312" w:hint="eastAsia"/>
                <w:sz w:val="24"/>
                <w:szCs w:val="24"/>
              </w:rPr>
              <w:t>人</w:t>
            </w:r>
          </w:p>
          <w:p w:rsidR="00B73DF1" w:rsidRPr="00710816" w:rsidRDefault="00B73DF1" w:rsidP="001D2C73">
            <w:pPr>
              <w:spacing w:line="240" w:lineRule="exact"/>
              <w:jc w:val="left"/>
              <w:rPr>
                <w:rFonts w:eastAsia="仿宋_GB2312"/>
                <w:sz w:val="24"/>
                <w:szCs w:val="24"/>
              </w:rPr>
            </w:pPr>
            <w:r>
              <w:rPr>
                <w:rFonts w:eastAsia="仿宋_GB2312"/>
                <w:sz w:val="24"/>
                <w:szCs w:val="24"/>
              </w:rPr>
              <w:t>2021</w:t>
            </w:r>
            <w:r>
              <w:rPr>
                <w:rFonts w:eastAsia="仿宋_GB2312" w:hint="eastAsia"/>
                <w:sz w:val="24"/>
                <w:szCs w:val="24"/>
              </w:rPr>
              <w:t>年</w:t>
            </w:r>
            <w:r>
              <w:rPr>
                <w:rFonts w:eastAsia="仿宋_GB2312"/>
                <w:sz w:val="24"/>
                <w:szCs w:val="24"/>
              </w:rPr>
              <w:t>400</w:t>
            </w:r>
            <w:r>
              <w:rPr>
                <w:rFonts w:eastAsia="仿宋_GB2312" w:hint="eastAsia"/>
                <w:sz w:val="24"/>
                <w:szCs w:val="24"/>
              </w:rPr>
              <w:t>人</w:t>
            </w:r>
          </w:p>
        </w:tc>
      </w:tr>
      <w:tr w:rsidR="00B73DF1" w:rsidRPr="00710816">
        <w:trPr>
          <w:cantSplit/>
        </w:trPr>
        <w:tc>
          <w:tcPr>
            <w:tcW w:w="2087" w:type="dxa"/>
            <w:vAlign w:val="center"/>
          </w:tcPr>
          <w:p w:rsidR="00B73DF1" w:rsidRPr="00710816" w:rsidRDefault="00B73DF1" w:rsidP="002F534C">
            <w:pPr>
              <w:spacing w:line="400" w:lineRule="exact"/>
              <w:jc w:val="center"/>
              <w:rPr>
                <w:rFonts w:eastAsia="仿宋_GB2312"/>
                <w:sz w:val="24"/>
                <w:szCs w:val="24"/>
              </w:rPr>
            </w:pPr>
            <w:r w:rsidRPr="00710816">
              <w:rPr>
                <w:rFonts w:eastAsia="仿宋_GB2312" w:cs="仿宋_GB2312" w:hint="eastAsia"/>
                <w:sz w:val="24"/>
                <w:szCs w:val="24"/>
              </w:rPr>
              <w:t>师范专业标识</w:t>
            </w:r>
          </w:p>
          <w:p w:rsidR="00B73DF1" w:rsidRPr="00710816" w:rsidRDefault="00B73DF1" w:rsidP="002F534C">
            <w:pPr>
              <w:spacing w:line="400" w:lineRule="exact"/>
              <w:jc w:val="center"/>
              <w:rPr>
                <w:rFonts w:eastAsia="仿宋_GB2312"/>
                <w:sz w:val="24"/>
                <w:szCs w:val="24"/>
              </w:rPr>
            </w:pPr>
            <w:r w:rsidRPr="00710816">
              <w:rPr>
                <w:rFonts w:eastAsia="仿宋_GB2312" w:cs="仿宋_GB2312" w:hint="eastAsia"/>
                <w:sz w:val="24"/>
                <w:szCs w:val="24"/>
              </w:rPr>
              <w:t>（师范</w:t>
            </w:r>
            <w:r w:rsidRPr="00710816">
              <w:rPr>
                <w:rFonts w:eastAsia="仿宋_GB2312"/>
                <w:sz w:val="24"/>
                <w:szCs w:val="24"/>
              </w:rPr>
              <w:t>S</w:t>
            </w:r>
            <w:r w:rsidRPr="00710816">
              <w:rPr>
                <w:rFonts w:eastAsia="仿宋_GB2312" w:cs="仿宋_GB2312" w:hint="eastAsia"/>
                <w:sz w:val="24"/>
                <w:szCs w:val="24"/>
              </w:rPr>
              <w:t>、兼有</w:t>
            </w:r>
            <w:r w:rsidRPr="00710816">
              <w:rPr>
                <w:rFonts w:eastAsia="仿宋_GB2312"/>
                <w:sz w:val="24"/>
                <w:szCs w:val="24"/>
              </w:rPr>
              <w:t>J</w:t>
            </w:r>
            <w:r w:rsidRPr="00710816">
              <w:rPr>
                <w:rFonts w:eastAsia="仿宋_GB2312" w:cs="仿宋_GB2312" w:hint="eastAsia"/>
                <w:sz w:val="24"/>
                <w:szCs w:val="24"/>
              </w:rPr>
              <w:t>）</w:t>
            </w:r>
          </w:p>
        </w:tc>
        <w:tc>
          <w:tcPr>
            <w:tcW w:w="2534" w:type="dxa"/>
            <w:vAlign w:val="center"/>
          </w:tcPr>
          <w:p w:rsidR="00B73DF1" w:rsidRPr="00710816" w:rsidRDefault="00B73DF1" w:rsidP="002F534C">
            <w:pPr>
              <w:spacing w:line="400" w:lineRule="exact"/>
              <w:jc w:val="center"/>
              <w:rPr>
                <w:rFonts w:eastAsia="仿宋_GB2312"/>
                <w:sz w:val="24"/>
                <w:szCs w:val="24"/>
              </w:rPr>
            </w:pPr>
          </w:p>
        </w:tc>
        <w:tc>
          <w:tcPr>
            <w:tcW w:w="1656" w:type="dxa"/>
            <w:vAlign w:val="center"/>
          </w:tcPr>
          <w:p w:rsidR="00B73DF1" w:rsidRPr="00710816" w:rsidRDefault="00B73DF1" w:rsidP="002F534C">
            <w:pPr>
              <w:spacing w:line="400" w:lineRule="exact"/>
              <w:jc w:val="center"/>
              <w:rPr>
                <w:rFonts w:eastAsia="仿宋_GB2312"/>
                <w:sz w:val="24"/>
                <w:szCs w:val="24"/>
              </w:rPr>
            </w:pPr>
            <w:r w:rsidRPr="00710816">
              <w:rPr>
                <w:rFonts w:eastAsia="仿宋_GB2312" w:cs="仿宋_GB2312" w:hint="eastAsia"/>
                <w:sz w:val="24"/>
                <w:szCs w:val="24"/>
              </w:rPr>
              <w:t>所在院系名称</w:t>
            </w:r>
          </w:p>
        </w:tc>
        <w:tc>
          <w:tcPr>
            <w:tcW w:w="2841" w:type="dxa"/>
            <w:vAlign w:val="center"/>
          </w:tcPr>
          <w:p w:rsidR="00B73DF1" w:rsidRPr="00710816" w:rsidRDefault="00B73DF1" w:rsidP="002F534C">
            <w:pPr>
              <w:spacing w:line="400" w:lineRule="exact"/>
              <w:rPr>
                <w:rFonts w:eastAsia="仿宋_GB2312"/>
                <w:sz w:val="22"/>
              </w:rPr>
            </w:pPr>
            <w:r>
              <w:rPr>
                <w:rFonts w:eastAsia="仿宋_GB2312" w:hint="eastAsia"/>
                <w:sz w:val="22"/>
              </w:rPr>
              <w:t>护理学系</w:t>
            </w:r>
          </w:p>
        </w:tc>
      </w:tr>
      <w:tr w:rsidR="00B73DF1" w:rsidRPr="00710816">
        <w:trPr>
          <w:cantSplit/>
          <w:trHeight w:val="2816"/>
        </w:trPr>
        <w:tc>
          <w:tcPr>
            <w:tcW w:w="2087" w:type="dxa"/>
            <w:vAlign w:val="center"/>
          </w:tcPr>
          <w:p w:rsidR="00B73DF1" w:rsidRPr="00710816" w:rsidRDefault="00B73DF1" w:rsidP="002F534C">
            <w:pPr>
              <w:spacing w:line="400" w:lineRule="exact"/>
              <w:jc w:val="center"/>
              <w:rPr>
                <w:rFonts w:eastAsia="仿宋_GB2312"/>
                <w:sz w:val="24"/>
                <w:szCs w:val="24"/>
              </w:rPr>
            </w:pPr>
            <w:r w:rsidRPr="00710816">
              <w:rPr>
                <w:rFonts w:eastAsia="仿宋_GB2312" w:cs="仿宋_GB2312" w:hint="eastAsia"/>
                <w:sz w:val="24"/>
                <w:szCs w:val="24"/>
              </w:rPr>
              <w:t>高等学校专业设置评议专家组织审议意见</w:t>
            </w:r>
          </w:p>
        </w:tc>
        <w:tc>
          <w:tcPr>
            <w:tcW w:w="2534" w:type="dxa"/>
            <w:vAlign w:val="center"/>
          </w:tcPr>
          <w:p w:rsidR="00B73DF1" w:rsidRPr="00710816" w:rsidRDefault="00B73DF1" w:rsidP="00B73DF1">
            <w:pPr>
              <w:spacing w:line="400" w:lineRule="exact"/>
              <w:ind w:firstLineChars="300" w:firstLine="31680"/>
              <w:rPr>
                <w:rFonts w:eastAsia="仿宋_GB2312"/>
                <w:sz w:val="24"/>
                <w:szCs w:val="24"/>
              </w:rPr>
            </w:pPr>
          </w:p>
          <w:p w:rsidR="00B73DF1" w:rsidRDefault="00B73DF1" w:rsidP="00B73DF1">
            <w:pPr>
              <w:spacing w:line="400" w:lineRule="exact"/>
              <w:ind w:firstLineChars="300" w:firstLine="31680"/>
              <w:rPr>
                <w:rFonts w:eastAsia="仿宋_GB2312" w:cs="仿宋_GB2312"/>
                <w:sz w:val="24"/>
                <w:szCs w:val="24"/>
              </w:rPr>
            </w:pPr>
          </w:p>
          <w:p w:rsidR="00B73DF1" w:rsidRDefault="00B73DF1" w:rsidP="002F534C">
            <w:pPr>
              <w:spacing w:line="400" w:lineRule="exact"/>
              <w:rPr>
                <w:rFonts w:eastAsia="仿宋_GB2312" w:cs="仿宋_GB2312"/>
                <w:sz w:val="24"/>
                <w:szCs w:val="24"/>
              </w:rPr>
            </w:pPr>
          </w:p>
          <w:p w:rsidR="00B73DF1" w:rsidRDefault="00B73DF1" w:rsidP="002F534C">
            <w:pPr>
              <w:spacing w:line="400" w:lineRule="exact"/>
              <w:rPr>
                <w:rFonts w:eastAsia="仿宋_GB2312" w:cs="仿宋_GB2312"/>
                <w:sz w:val="24"/>
                <w:szCs w:val="24"/>
              </w:rPr>
            </w:pPr>
          </w:p>
          <w:p w:rsidR="00B73DF1" w:rsidRPr="00710816" w:rsidRDefault="00B73DF1" w:rsidP="002F534C">
            <w:pPr>
              <w:spacing w:line="400" w:lineRule="exact"/>
              <w:rPr>
                <w:rFonts w:eastAsia="仿宋_GB2312"/>
                <w:sz w:val="24"/>
                <w:szCs w:val="24"/>
              </w:rPr>
            </w:pPr>
            <w:r w:rsidRPr="00710816">
              <w:rPr>
                <w:rFonts w:eastAsia="仿宋_GB2312" w:cs="仿宋_GB2312" w:hint="eastAsia"/>
                <w:sz w:val="24"/>
                <w:szCs w:val="24"/>
              </w:rPr>
              <w:t>（主任签字）</w:t>
            </w:r>
          </w:p>
          <w:p w:rsidR="00B73DF1" w:rsidRPr="00710816" w:rsidRDefault="00B73DF1" w:rsidP="002F534C">
            <w:pPr>
              <w:spacing w:line="400" w:lineRule="exact"/>
              <w:jc w:val="center"/>
              <w:rPr>
                <w:rFonts w:eastAsia="仿宋_GB2312"/>
                <w:sz w:val="24"/>
                <w:szCs w:val="24"/>
              </w:rPr>
            </w:pPr>
            <w:r w:rsidRPr="00710816">
              <w:rPr>
                <w:rFonts w:eastAsia="仿宋_GB2312" w:cs="仿宋_GB2312" w:hint="eastAsia"/>
                <w:sz w:val="24"/>
                <w:szCs w:val="24"/>
              </w:rPr>
              <w:t>年</w:t>
            </w:r>
            <w:r>
              <w:rPr>
                <w:rFonts w:eastAsia="仿宋_GB2312" w:cs="仿宋_GB2312"/>
                <w:sz w:val="24"/>
                <w:szCs w:val="24"/>
              </w:rPr>
              <w:t xml:space="preserve">  </w:t>
            </w:r>
            <w:r w:rsidRPr="00710816">
              <w:rPr>
                <w:rFonts w:eastAsia="仿宋_GB2312" w:cs="仿宋_GB2312" w:hint="eastAsia"/>
                <w:sz w:val="24"/>
                <w:szCs w:val="24"/>
              </w:rPr>
              <w:t>月</w:t>
            </w:r>
            <w:r>
              <w:rPr>
                <w:rFonts w:eastAsia="仿宋_GB2312" w:cs="仿宋_GB2312"/>
                <w:sz w:val="24"/>
                <w:szCs w:val="24"/>
              </w:rPr>
              <w:t xml:space="preserve">  </w:t>
            </w:r>
            <w:r w:rsidRPr="00710816">
              <w:rPr>
                <w:rFonts w:eastAsia="仿宋_GB2312" w:cs="仿宋_GB2312" w:hint="eastAsia"/>
                <w:sz w:val="24"/>
                <w:szCs w:val="24"/>
              </w:rPr>
              <w:t>日</w:t>
            </w:r>
          </w:p>
        </w:tc>
        <w:tc>
          <w:tcPr>
            <w:tcW w:w="1656" w:type="dxa"/>
            <w:vAlign w:val="center"/>
          </w:tcPr>
          <w:p w:rsidR="00B73DF1" w:rsidRPr="00710816" w:rsidRDefault="00B73DF1" w:rsidP="002F534C">
            <w:pPr>
              <w:spacing w:line="400" w:lineRule="exact"/>
              <w:jc w:val="center"/>
              <w:rPr>
                <w:rFonts w:eastAsia="仿宋_GB2312"/>
                <w:sz w:val="24"/>
                <w:szCs w:val="24"/>
              </w:rPr>
            </w:pPr>
            <w:r w:rsidRPr="00710816">
              <w:rPr>
                <w:rFonts w:eastAsia="仿宋_GB2312" w:cs="仿宋_GB2312" w:hint="eastAsia"/>
                <w:sz w:val="24"/>
                <w:szCs w:val="24"/>
              </w:rPr>
              <w:t>学校审批意见（校长签字）</w:t>
            </w:r>
          </w:p>
        </w:tc>
        <w:tc>
          <w:tcPr>
            <w:tcW w:w="2841" w:type="dxa"/>
            <w:vAlign w:val="center"/>
          </w:tcPr>
          <w:p w:rsidR="00B73DF1" w:rsidRPr="00710816" w:rsidRDefault="00B73DF1" w:rsidP="00B73DF1">
            <w:pPr>
              <w:spacing w:line="400" w:lineRule="exact"/>
              <w:ind w:firstLineChars="200" w:firstLine="31680"/>
              <w:rPr>
                <w:rFonts w:eastAsia="仿宋_GB2312"/>
                <w:sz w:val="24"/>
                <w:szCs w:val="24"/>
              </w:rPr>
            </w:pPr>
          </w:p>
          <w:p w:rsidR="00B73DF1" w:rsidRDefault="00B73DF1" w:rsidP="00283673">
            <w:pPr>
              <w:spacing w:line="400" w:lineRule="exact"/>
              <w:rPr>
                <w:rFonts w:eastAsia="仿宋_GB2312" w:cs="仿宋_GB2312"/>
                <w:sz w:val="24"/>
                <w:szCs w:val="24"/>
              </w:rPr>
            </w:pPr>
          </w:p>
          <w:p w:rsidR="00B73DF1" w:rsidRDefault="00B73DF1" w:rsidP="00283673">
            <w:pPr>
              <w:spacing w:line="400" w:lineRule="exact"/>
              <w:rPr>
                <w:rFonts w:eastAsia="仿宋_GB2312" w:cs="仿宋_GB2312"/>
                <w:sz w:val="24"/>
                <w:szCs w:val="24"/>
              </w:rPr>
            </w:pPr>
          </w:p>
          <w:p w:rsidR="00B73DF1" w:rsidRDefault="00B73DF1" w:rsidP="002F534C">
            <w:pPr>
              <w:spacing w:line="400" w:lineRule="exact"/>
              <w:rPr>
                <w:rFonts w:eastAsia="仿宋_GB2312" w:cs="仿宋_GB2312"/>
                <w:sz w:val="24"/>
                <w:szCs w:val="24"/>
              </w:rPr>
            </w:pPr>
          </w:p>
          <w:p w:rsidR="00B73DF1" w:rsidRPr="00710816" w:rsidRDefault="00B73DF1" w:rsidP="002F534C">
            <w:pPr>
              <w:spacing w:line="400" w:lineRule="exact"/>
              <w:rPr>
                <w:rFonts w:eastAsia="仿宋_GB2312"/>
                <w:sz w:val="24"/>
                <w:szCs w:val="24"/>
              </w:rPr>
            </w:pPr>
            <w:r w:rsidRPr="00710816">
              <w:rPr>
                <w:rFonts w:eastAsia="仿宋_GB2312" w:cs="仿宋_GB2312" w:hint="eastAsia"/>
                <w:sz w:val="24"/>
                <w:szCs w:val="24"/>
              </w:rPr>
              <w:t>（盖章）</w:t>
            </w:r>
          </w:p>
          <w:p w:rsidR="00B73DF1" w:rsidRPr="00710816" w:rsidRDefault="00B73DF1" w:rsidP="002F534C">
            <w:pPr>
              <w:spacing w:line="400" w:lineRule="exact"/>
              <w:jc w:val="center"/>
              <w:rPr>
                <w:rFonts w:eastAsia="仿宋_GB2312"/>
                <w:sz w:val="24"/>
                <w:szCs w:val="24"/>
              </w:rPr>
            </w:pPr>
            <w:r w:rsidRPr="00710816">
              <w:rPr>
                <w:rFonts w:eastAsia="仿宋_GB2312" w:cs="仿宋_GB2312" w:hint="eastAsia"/>
                <w:sz w:val="24"/>
                <w:szCs w:val="24"/>
              </w:rPr>
              <w:t>年</w:t>
            </w:r>
            <w:r>
              <w:rPr>
                <w:rFonts w:eastAsia="仿宋_GB2312" w:cs="仿宋_GB2312"/>
                <w:sz w:val="24"/>
                <w:szCs w:val="24"/>
              </w:rPr>
              <w:t xml:space="preserve">  </w:t>
            </w:r>
            <w:r w:rsidRPr="00710816">
              <w:rPr>
                <w:rFonts w:eastAsia="仿宋_GB2312" w:cs="仿宋_GB2312" w:hint="eastAsia"/>
                <w:sz w:val="24"/>
                <w:szCs w:val="24"/>
              </w:rPr>
              <w:t>月</w:t>
            </w:r>
            <w:r>
              <w:rPr>
                <w:rFonts w:eastAsia="仿宋_GB2312" w:cs="仿宋_GB2312"/>
                <w:sz w:val="24"/>
                <w:szCs w:val="24"/>
              </w:rPr>
              <w:t xml:space="preserve">  </w:t>
            </w:r>
            <w:r w:rsidRPr="00710816">
              <w:rPr>
                <w:rFonts w:eastAsia="仿宋_GB2312" w:cs="仿宋_GB2312" w:hint="eastAsia"/>
                <w:sz w:val="24"/>
                <w:szCs w:val="24"/>
              </w:rPr>
              <w:t>日</w:t>
            </w:r>
          </w:p>
        </w:tc>
      </w:tr>
      <w:tr w:rsidR="00B73DF1" w:rsidRPr="00710816">
        <w:trPr>
          <w:cantSplit/>
          <w:trHeight w:val="3959"/>
        </w:trPr>
        <w:tc>
          <w:tcPr>
            <w:tcW w:w="2087" w:type="dxa"/>
            <w:vAlign w:val="center"/>
          </w:tcPr>
          <w:p w:rsidR="00B73DF1" w:rsidRPr="00710816" w:rsidRDefault="00B73DF1" w:rsidP="002F534C">
            <w:pPr>
              <w:spacing w:line="400" w:lineRule="exact"/>
              <w:jc w:val="center"/>
              <w:rPr>
                <w:rFonts w:eastAsia="仿宋_GB2312"/>
                <w:sz w:val="24"/>
                <w:szCs w:val="24"/>
              </w:rPr>
            </w:pPr>
            <w:r w:rsidRPr="00710816">
              <w:rPr>
                <w:rFonts w:eastAsia="仿宋_GB2312" w:cs="仿宋_GB2312" w:hint="eastAsia"/>
                <w:sz w:val="24"/>
                <w:szCs w:val="24"/>
              </w:rPr>
              <w:t>高等学校</w:t>
            </w:r>
          </w:p>
          <w:p w:rsidR="00B73DF1" w:rsidRPr="00710816" w:rsidRDefault="00B73DF1" w:rsidP="002F534C">
            <w:pPr>
              <w:spacing w:line="400" w:lineRule="exact"/>
              <w:jc w:val="center"/>
              <w:rPr>
                <w:rFonts w:eastAsia="仿宋_GB2312"/>
                <w:sz w:val="24"/>
                <w:szCs w:val="24"/>
              </w:rPr>
            </w:pPr>
            <w:r w:rsidRPr="00710816">
              <w:rPr>
                <w:rFonts w:eastAsia="仿宋_GB2312" w:cs="仿宋_GB2312" w:hint="eastAsia"/>
                <w:sz w:val="24"/>
                <w:szCs w:val="24"/>
              </w:rPr>
              <w:t>主管部门形式</w:t>
            </w:r>
          </w:p>
          <w:p w:rsidR="00B73DF1" w:rsidRPr="00710816" w:rsidRDefault="00B73DF1" w:rsidP="002F534C">
            <w:pPr>
              <w:spacing w:line="400" w:lineRule="exact"/>
              <w:jc w:val="center"/>
              <w:rPr>
                <w:rFonts w:eastAsia="仿宋_GB2312"/>
                <w:sz w:val="24"/>
                <w:szCs w:val="24"/>
              </w:rPr>
            </w:pPr>
            <w:r w:rsidRPr="00710816">
              <w:rPr>
                <w:rFonts w:eastAsia="仿宋_GB2312" w:cs="仿宋_GB2312" w:hint="eastAsia"/>
                <w:sz w:val="24"/>
                <w:szCs w:val="24"/>
              </w:rPr>
              <w:t>审核意见（根据</w:t>
            </w:r>
          </w:p>
          <w:p w:rsidR="00B73DF1" w:rsidRPr="00710816" w:rsidRDefault="00B73DF1" w:rsidP="002F534C">
            <w:pPr>
              <w:spacing w:line="400" w:lineRule="exact"/>
              <w:jc w:val="center"/>
              <w:rPr>
                <w:rFonts w:eastAsia="仿宋_GB2312"/>
                <w:sz w:val="24"/>
                <w:szCs w:val="24"/>
              </w:rPr>
            </w:pPr>
            <w:r w:rsidRPr="00710816">
              <w:rPr>
                <w:rFonts w:eastAsia="仿宋_GB2312" w:cs="仿宋_GB2312" w:hint="eastAsia"/>
                <w:sz w:val="24"/>
                <w:szCs w:val="24"/>
              </w:rPr>
              <w:t>是否具备该专业办学条件、申请</w:t>
            </w:r>
          </w:p>
          <w:p w:rsidR="00B73DF1" w:rsidRPr="00710816" w:rsidRDefault="00B73DF1" w:rsidP="002F534C">
            <w:pPr>
              <w:spacing w:line="400" w:lineRule="exact"/>
              <w:jc w:val="center"/>
              <w:rPr>
                <w:rFonts w:eastAsia="仿宋_GB2312"/>
                <w:sz w:val="24"/>
                <w:szCs w:val="24"/>
              </w:rPr>
            </w:pPr>
            <w:r w:rsidRPr="00710816">
              <w:rPr>
                <w:rFonts w:eastAsia="仿宋_GB2312" w:cs="仿宋_GB2312" w:hint="eastAsia"/>
                <w:sz w:val="24"/>
                <w:szCs w:val="24"/>
              </w:rPr>
              <w:t>材料是否真实等给出是否同意</w:t>
            </w:r>
          </w:p>
          <w:p w:rsidR="00B73DF1" w:rsidRPr="00710816" w:rsidRDefault="00B73DF1" w:rsidP="002F534C">
            <w:pPr>
              <w:spacing w:line="400" w:lineRule="exact"/>
              <w:jc w:val="center"/>
              <w:rPr>
                <w:rFonts w:eastAsia="仿宋_GB2312"/>
                <w:sz w:val="24"/>
                <w:szCs w:val="24"/>
              </w:rPr>
            </w:pPr>
            <w:r w:rsidRPr="00710816">
              <w:rPr>
                <w:rFonts w:eastAsia="仿宋_GB2312" w:cs="仿宋_GB2312" w:hint="eastAsia"/>
                <w:sz w:val="24"/>
                <w:szCs w:val="24"/>
              </w:rPr>
              <w:t>备案的意见）</w:t>
            </w:r>
          </w:p>
        </w:tc>
        <w:tc>
          <w:tcPr>
            <w:tcW w:w="7031" w:type="dxa"/>
            <w:gridSpan w:val="3"/>
            <w:vAlign w:val="center"/>
          </w:tcPr>
          <w:p w:rsidR="00B73DF1" w:rsidRPr="00710816" w:rsidRDefault="00B73DF1" w:rsidP="002F534C">
            <w:pPr>
              <w:spacing w:line="400" w:lineRule="exact"/>
              <w:jc w:val="center"/>
              <w:rPr>
                <w:rFonts w:eastAsia="仿宋_GB2312"/>
                <w:sz w:val="24"/>
                <w:szCs w:val="24"/>
              </w:rPr>
            </w:pPr>
          </w:p>
          <w:p w:rsidR="00B73DF1" w:rsidRPr="00710816" w:rsidRDefault="00B73DF1" w:rsidP="002F534C">
            <w:pPr>
              <w:spacing w:line="400" w:lineRule="exact"/>
              <w:jc w:val="center"/>
              <w:rPr>
                <w:rFonts w:eastAsia="仿宋_GB2312"/>
                <w:sz w:val="24"/>
                <w:szCs w:val="24"/>
              </w:rPr>
            </w:pPr>
          </w:p>
          <w:p w:rsidR="00B73DF1" w:rsidRPr="00710816" w:rsidRDefault="00B73DF1" w:rsidP="002F534C">
            <w:pPr>
              <w:spacing w:line="400" w:lineRule="exact"/>
              <w:jc w:val="center"/>
              <w:rPr>
                <w:rFonts w:eastAsia="仿宋_GB2312"/>
                <w:sz w:val="24"/>
                <w:szCs w:val="24"/>
              </w:rPr>
            </w:pPr>
          </w:p>
          <w:p w:rsidR="00B73DF1" w:rsidRPr="00710816" w:rsidRDefault="00B73DF1" w:rsidP="002F534C">
            <w:pPr>
              <w:spacing w:line="400" w:lineRule="exact"/>
              <w:jc w:val="center"/>
              <w:rPr>
                <w:rFonts w:eastAsia="仿宋_GB2312"/>
                <w:sz w:val="24"/>
                <w:szCs w:val="24"/>
              </w:rPr>
            </w:pPr>
          </w:p>
          <w:p w:rsidR="00B73DF1" w:rsidRPr="00710816" w:rsidRDefault="00B73DF1" w:rsidP="00B73DF1">
            <w:pPr>
              <w:spacing w:line="400" w:lineRule="exact"/>
              <w:ind w:firstLineChars="200" w:firstLine="31680"/>
              <w:rPr>
                <w:rFonts w:eastAsia="仿宋_GB2312"/>
                <w:sz w:val="24"/>
                <w:szCs w:val="24"/>
              </w:rPr>
            </w:pPr>
          </w:p>
          <w:p w:rsidR="00B73DF1" w:rsidRPr="00710816" w:rsidRDefault="00B73DF1" w:rsidP="00B73DF1">
            <w:pPr>
              <w:spacing w:line="400" w:lineRule="exact"/>
              <w:ind w:firstLineChars="400" w:firstLine="31680"/>
              <w:rPr>
                <w:rFonts w:eastAsia="仿宋_GB2312"/>
                <w:sz w:val="24"/>
                <w:szCs w:val="24"/>
              </w:rPr>
            </w:pPr>
          </w:p>
          <w:p w:rsidR="00B73DF1" w:rsidRPr="00710816" w:rsidRDefault="00B73DF1" w:rsidP="00B73DF1">
            <w:pPr>
              <w:spacing w:line="400" w:lineRule="exact"/>
              <w:ind w:firstLineChars="400" w:firstLine="31680"/>
              <w:rPr>
                <w:rFonts w:eastAsia="仿宋_GB2312"/>
                <w:sz w:val="24"/>
                <w:szCs w:val="24"/>
              </w:rPr>
            </w:pPr>
          </w:p>
          <w:p w:rsidR="00B73DF1" w:rsidRPr="00710816" w:rsidRDefault="00B73DF1" w:rsidP="00B73DF1">
            <w:pPr>
              <w:spacing w:line="400" w:lineRule="exact"/>
              <w:ind w:firstLineChars="400" w:firstLine="31680"/>
              <w:rPr>
                <w:rFonts w:eastAsia="仿宋_GB2312"/>
                <w:sz w:val="24"/>
                <w:szCs w:val="24"/>
              </w:rPr>
            </w:pPr>
          </w:p>
          <w:p w:rsidR="00B73DF1" w:rsidRPr="00710816" w:rsidRDefault="00B73DF1" w:rsidP="00B73DF1">
            <w:pPr>
              <w:spacing w:line="400" w:lineRule="exact"/>
              <w:ind w:firstLineChars="1800" w:firstLine="31680"/>
              <w:rPr>
                <w:rFonts w:eastAsia="仿宋_GB2312"/>
                <w:sz w:val="24"/>
                <w:szCs w:val="24"/>
              </w:rPr>
            </w:pPr>
            <w:r w:rsidRPr="00710816">
              <w:rPr>
                <w:rFonts w:eastAsia="仿宋_GB2312" w:cs="仿宋_GB2312" w:hint="eastAsia"/>
                <w:sz w:val="24"/>
                <w:szCs w:val="24"/>
              </w:rPr>
              <w:t>（盖章）</w:t>
            </w:r>
          </w:p>
          <w:p w:rsidR="00B73DF1" w:rsidRPr="00710816" w:rsidRDefault="00B73DF1" w:rsidP="002F534C">
            <w:pPr>
              <w:spacing w:line="400" w:lineRule="exact"/>
              <w:rPr>
                <w:rFonts w:eastAsia="仿宋_GB2312"/>
                <w:sz w:val="24"/>
                <w:szCs w:val="24"/>
              </w:rPr>
            </w:pPr>
          </w:p>
          <w:p w:rsidR="00B73DF1" w:rsidRPr="00710816" w:rsidRDefault="00B73DF1" w:rsidP="002F534C">
            <w:pPr>
              <w:spacing w:line="400" w:lineRule="exact"/>
              <w:jc w:val="center"/>
              <w:rPr>
                <w:rFonts w:eastAsia="仿宋_GB2312"/>
                <w:sz w:val="24"/>
                <w:szCs w:val="24"/>
              </w:rPr>
            </w:pPr>
            <w:r>
              <w:rPr>
                <w:rFonts w:eastAsia="仿宋_GB2312" w:cs="仿宋_GB2312"/>
                <w:sz w:val="24"/>
                <w:szCs w:val="24"/>
              </w:rPr>
              <w:t xml:space="preserve">                      </w:t>
            </w:r>
            <w:r w:rsidRPr="00710816">
              <w:rPr>
                <w:rFonts w:eastAsia="仿宋_GB2312" w:cs="仿宋_GB2312" w:hint="eastAsia"/>
                <w:sz w:val="24"/>
                <w:szCs w:val="24"/>
              </w:rPr>
              <w:t>年</w:t>
            </w:r>
            <w:r>
              <w:rPr>
                <w:rFonts w:eastAsia="仿宋_GB2312" w:cs="仿宋_GB2312"/>
                <w:sz w:val="24"/>
                <w:szCs w:val="24"/>
              </w:rPr>
              <w:t xml:space="preserve">    </w:t>
            </w:r>
            <w:r w:rsidRPr="00710816">
              <w:rPr>
                <w:rFonts w:eastAsia="仿宋_GB2312" w:cs="仿宋_GB2312" w:hint="eastAsia"/>
                <w:sz w:val="24"/>
                <w:szCs w:val="24"/>
              </w:rPr>
              <w:t>月</w:t>
            </w:r>
            <w:r>
              <w:rPr>
                <w:rFonts w:eastAsia="仿宋_GB2312" w:cs="仿宋_GB2312"/>
                <w:sz w:val="24"/>
                <w:szCs w:val="24"/>
              </w:rPr>
              <w:t xml:space="preserve">    </w:t>
            </w:r>
            <w:r w:rsidRPr="00710816">
              <w:rPr>
                <w:rFonts w:eastAsia="仿宋_GB2312" w:cs="仿宋_GB2312" w:hint="eastAsia"/>
                <w:sz w:val="24"/>
                <w:szCs w:val="24"/>
              </w:rPr>
              <w:t>日</w:t>
            </w:r>
          </w:p>
        </w:tc>
      </w:tr>
    </w:tbl>
    <w:p w:rsidR="00B73DF1" w:rsidRPr="009E5A82" w:rsidRDefault="00B73DF1" w:rsidP="00B73DF1">
      <w:pPr>
        <w:spacing w:line="360" w:lineRule="auto"/>
        <w:ind w:firstLineChars="200" w:firstLine="31680"/>
        <w:jc w:val="center"/>
        <w:rPr>
          <w:rFonts w:ascii="黑体" w:eastAsia="黑体" w:hAnsi="黑体"/>
          <w:sz w:val="36"/>
          <w:szCs w:val="36"/>
        </w:rPr>
      </w:pPr>
      <w:r w:rsidRPr="009E5A82">
        <w:rPr>
          <w:rFonts w:ascii="黑体" w:eastAsia="黑体" w:hAnsi="黑体" w:cs="黑体" w:hint="eastAsia"/>
          <w:sz w:val="36"/>
          <w:szCs w:val="36"/>
        </w:rPr>
        <w:t>⒉学校基本情况表</w:t>
      </w:r>
    </w:p>
    <w:p w:rsidR="00B73DF1" w:rsidRPr="00710816" w:rsidRDefault="00B73DF1" w:rsidP="00746855">
      <w:pPr>
        <w:spacing w:line="360" w:lineRule="auto"/>
        <w:ind w:firstLineChars="200" w:firstLine="31680"/>
        <w:jc w:val="center"/>
        <w:rPr>
          <w:rFonts w:eastAsia="仿宋_GB2312"/>
          <w:sz w:val="24"/>
          <w:szCs w:val="24"/>
        </w:rPr>
      </w:pPr>
    </w:p>
    <w:tbl>
      <w:tblPr>
        <w:tblW w:w="98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2028"/>
        <w:gridCol w:w="862"/>
        <w:gridCol w:w="697"/>
        <w:gridCol w:w="1813"/>
        <w:gridCol w:w="360"/>
        <w:gridCol w:w="2170"/>
      </w:tblGrid>
      <w:tr w:rsidR="00B73DF1" w:rsidRPr="00710816" w:rsidTr="00B548A9">
        <w:tc>
          <w:tcPr>
            <w:tcW w:w="1908" w:type="dxa"/>
            <w:vAlign w:val="center"/>
          </w:tcPr>
          <w:p w:rsidR="00B73DF1" w:rsidRPr="00710816" w:rsidRDefault="00B73DF1" w:rsidP="00F72890">
            <w:pPr>
              <w:spacing w:line="360" w:lineRule="auto"/>
              <w:jc w:val="center"/>
              <w:rPr>
                <w:rFonts w:eastAsia="仿宋_GB2312"/>
                <w:sz w:val="24"/>
                <w:szCs w:val="24"/>
              </w:rPr>
            </w:pPr>
            <w:r w:rsidRPr="00710816">
              <w:rPr>
                <w:rFonts w:eastAsia="仿宋_GB2312" w:cs="仿宋_GB2312" w:hint="eastAsia"/>
                <w:sz w:val="24"/>
                <w:szCs w:val="24"/>
              </w:rPr>
              <w:t>学校名称</w:t>
            </w:r>
          </w:p>
        </w:tc>
        <w:tc>
          <w:tcPr>
            <w:tcW w:w="2028" w:type="dxa"/>
            <w:vAlign w:val="center"/>
          </w:tcPr>
          <w:p w:rsidR="00B73DF1" w:rsidRDefault="00B73DF1" w:rsidP="00B548A9">
            <w:pPr>
              <w:spacing w:line="360" w:lineRule="exact"/>
              <w:jc w:val="center"/>
              <w:rPr>
                <w:rFonts w:eastAsia="仿宋_GB2312"/>
                <w:sz w:val="24"/>
                <w:szCs w:val="24"/>
              </w:rPr>
            </w:pPr>
            <w:r>
              <w:rPr>
                <w:rFonts w:eastAsia="仿宋_GB2312" w:hint="eastAsia"/>
                <w:sz w:val="24"/>
                <w:szCs w:val="24"/>
              </w:rPr>
              <w:t>云南大学</w:t>
            </w:r>
          </w:p>
          <w:p w:rsidR="00B73DF1" w:rsidRPr="00710816" w:rsidRDefault="00B73DF1" w:rsidP="00B548A9">
            <w:pPr>
              <w:spacing w:line="360" w:lineRule="exact"/>
              <w:jc w:val="center"/>
              <w:rPr>
                <w:rFonts w:eastAsia="仿宋_GB2312"/>
                <w:sz w:val="24"/>
                <w:szCs w:val="24"/>
              </w:rPr>
            </w:pPr>
            <w:r>
              <w:rPr>
                <w:rFonts w:eastAsia="仿宋_GB2312" w:hint="eastAsia"/>
                <w:sz w:val="24"/>
                <w:szCs w:val="24"/>
              </w:rPr>
              <w:t>旅游文化学院</w:t>
            </w:r>
          </w:p>
        </w:tc>
        <w:tc>
          <w:tcPr>
            <w:tcW w:w="1559" w:type="dxa"/>
            <w:gridSpan w:val="2"/>
            <w:vAlign w:val="center"/>
          </w:tcPr>
          <w:p w:rsidR="00B73DF1" w:rsidRPr="00710816" w:rsidRDefault="00B73DF1" w:rsidP="00B548A9">
            <w:pPr>
              <w:spacing w:line="360" w:lineRule="auto"/>
              <w:jc w:val="center"/>
              <w:rPr>
                <w:rFonts w:eastAsia="仿宋_GB2312"/>
                <w:sz w:val="24"/>
                <w:szCs w:val="24"/>
              </w:rPr>
            </w:pPr>
            <w:r w:rsidRPr="00710816">
              <w:rPr>
                <w:rFonts w:eastAsia="仿宋_GB2312" w:cs="仿宋_GB2312" w:hint="eastAsia"/>
                <w:sz w:val="24"/>
                <w:szCs w:val="24"/>
              </w:rPr>
              <w:t>学校地址</w:t>
            </w:r>
          </w:p>
        </w:tc>
        <w:tc>
          <w:tcPr>
            <w:tcW w:w="4343" w:type="dxa"/>
            <w:gridSpan w:val="3"/>
            <w:vAlign w:val="center"/>
          </w:tcPr>
          <w:p w:rsidR="00B73DF1" w:rsidRPr="00710816" w:rsidRDefault="00B73DF1" w:rsidP="00B548A9">
            <w:pPr>
              <w:spacing w:line="360" w:lineRule="auto"/>
              <w:jc w:val="center"/>
              <w:rPr>
                <w:rFonts w:eastAsia="仿宋_GB2312"/>
                <w:sz w:val="24"/>
                <w:szCs w:val="24"/>
              </w:rPr>
            </w:pPr>
            <w:r>
              <w:rPr>
                <w:rFonts w:eastAsia="仿宋_GB2312" w:hint="eastAsia"/>
                <w:sz w:val="24"/>
              </w:rPr>
              <w:t>云南省丽江市古城区玉泉路</w:t>
            </w:r>
            <w:r>
              <w:rPr>
                <w:rFonts w:eastAsia="仿宋_GB2312"/>
                <w:sz w:val="24"/>
              </w:rPr>
              <w:t>1</w:t>
            </w:r>
            <w:r>
              <w:rPr>
                <w:rFonts w:eastAsia="仿宋_GB2312" w:hint="eastAsia"/>
                <w:sz w:val="24"/>
              </w:rPr>
              <w:t>号</w:t>
            </w:r>
          </w:p>
        </w:tc>
      </w:tr>
      <w:tr w:rsidR="00B73DF1" w:rsidRPr="00710816" w:rsidTr="00EB1DBC">
        <w:tc>
          <w:tcPr>
            <w:tcW w:w="1908" w:type="dxa"/>
            <w:vAlign w:val="center"/>
          </w:tcPr>
          <w:p w:rsidR="00B73DF1" w:rsidRPr="00710816" w:rsidRDefault="00B73DF1" w:rsidP="00B548A9">
            <w:pPr>
              <w:spacing w:line="360" w:lineRule="auto"/>
              <w:jc w:val="center"/>
              <w:rPr>
                <w:rFonts w:eastAsia="仿宋_GB2312"/>
                <w:sz w:val="24"/>
                <w:szCs w:val="24"/>
              </w:rPr>
            </w:pPr>
            <w:r w:rsidRPr="00710816">
              <w:rPr>
                <w:rFonts w:eastAsia="仿宋_GB2312" w:cs="仿宋_GB2312" w:hint="eastAsia"/>
                <w:sz w:val="24"/>
                <w:szCs w:val="24"/>
              </w:rPr>
              <w:t>邮政编码</w:t>
            </w:r>
          </w:p>
        </w:tc>
        <w:tc>
          <w:tcPr>
            <w:tcW w:w="2028" w:type="dxa"/>
            <w:vAlign w:val="center"/>
          </w:tcPr>
          <w:p w:rsidR="00B73DF1" w:rsidRDefault="00B73DF1" w:rsidP="00B548A9">
            <w:pPr>
              <w:spacing w:line="360" w:lineRule="auto"/>
              <w:jc w:val="center"/>
              <w:rPr>
                <w:rFonts w:eastAsia="仿宋_GB2312"/>
                <w:sz w:val="24"/>
                <w:szCs w:val="24"/>
              </w:rPr>
            </w:pPr>
            <w:r>
              <w:rPr>
                <w:rFonts w:eastAsia="仿宋_GB2312"/>
                <w:sz w:val="24"/>
                <w:szCs w:val="24"/>
              </w:rPr>
              <w:t>674199</w:t>
            </w:r>
          </w:p>
        </w:tc>
        <w:tc>
          <w:tcPr>
            <w:tcW w:w="1559" w:type="dxa"/>
            <w:gridSpan w:val="2"/>
            <w:vAlign w:val="center"/>
          </w:tcPr>
          <w:p w:rsidR="00B73DF1" w:rsidRPr="00710816" w:rsidRDefault="00B73DF1" w:rsidP="00B548A9">
            <w:pPr>
              <w:spacing w:line="360" w:lineRule="auto"/>
              <w:jc w:val="center"/>
              <w:rPr>
                <w:rFonts w:eastAsia="仿宋_GB2312"/>
                <w:sz w:val="24"/>
                <w:szCs w:val="24"/>
              </w:rPr>
            </w:pPr>
            <w:r w:rsidRPr="00710816">
              <w:rPr>
                <w:rFonts w:eastAsia="仿宋_GB2312" w:cs="仿宋_GB2312" w:hint="eastAsia"/>
                <w:sz w:val="24"/>
                <w:szCs w:val="24"/>
              </w:rPr>
              <w:t>校园网址</w:t>
            </w:r>
          </w:p>
        </w:tc>
        <w:tc>
          <w:tcPr>
            <w:tcW w:w="4343" w:type="dxa"/>
            <w:gridSpan w:val="3"/>
          </w:tcPr>
          <w:p w:rsidR="00B73DF1" w:rsidRDefault="00B73DF1" w:rsidP="004565A5">
            <w:pPr>
              <w:spacing w:line="360" w:lineRule="auto"/>
              <w:rPr>
                <w:rFonts w:eastAsia="仿宋_GB2312"/>
                <w:sz w:val="24"/>
                <w:szCs w:val="24"/>
              </w:rPr>
            </w:pPr>
            <w:r>
              <w:rPr>
                <w:rFonts w:ascii="黑体" w:eastAsia="黑体" w:hAnsi="黑体"/>
                <w:sz w:val="24"/>
              </w:rPr>
              <w:t>Http</w:t>
            </w:r>
            <w:r>
              <w:rPr>
                <w:rFonts w:ascii="黑体" w:eastAsia="黑体" w:hAnsi="黑体" w:hint="eastAsia"/>
                <w:sz w:val="24"/>
              </w:rPr>
              <w:t>：</w:t>
            </w:r>
            <w:r>
              <w:rPr>
                <w:rFonts w:ascii="黑体" w:eastAsia="黑体" w:hAnsi="黑体"/>
                <w:sz w:val="24"/>
              </w:rPr>
              <w:t>//www.lywhxy.com</w:t>
            </w:r>
          </w:p>
        </w:tc>
      </w:tr>
      <w:tr w:rsidR="00B73DF1" w:rsidRPr="00710816">
        <w:tc>
          <w:tcPr>
            <w:tcW w:w="1908" w:type="dxa"/>
            <w:vMerge w:val="restart"/>
            <w:vAlign w:val="center"/>
          </w:tcPr>
          <w:p w:rsidR="00B73DF1" w:rsidRPr="00710816" w:rsidRDefault="00B73DF1" w:rsidP="00B73DF1">
            <w:pPr>
              <w:ind w:leftChars="-50" w:left="31680" w:rightChars="-50" w:right="31680"/>
              <w:jc w:val="center"/>
              <w:rPr>
                <w:rFonts w:eastAsia="仿宋_GB2312"/>
                <w:sz w:val="24"/>
                <w:szCs w:val="24"/>
              </w:rPr>
            </w:pPr>
            <w:r w:rsidRPr="00710816">
              <w:rPr>
                <w:rFonts w:eastAsia="仿宋_GB2312" w:cs="仿宋_GB2312" w:hint="eastAsia"/>
                <w:sz w:val="24"/>
                <w:szCs w:val="24"/>
              </w:rPr>
              <w:t>学校办学</w:t>
            </w:r>
          </w:p>
          <w:p w:rsidR="00B73DF1" w:rsidRPr="00710816" w:rsidRDefault="00B73DF1" w:rsidP="00F72890">
            <w:pPr>
              <w:spacing w:line="360" w:lineRule="auto"/>
              <w:jc w:val="center"/>
              <w:rPr>
                <w:rFonts w:eastAsia="仿宋_GB2312"/>
                <w:sz w:val="24"/>
                <w:szCs w:val="24"/>
              </w:rPr>
            </w:pPr>
            <w:r w:rsidRPr="00710816">
              <w:rPr>
                <w:rFonts w:eastAsia="仿宋_GB2312" w:cs="仿宋_GB2312" w:hint="eastAsia"/>
                <w:sz w:val="24"/>
                <w:szCs w:val="24"/>
              </w:rPr>
              <w:t>基本类型</w:t>
            </w:r>
          </w:p>
        </w:tc>
        <w:tc>
          <w:tcPr>
            <w:tcW w:w="7930" w:type="dxa"/>
            <w:gridSpan w:val="6"/>
          </w:tcPr>
          <w:p w:rsidR="00B73DF1" w:rsidRPr="00710816" w:rsidRDefault="00B73DF1" w:rsidP="00F72890">
            <w:pPr>
              <w:spacing w:line="360" w:lineRule="auto"/>
              <w:rPr>
                <w:rFonts w:eastAsia="仿宋_GB2312"/>
                <w:sz w:val="24"/>
                <w:szCs w:val="24"/>
              </w:rPr>
            </w:pPr>
            <w:r w:rsidRPr="00710816">
              <w:rPr>
                <w:rFonts w:eastAsia="仿宋_GB2312"/>
                <w:sz w:val="24"/>
                <w:szCs w:val="24"/>
              </w:rPr>
              <w:t>□</w:t>
            </w:r>
            <w:r w:rsidRPr="00710816">
              <w:rPr>
                <w:rFonts w:eastAsia="仿宋_GB2312" w:cs="仿宋_GB2312" w:hint="eastAsia"/>
                <w:sz w:val="24"/>
                <w:szCs w:val="24"/>
              </w:rPr>
              <w:t>部委院校</w:t>
            </w:r>
            <w:r w:rsidRPr="00710816">
              <w:rPr>
                <w:rFonts w:eastAsia="仿宋_GB2312"/>
                <w:sz w:val="24"/>
                <w:szCs w:val="24"/>
              </w:rPr>
              <w:t xml:space="preserve">  □</w:t>
            </w:r>
            <w:r w:rsidRPr="00710816">
              <w:rPr>
                <w:rFonts w:eastAsia="仿宋_GB2312" w:cs="仿宋_GB2312" w:hint="eastAsia"/>
                <w:sz w:val="24"/>
                <w:szCs w:val="24"/>
              </w:rPr>
              <w:t>地方院校</w:t>
            </w:r>
            <w:r w:rsidRPr="00710816">
              <w:rPr>
                <w:rFonts w:eastAsia="仿宋_GB2312"/>
                <w:sz w:val="24"/>
                <w:szCs w:val="24"/>
              </w:rPr>
              <w:t xml:space="preserve">  □</w:t>
            </w:r>
            <w:r w:rsidRPr="00710816">
              <w:rPr>
                <w:rFonts w:eastAsia="仿宋_GB2312" w:cs="仿宋_GB2312" w:hint="eastAsia"/>
                <w:sz w:val="24"/>
                <w:szCs w:val="24"/>
              </w:rPr>
              <w:t>公办</w:t>
            </w:r>
            <w:r>
              <w:rPr>
                <w:rFonts w:ascii="宋体" w:hint="eastAsia"/>
                <w:b/>
                <w:bCs/>
                <w:color w:val="000000"/>
                <w:sz w:val="13"/>
                <w:bdr w:val="single" w:sz="4" w:space="0" w:color="auto"/>
                <w:shd w:val="clear" w:color="auto" w:fill="FFFFFF"/>
              </w:rPr>
              <w:t>√</w:t>
            </w:r>
            <w:r w:rsidRPr="00710816">
              <w:rPr>
                <w:rFonts w:eastAsia="仿宋_GB2312" w:cs="仿宋_GB2312" w:hint="eastAsia"/>
                <w:sz w:val="24"/>
                <w:szCs w:val="24"/>
              </w:rPr>
              <w:t>民办</w:t>
            </w:r>
            <w:r w:rsidRPr="00710816">
              <w:rPr>
                <w:rFonts w:eastAsia="仿宋_GB2312"/>
                <w:sz w:val="24"/>
                <w:szCs w:val="24"/>
              </w:rPr>
              <w:t xml:space="preserve">  □</w:t>
            </w:r>
            <w:r w:rsidRPr="00710816">
              <w:rPr>
                <w:rFonts w:eastAsia="仿宋_GB2312" w:cs="仿宋_GB2312" w:hint="eastAsia"/>
                <w:sz w:val="24"/>
                <w:szCs w:val="24"/>
              </w:rPr>
              <w:t>中外合作办学机构</w:t>
            </w:r>
          </w:p>
        </w:tc>
      </w:tr>
      <w:tr w:rsidR="00B73DF1" w:rsidRPr="00710816">
        <w:tc>
          <w:tcPr>
            <w:tcW w:w="1908" w:type="dxa"/>
            <w:vMerge/>
          </w:tcPr>
          <w:p w:rsidR="00B73DF1" w:rsidRPr="00710816" w:rsidRDefault="00B73DF1" w:rsidP="00F72890">
            <w:pPr>
              <w:spacing w:line="360" w:lineRule="auto"/>
              <w:rPr>
                <w:rFonts w:eastAsia="仿宋_GB2312"/>
                <w:sz w:val="24"/>
                <w:szCs w:val="24"/>
              </w:rPr>
            </w:pPr>
          </w:p>
        </w:tc>
        <w:tc>
          <w:tcPr>
            <w:tcW w:w="7930" w:type="dxa"/>
            <w:gridSpan w:val="6"/>
          </w:tcPr>
          <w:p w:rsidR="00B73DF1" w:rsidRPr="00710816" w:rsidRDefault="00B73DF1" w:rsidP="00F72890">
            <w:pPr>
              <w:spacing w:line="360" w:lineRule="auto"/>
              <w:rPr>
                <w:rFonts w:eastAsia="仿宋_GB2312"/>
                <w:sz w:val="24"/>
                <w:szCs w:val="24"/>
              </w:rPr>
            </w:pPr>
            <w:r w:rsidRPr="00710816">
              <w:rPr>
                <w:rFonts w:eastAsia="仿宋_GB2312"/>
                <w:sz w:val="24"/>
                <w:szCs w:val="24"/>
              </w:rPr>
              <w:t>□</w:t>
            </w:r>
            <w:r w:rsidRPr="00710816">
              <w:rPr>
                <w:rFonts w:eastAsia="仿宋_GB2312" w:cs="仿宋_GB2312" w:hint="eastAsia"/>
                <w:sz w:val="24"/>
                <w:szCs w:val="24"/>
              </w:rPr>
              <w:t>大学</w:t>
            </w:r>
            <w:r w:rsidRPr="00710816">
              <w:rPr>
                <w:rFonts w:eastAsia="仿宋_GB2312"/>
                <w:sz w:val="24"/>
                <w:szCs w:val="24"/>
              </w:rPr>
              <w:t xml:space="preserve">    □</w:t>
            </w:r>
            <w:r w:rsidRPr="00710816">
              <w:rPr>
                <w:rFonts w:eastAsia="仿宋_GB2312" w:cs="仿宋_GB2312" w:hint="eastAsia"/>
                <w:sz w:val="24"/>
                <w:szCs w:val="24"/>
              </w:rPr>
              <w:t>学院</w:t>
            </w:r>
            <w:r>
              <w:rPr>
                <w:rFonts w:eastAsia="仿宋_GB2312" w:cs="仿宋_GB2312"/>
                <w:sz w:val="24"/>
                <w:szCs w:val="24"/>
              </w:rPr>
              <w:t xml:space="preserve"> </w:t>
            </w:r>
            <w:r>
              <w:rPr>
                <w:rFonts w:ascii="宋体" w:hint="eastAsia"/>
                <w:b/>
                <w:bCs/>
                <w:color w:val="000000"/>
                <w:sz w:val="13"/>
                <w:bdr w:val="single" w:sz="4" w:space="0" w:color="auto"/>
                <w:shd w:val="clear" w:color="auto" w:fill="FFFFFF"/>
              </w:rPr>
              <w:t>√</w:t>
            </w:r>
            <w:r w:rsidRPr="00710816">
              <w:rPr>
                <w:rFonts w:eastAsia="仿宋_GB2312" w:cs="仿宋_GB2312" w:hint="eastAsia"/>
                <w:sz w:val="24"/>
                <w:szCs w:val="24"/>
              </w:rPr>
              <w:t>独立学院</w:t>
            </w:r>
          </w:p>
        </w:tc>
      </w:tr>
      <w:tr w:rsidR="00B73DF1" w:rsidRPr="00710816">
        <w:tc>
          <w:tcPr>
            <w:tcW w:w="1908" w:type="dxa"/>
          </w:tcPr>
          <w:p w:rsidR="00B73DF1" w:rsidRPr="00710816" w:rsidRDefault="00B73DF1" w:rsidP="00F72890">
            <w:pPr>
              <w:spacing w:line="360" w:lineRule="auto"/>
              <w:rPr>
                <w:rFonts w:eastAsia="仿宋_GB2312"/>
                <w:sz w:val="24"/>
                <w:szCs w:val="24"/>
              </w:rPr>
            </w:pPr>
            <w:r w:rsidRPr="00710816">
              <w:rPr>
                <w:rFonts w:eastAsia="仿宋_GB2312" w:cs="仿宋_GB2312" w:hint="eastAsia"/>
                <w:sz w:val="24"/>
                <w:szCs w:val="24"/>
              </w:rPr>
              <w:t>在校本科生总数</w:t>
            </w:r>
          </w:p>
        </w:tc>
        <w:tc>
          <w:tcPr>
            <w:tcW w:w="2890" w:type="dxa"/>
            <w:gridSpan w:val="2"/>
          </w:tcPr>
          <w:p w:rsidR="00B73DF1" w:rsidRPr="0015799D" w:rsidRDefault="00B73DF1" w:rsidP="004565A5">
            <w:pPr>
              <w:spacing w:line="360" w:lineRule="auto"/>
              <w:rPr>
                <w:rFonts w:eastAsia="仿宋_GB2312"/>
                <w:sz w:val="24"/>
                <w:szCs w:val="24"/>
              </w:rPr>
            </w:pPr>
            <w:r w:rsidRPr="0015799D">
              <w:rPr>
                <w:rFonts w:eastAsia="仿宋_GB2312"/>
                <w:sz w:val="24"/>
                <w:szCs w:val="24"/>
              </w:rPr>
              <w:t>177</w:t>
            </w:r>
            <w:r>
              <w:rPr>
                <w:rFonts w:eastAsia="仿宋_GB2312"/>
                <w:sz w:val="24"/>
                <w:szCs w:val="24"/>
              </w:rPr>
              <w:t>63</w:t>
            </w:r>
            <w:r w:rsidRPr="0015799D">
              <w:rPr>
                <w:rFonts w:eastAsia="仿宋_GB2312" w:hint="eastAsia"/>
                <w:sz w:val="24"/>
                <w:szCs w:val="24"/>
              </w:rPr>
              <w:t>人</w:t>
            </w:r>
          </w:p>
        </w:tc>
        <w:tc>
          <w:tcPr>
            <w:tcW w:w="2510" w:type="dxa"/>
            <w:gridSpan w:val="2"/>
          </w:tcPr>
          <w:p w:rsidR="00B73DF1" w:rsidRPr="0015799D" w:rsidRDefault="00B73DF1" w:rsidP="00F72890">
            <w:pPr>
              <w:spacing w:line="360" w:lineRule="auto"/>
              <w:rPr>
                <w:rFonts w:eastAsia="仿宋_GB2312"/>
                <w:sz w:val="24"/>
                <w:szCs w:val="24"/>
              </w:rPr>
            </w:pPr>
            <w:r w:rsidRPr="0015799D">
              <w:rPr>
                <w:rFonts w:eastAsia="仿宋_GB2312" w:cs="仿宋_GB2312" w:hint="eastAsia"/>
                <w:sz w:val="24"/>
                <w:szCs w:val="24"/>
              </w:rPr>
              <w:t>专业平均年招生规模</w:t>
            </w:r>
          </w:p>
        </w:tc>
        <w:tc>
          <w:tcPr>
            <w:tcW w:w="2530" w:type="dxa"/>
            <w:gridSpan w:val="2"/>
          </w:tcPr>
          <w:p w:rsidR="00B73DF1" w:rsidRPr="0015799D" w:rsidRDefault="00B73DF1" w:rsidP="004565A5">
            <w:pPr>
              <w:spacing w:line="360" w:lineRule="auto"/>
              <w:rPr>
                <w:rFonts w:eastAsia="仿宋_GB2312"/>
                <w:sz w:val="24"/>
                <w:szCs w:val="24"/>
              </w:rPr>
            </w:pPr>
            <w:r w:rsidRPr="0015799D">
              <w:rPr>
                <w:rFonts w:eastAsia="仿宋_GB2312"/>
                <w:sz w:val="24"/>
                <w:szCs w:val="24"/>
              </w:rPr>
              <w:t>220</w:t>
            </w:r>
            <w:r w:rsidRPr="0015799D">
              <w:rPr>
                <w:rFonts w:eastAsia="仿宋_GB2312" w:hint="eastAsia"/>
                <w:sz w:val="24"/>
                <w:szCs w:val="24"/>
              </w:rPr>
              <w:t>人</w:t>
            </w:r>
          </w:p>
        </w:tc>
      </w:tr>
      <w:tr w:rsidR="00B73DF1" w:rsidRPr="00710816">
        <w:trPr>
          <w:trHeight w:val="940"/>
        </w:trPr>
        <w:tc>
          <w:tcPr>
            <w:tcW w:w="1908" w:type="dxa"/>
            <w:vAlign w:val="center"/>
          </w:tcPr>
          <w:p w:rsidR="00B73DF1" w:rsidRPr="00710816" w:rsidRDefault="00B73DF1" w:rsidP="00F72890">
            <w:pPr>
              <w:spacing w:line="320" w:lineRule="exact"/>
              <w:jc w:val="center"/>
              <w:rPr>
                <w:rFonts w:eastAsia="仿宋_GB2312"/>
                <w:sz w:val="24"/>
                <w:szCs w:val="24"/>
              </w:rPr>
            </w:pPr>
            <w:r w:rsidRPr="00710816">
              <w:rPr>
                <w:rFonts w:eastAsia="仿宋_GB2312" w:cs="仿宋_GB2312" w:hint="eastAsia"/>
                <w:sz w:val="24"/>
                <w:szCs w:val="24"/>
              </w:rPr>
              <w:t>已有专业</w:t>
            </w:r>
          </w:p>
          <w:p w:rsidR="00B73DF1" w:rsidRPr="00710816" w:rsidRDefault="00B73DF1" w:rsidP="00F72890">
            <w:pPr>
              <w:spacing w:line="320" w:lineRule="exact"/>
              <w:jc w:val="center"/>
              <w:rPr>
                <w:rFonts w:eastAsia="仿宋_GB2312"/>
                <w:sz w:val="24"/>
                <w:szCs w:val="24"/>
              </w:rPr>
            </w:pPr>
            <w:r w:rsidRPr="00710816">
              <w:rPr>
                <w:rFonts w:eastAsia="仿宋_GB2312" w:cs="仿宋_GB2312" w:hint="eastAsia"/>
                <w:sz w:val="24"/>
                <w:szCs w:val="24"/>
              </w:rPr>
              <w:t>学科门类</w:t>
            </w:r>
          </w:p>
        </w:tc>
        <w:tc>
          <w:tcPr>
            <w:tcW w:w="7930" w:type="dxa"/>
            <w:gridSpan w:val="6"/>
            <w:vAlign w:val="center"/>
          </w:tcPr>
          <w:p w:rsidR="00B73DF1" w:rsidRDefault="00B73DF1" w:rsidP="007440CF">
            <w:pPr>
              <w:spacing w:line="500" w:lineRule="exact"/>
              <w:rPr>
                <w:rFonts w:eastAsia="仿宋_GB2312"/>
                <w:sz w:val="24"/>
                <w:szCs w:val="24"/>
              </w:rPr>
            </w:pPr>
            <w:r>
              <w:rPr>
                <w:rFonts w:eastAsia="仿宋_GB2312"/>
                <w:sz w:val="24"/>
                <w:szCs w:val="24"/>
              </w:rPr>
              <w:t>□</w:t>
            </w:r>
            <w:r>
              <w:rPr>
                <w:rFonts w:eastAsia="仿宋_GB2312" w:cs="仿宋_GB2312" w:hint="eastAsia"/>
                <w:sz w:val="24"/>
                <w:szCs w:val="24"/>
              </w:rPr>
              <w:t>哲学</w:t>
            </w:r>
            <w:r>
              <w:rPr>
                <w:rFonts w:eastAsia="仿宋_GB2312"/>
                <w:sz w:val="24"/>
                <w:szCs w:val="24"/>
              </w:rPr>
              <w:t xml:space="preserve">   </w:t>
            </w:r>
            <w:r>
              <w:rPr>
                <w:rFonts w:ascii="宋体" w:hint="eastAsia"/>
                <w:b/>
                <w:bCs/>
                <w:sz w:val="13"/>
                <w:bdr w:val="single" w:sz="4" w:space="0" w:color="auto"/>
                <w:shd w:val="clear" w:color="auto" w:fill="FFFFFF"/>
              </w:rPr>
              <w:t>√</w:t>
            </w:r>
            <w:r>
              <w:rPr>
                <w:rFonts w:eastAsia="仿宋_GB2312" w:cs="仿宋_GB2312" w:hint="eastAsia"/>
                <w:sz w:val="24"/>
                <w:szCs w:val="24"/>
              </w:rPr>
              <w:t>经济学</w:t>
            </w:r>
            <w:r>
              <w:rPr>
                <w:rFonts w:eastAsia="仿宋_GB2312"/>
                <w:sz w:val="24"/>
                <w:szCs w:val="24"/>
              </w:rPr>
              <w:t xml:space="preserve">   □</w:t>
            </w:r>
            <w:r>
              <w:rPr>
                <w:rFonts w:eastAsia="仿宋_GB2312" w:cs="仿宋_GB2312" w:hint="eastAsia"/>
                <w:sz w:val="24"/>
                <w:szCs w:val="24"/>
              </w:rPr>
              <w:t>法学</w:t>
            </w:r>
            <w:r>
              <w:rPr>
                <w:rFonts w:eastAsia="仿宋_GB2312"/>
                <w:sz w:val="24"/>
                <w:szCs w:val="24"/>
              </w:rPr>
              <w:t xml:space="preserve">   □</w:t>
            </w:r>
            <w:r>
              <w:rPr>
                <w:rFonts w:eastAsia="仿宋_GB2312" w:cs="仿宋_GB2312" w:hint="eastAsia"/>
                <w:sz w:val="24"/>
                <w:szCs w:val="24"/>
              </w:rPr>
              <w:t>教育学</w:t>
            </w:r>
            <w:r>
              <w:rPr>
                <w:rFonts w:eastAsia="仿宋_GB2312"/>
                <w:sz w:val="24"/>
                <w:szCs w:val="24"/>
              </w:rPr>
              <w:t xml:space="preserve">   </w:t>
            </w:r>
            <w:r>
              <w:rPr>
                <w:rFonts w:ascii="宋体" w:hint="eastAsia"/>
                <w:b/>
                <w:bCs/>
                <w:sz w:val="13"/>
                <w:bdr w:val="single" w:sz="4" w:space="0" w:color="auto"/>
                <w:shd w:val="clear" w:color="auto" w:fill="FFFFFF"/>
              </w:rPr>
              <w:t>√</w:t>
            </w:r>
            <w:r>
              <w:rPr>
                <w:rFonts w:eastAsia="仿宋_GB2312" w:cs="仿宋_GB2312" w:hint="eastAsia"/>
                <w:sz w:val="24"/>
                <w:szCs w:val="24"/>
              </w:rPr>
              <w:t>文学</w:t>
            </w:r>
            <w:r>
              <w:rPr>
                <w:rFonts w:eastAsia="仿宋_GB2312"/>
                <w:sz w:val="24"/>
                <w:szCs w:val="24"/>
              </w:rPr>
              <w:t xml:space="preserve">    □</w:t>
            </w:r>
            <w:r>
              <w:rPr>
                <w:rFonts w:eastAsia="仿宋_GB2312" w:cs="仿宋_GB2312" w:hint="eastAsia"/>
                <w:sz w:val="24"/>
                <w:szCs w:val="24"/>
              </w:rPr>
              <w:t>历史学</w:t>
            </w:r>
          </w:p>
          <w:p w:rsidR="00B73DF1" w:rsidRPr="0015799D" w:rsidRDefault="00B73DF1" w:rsidP="007440CF">
            <w:pPr>
              <w:spacing w:line="360" w:lineRule="auto"/>
              <w:rPr>
                <w:rFonts w:eastAsia="仿宋_GB2312"/>
                <w:sz w:val="24"/>
                <w:szCs w:val="24"/>
              </w:rPr>
            </w:pPr>
            <w:r>
              <w:rPr>
                <w:rFonts w:eastAsia="仿宋_GB2312"/>
                <w:sz w:val="24"/>
                <w:szCs w:val="24"/>
              </w:rPr>
              <w:t>□</w:t>
            </w:r>
            <w:r>
              <w:rPr>
                <w:rFonts w:eastAsia="仿宋_GB2312" w:cs="仿宋_GB2312" w:hint="eastAsia"/>
                <w:sz w:val="24"/>
                <w:szCs w:val="24"/>
              </w:rPr>
              <w:t>理学</w:t>
            </w:r>
            <w:r>
              <w:rPr>
                <w:rFonts w:eastAsia="仿宋_GB2312"/>
                <w:sz w:val="24"/>
                <w:szCs w:val="24"/>
              </w:rPr>
              <w:t xml:space="preserve">   </w:t>
            </w:r>
            <w:r>
              <w:rPr>
                <w:rFonts w:ascii="宋体" w:hint="eastAsia"/>
                <w:b/>
                <w:bCs/>
                <w:sz w:val="13"/>
                <w:bdr w:val="single" w:sz="4" w:space="0" w:color="auto"/>
                <w:shd w:val="clear" w:color="auto" w:fill="FFFFFF"/>
              </w:rPr>
              <w:t>√</w:t>
            </w:r>
            <w:r>
              <w:rPr>
                <w:rFonts w:eastAsia="仿宋_GB2312" w:cs="仿宋_GB2312" w:hint="eastAsia"/>
                <w:sz w:val="24"/>
                <w:szCs w:val="24"/>
              </w:rPr>
              <w:t>工学</w:t>
            </w:r>
            <w:r>
              <w:rPr>
                <w:rFonts w:eastAsia="仿宋_GB2312"/>
                <w:sz w:val="24"/>
                <w:szCs w:val="24"/>
              </w:rPr>
              <w:t xml:space="preserve">     □</w:t>
            </w:r>
            <w:r>
              <w:rPr>
                <w:rFonts w:eastAsia="仿宋_GB2312" w:cs="仿宋_GB2312" w:hint="eastAsia"/>
                <w:sz w:val="24"/>
                <w:szCs w:val="24"/>
              </w:rPr>
              <w:t>农学</w:t>
            </w:r>
            <w:r>
              <w:rPr>
                <w:rFonts w:eastAsia="仿宋_GB2312"/>
                <w:sz w:val="24"/>
                <w:szCs w:val="24"/>
              </w:rPr>
              <w:t xml:space="preserve">   □</w:t>
            </w:r>
            <w:r>
              <w:rPr>
                <w:rFonts w:eastAsia="仿宋_GB2312" w:cs="仿宋_GB2312" w:hint="eastAsia"/>
                <w:sz w:val="24"/>
                <w:szCs w:val="24"/>
              </w:rPr>
              <w:t>医学</w:t>
            </w:r>
            <w:r>
              <w:rPr>
                <w:rFonts w:eastAsia="仿宋_GB2312"/>
                <w:sz w:val="24"/>
                <w:szCs w:val="24"/>
              </w:rPr>
              <w:t xml:space="preserve">     </w:t>
            </w:r>
            <w:r>
              <w:rPr>
                <w:rFonts w:ascii="宋体" w:hint="eastAsia"/>
                <w:b/>
                <w:bCs/>
                <w:sz w:val="13"/>
                <w:bdr w:val="single" w:sz="4" w:space="0" w:color="auto"/>
                <w:shd w:val="clear" w:color="auto" w:fill="FFFFFF"/>
              </w:rPr>
              <w:t>√</w:t>
            </w:r>
            <w:r>
              <w:rPr>
                <w:rFonts w:eastAsia="仿宋_GB2312" w:cs="仿宋_GB2312" w:hint="eastAsia"/>
                <w:sz w:val="24"/>
                <w:szCs w:val="24"/>
              </w:rPr>
              <w:t>管理学</w:t>
            </w:r>
            <w:r>
              <w:rPr>
                <w:rFonts w:eastAsia="仿宋_GB2312"/>
                <w:sz w:val="24"/>
                <w:szCs w:val="24"/>
              </w:rPr>
              <w:t xml:space="preserve">  </w:t>
            </w:r>
            <w:r>
              <w:rPr>
                <w:rFonts w:ascii="宋体" w:hint="eastAsia"/>
                <w:b/>
                <w:bCs/>
                <w:sz w:val="13"/>
                <w:bdr w:val="single" w:sz="4" w:space="0" w:color="auto"/>
                <w:shd w:val="clear" w:color="auto" w:fill="FFFFFF"/>
              </w:rPr>
              <w:t>√</w:t>
            </w:r>
            <w:r>
              <w:rPr>
                <w:rFonts w:eastAsia="仿宋_GB2312" w:cs="仿宋_GB2312" w:hint="eastAsia"/>
                <w:sz w:val="24"/>
                <w:szCs w:val="24"/>
              </w:rPr>
              <w:t>艺术学</w:t>
            </w:r>
          </w:p>
        </w:tc>
      </w:tr>
      <w:tr w:rsidR="00B73DF1" w:rsidRPr="00710816" w:rsidTr="002F149F">
        <w:trPr>
          <w:trHeight w:val="858"/>
        </w:trPr>
        <w:tc>
          <w:tcPr>
            <w:tcW w:w="1908" w:type="dxa"/>
            <w:vAlign w:val="center"/>
          </w:tcPr>
          <w:p w:rsidR="00B73DF1" w:rsidRPr="00710816" w:rsidRDefault="00B73DF1" w:rsidP="00B73DF1">
            <w:pPr>
              <w:ind w:leftChars="-50" w:left="31680" w:rightChars="-50" w:right="31680"/>
              <w:jc w:val="center"/>
              <w:rPr>
                <w:rFonts w:eastAsia="仿宋_GB2312"/>
                <w:sz w:val="24"/>
                <w:szCs w:val="24"/>
              </w:rPr>
            </w:pPr>
            <w:r w:rsidRPr="00710816">
              <w:rPr>
                <w:rFonts w:eastAsia="仿宋_GB2312" w:cs="仿宋_GB2312" w:hint="eastAsia"/>
                <w:sz w:val="24"/>
                <w:szCs w:val="24"/>
              </w:rPr>
              <w:t>专任教师</w:t>
            </w:r>
          </w:p>
          <w:p w:rsidR="00B73DF1" w:rsidRPr="00710816" w:rsidRDefault="00B73DF1" w:rsidP="00F72890">
            <w:pPr>
              <w:spacing w:line="360" w:lineRule="auto"/>
              <w:jc w:val="center"/>
              <w:rPr>
                <w:rFonts w:eastAsia="仿宋_GB2312"/>
                <w:sz w:val="24"/>
                <w:szCs w:val="24"/>
              </w:rPr>
            </w:pPr>
            <w:r w:rsidRPr="00710816">
              <w:rPr>
                <w:rFonts w:eastAsia="仿宋_GB2312" w:cs="仿宋_GB2312" w:hint="eastAsia"/>
                <w:sz w:val="24"/>
                <w:szCs w:val="24"/>
              </w:rPr>
              <w:t>总数（人）</w:t>
            </w:r>
          </w:p>
        </w:tc>
        <w:tc>
          <w:tcPr>
            <w:tcW w:w="2890" w:type="dxa"/>
            <w:gridSpan w:val="2"/>
            <w:vAlign w:val="center"/>
          </w:tcPr>
          <w:p w:rsidR="00B73DF1" w:rsidRPr="0015799D" w:rsidRDefault="00B73DF1" w:rsidP="00F72890">
            <w:pPr>
              <w:spacing w:line="320" w:lineRule="exact"/>
              <w:jc w:val="center"/>
              <w:rPr>
                <w:rFonts w:eastAsia="仿宋_GB2312"/>
                <w:sz w:val="24"/>
                <w:szCs w:val="24"/>
              </w:rPr>
            </w:pPr>
            <w:r w:rsidRPr="0015799D">
              <w:rPr>
                <w:rFonts w:eastAsia="仿宋_GB2312"/>
                <w:sz w:val="24"/>
                <w:szCs w:val="24"/>
              </w:rPr>
              <w:t>885</w:t>
            </w:r>
            <w:r w:rsidRPr="0015799D">
              <w:rPr>
                <w:rFonts w:eastAsia="仿宋_GB2312" w:hint="eastAsia"/>
                <w:sz w:val="24"/>
                <w:szCs w:val="24"/>
              </w:rPr>
              <w:t>人</w:t>
            </w:r>
          </w:p>
        </w:tc>
        <w:tc>
          <w:tcPr>
            <w:tcW w:w="2870" w:type="dxa"/>
            <w:gridSpan w:val="3"/>
            <w:vAlign w:val="center"/>
          </w:tcPr>
          <w:p w:rsidR="00B73DF1" w:rsidRPr="0015799D" w:rsidRDefault="00B73DF1" w:rsidP="00F72890">
            <w:pPr>
              <w:spacing w:line="320" w:lineRule="exact"/>
              <w:jc w:val="center"/>
              <w:rPr>
                <w:rFonts w:eastAsia="仿宋_GB2312"/>
                <w:sz w:val="24"/>
                <w:szCs w:val="24"/>
              </w:rPr>
            </w:pPr>
            <w:r w:rsidRPr="0015799D">
              <w:rPr>
                <w:rFonts w:eastAsia="仿宋_GB2312" w:cs="仿宋_GB2312" w:hint="eastAsia"/>
                <w:sz w:val="24"/>
                <w:szCs w:val="24"/>
              </w:rPr>
              <w:t>专任教师中副教授及以上职称教师数及所占比例</w:t>
            </w:r>
          </w:p>
        </w:tc>
        <w:tc>
          <w:tcPr>
            <w:tcW w:w="2170" w:type="dxa"/>
            <w:vAlign w:val="center"/>
          </w:tcPr>
          <w:p w:rsidR="00B73DF1" w:rsidRPr="0015799D" w:rsidRDefault="00B73DF1" w:rsidP="002F149F">
            <w:pPr>
              <w:spacing w:line="360" w:lineRule="auto"/>
              <w:jc w:val="center"/>
              <w:rPr>
                <w:rFonts w:eastAsia="仿宋_GB2312"/>
                <w:sz w:val="24"/>
                <w:szCs w:val="24"/>
              </w:rPr>
            </w:pPr>
            <w:r w:rsidRPr="0015799D">
              <w:rPr>
                <w:rFonts w:eastAsia="仿宋_GB2312"/>
                <w:sz w:val="24"/>
                <w:szCs w:val="24"/>
              </w:rPr>
              <w:t>276</w:t>
            </w:r>
            <w:r w:rsidRPr="0015799D">
              <w:rPr>
                <w:rFonts w:eastAsia="仿宋_GB2312" w:hint="eastAsia"/>
                <w:sz w:val="24"/>
                <w:szCs w:val="24"/>
              </w:rPr>
              <w:t>人，占</w:t>
            </w:r>
            <w:r w:rsidRPr="0015799D">
              <w:rPr>
                <w:rFonts w:eastAsia="仿宋_GB2312"/>
                <w:sz w:val="24"/>
                <w:szCs w:val="24"/>
              </w:rPr>
              <w:t>31.19%</w:t>
            </w:r>
          </w:p>
        </w:tc>
      </w:tr>
      <w:tr w:rsidR="00B73DF1" w:rsidRPr="00710816">
        <w:trPr>
          <w:trHeight w:val="5940"/>
        </w:trPr>
        <w:tc>
          <w:tcPr>
            <w:tcW w:w="1908" w:type="dxa"/>
            <w:vAlign w:val="center"/>
          </w:tcPr>
          <w:p w:rsidR="00B73DF1" w:rsidRPr="00710816" w:rsidRDefault="00B73DF1" w:rsidP="00F72890">
            <w:pPr>
              <w:spacing w:line="360" w:lineRule="auto"/>
              <w:jc w:val="center"/>
              <w:rPr>
                <w:rFonts w:eastAsia="仿宋_GB2312"/>
                <w:sz w:val="24"/>
                <w:szCs w:val="24"/>
              </w:rPr>
            </w:pPr>
            <w:r w:rsidRPr="00710816">
              <w:rPr>
                <w:rFonts w:eastAsia="仿宋_GB2312" w:cs="仿宋_GB2312" w:hint="eastAsia"/>
                <w:sz w:val="24"/>
                <w:szCs w:val="24"/>
              </w:rPr>
              <w:t>学校简介和</w:t>
            </w:r>
          </w:p>
          <w:p w:rsidR="00B73DF1" w:rsidRPr="00710816" w:rsidRDefault="00B73DF1" w:rsidP="00F72890">
            <w:pPr>
              <w:spacing w:line="360" w:lineRule="auto"/>
              <w:jc w:val="center"/>
              <w:rPr>
                <w:rFonts w:eastAsia="仿宋_GB2312"/>
                <w:sz w:val="24"/>
                <w:szCs w:val="24"/>
              </w:rPr>
            </w:pPr>
            <w:r w:rsidRPr="00710816">
              <w:rPr>
                <w:rFonts w:eastAsia="仿宋_GB2312" w:cs="仿宋_GB2312" w:hint="eastAsia"/>
                <w:sz w:val="24"/>
                <w:szCs w:val="24"/>
              </w:rPr>
              <w:t>历史沿革</w:t>
            </w:r>
          </w:p>
          <w:p w:rsidR="00B73DF1" w:rsidRPr="00710816" w:rsidRDefault="00B73DF1" w:rsidP="00F72890">
            <w:pPr>
              <w:spacing w:line="360" w:lineRule="auto"/>
              <w:jc w:val="center"/>
              <w:rPr>
                <w:rFonts w:eastAsia="仿宋_GB2312"/>
                <w:sz w:val="24"/>
                <w:szCs w:val="24"/>
              </w:rPr>
            </w:pPr>
            <w:r w:rsidRPr="00710816">
              <w:rPr>
                <w:rFonts w:eastAsia="仿宋_GB2312" w:cs="仿宋_GB2312" w:hint="eastAsia"/>
                <w:sz w:val="24"/>
                <w:szCs w:val="24"/>
              </w:rPr>
              <w:t>（</w:t>
            </w:r>
            <w:r w:rsidRPr="00710816">
              <w:rPr>
                <w:rFonts w:eastAsia="仿宋_GB2312"/>
                <w:sz w:val="24"/>
                <w:szCs w:val="24"/>
              </w:rPr>
              <w:t>300</w:t>
            </w:r>
            <w:r w:rsidRPr="00710816">
              <w:rPr>
                <w:rFonts w:eastAsia="仿宋_GB2312" w:cs="仿宋_GB2312" w:hint="eastAsia"/>
                <w:sz w:val="24"/>
                <w:szCs w:val="24"/>
              </w:rPr>
              <w:t>字以内，无需加页）</w:t>
            </w:r>
          </w:p>
        </w:tc>
        <w:tc>
          <w:tcPr>
            <w:tcW w:w="7930" w:type="dxa"/>
            <w:gridSpan w:val="6"/>
          </w:tcPr>
          <w:p w:rsidR="00B73DF1" w:rsidRPr="00710816" w:rsidRDefault="00B73DF1" w:rsidP="00B73DF1">
            <w:pPr>
              <w:spacing w:line="360" w:lineRule="auto"/>
              <w:ind w:firstLineChars="200" w:firstLine="31680"/>
              <w:rPr>
                <w:rFonts w:eastAsia="仿宋_GB2312"/>
                <w:sz w:val="24"/>
                <w:szCs w:val="24"/>
              </w:rPr>
            </w:pPr>
            <w:r w:rsidRPr="00780C23">
              <w:rPr>
                <w:rFonts w:eastAsia="仿宋_GB2312" w:hint="eastAsia"/>
              </w:rPr>
              <w:t>云南大学旅游文化学院坐落于拥有世界自然遗产、世界文化遗产、世界记忆遗产三项桂冠的丽江市。学院具有一流的办学条件、先进的教学理念、开放的培养模式和独具特色的学科专业。学院于</w:t>
            </w:r>
            <w:r w:rsidRPr="00780C23">
              <w:rPr>
                <w:rFonts w:eastAsia="仿宋_GB2312"/>
              </w:rPr>
              <w:t>2002</w:t>
            </w:r>
            <w:r w:rsidRPr="00780C23">
              <w:rPr>
                <w:rFonts w:eastAsia="仿宋_GB2312" w:hint="eastAsia"/>
              </w:rPr>
              <w:t>年在丽江按新体制、新机制、新模式举办，并于</w:t>
            </w:r>
            <w:r w:rsidRPr="00780C23">
              <w:rPr>
                <w:rFonts w:eastAsia="仿宋_GB2312"/>
              </w:rPr>
              <w:t>2004</w:t>
            </w:r>
            <w:r w:rsidRPr="00780C23">
              <w:rPr>
                <w:rFonts w:eastAsia="仿宋_GB2312" w:hint="eastAsia"/>
              </w:rPr>
              <w:t>年</w:t>
            </w:r>
            <w:r w:rsidRPr="00780C23">
              <w:rPr>
                <w:rFonts w:eastAsia="仿宋_GB2312"/>
              </w:rPr>
              <w:t>1</w:t>
            </w:r>
            <w:r w:rsidRPr="00780C23">
              <w:rPr>
                <w:rFonts w:eastAsia="仿宋_GB2312" w:hint="eastAsia"/>
              </w:rPr>
              <w:t>月经国家教育部首批确认为独立学院。学院现有全日制在校生</w:t>
            </w:r>
            <w:r w:rsidRPr="00780C23">
              <w:rPr>
                <w:rFonts w:eastAsia="仿宋_GB2312"/>
              </w:rPr>
              <w:t>17763</w:t>
            </w:r>
            <w:r w:rsidRPr="00780C23">
              <w:rPr>
                <w:rFonts w:eastAsia="仿宋_GB2312" w:hint="eastAsia"/>
              </w:rPr>
              <w:t>人。学院开设有</w:t>
            </w:r>
            <w:r w:rsidRPr="00780C23">
              <w:rPr>
                <w:rFonts w:eastAsia="仿宋_GB2312"/>
              </w:rPr>
              <w:t>5</w:t>
            </w:r>
            <w:r w:rsidRPr="00780C23">
              <w:rPr>
                <w:rFonts w:eastAsia="仿宋_GB2312" w:hint="eastAsia"/>
              </w:rPr>
              <w:t>个学科门类、</w:t>
            </w:r>
            <w:r w:rsidRPr="00780C23">
              <w:rPr>
                <w:rFonts w:eastAsia="仿宋_GB2312"/>
              </w:rPr>
              <w:t>13</w:t>
            </w:r>
            <w:r w:rsidRPr="00780C23">
              <w:rPr>
                <w:rFonts w:eastAsia="仿宋_GB2312" w:hint="eastAsia"/>
              </w:rPr>
              <w:t>个一级学科、</w:t>
            </w:r>
            <w:r w:rsidRPr="00780C23">
              <w:rPr>
                <w:rFonts w:eastAsia="仿宋_GB2312"/>
              </w:rPr>
              <w:t>24</w:t>
            </w:r>
            <w:r w:rsidRPr="00780C23">
              <w:rPr>
                <w:rFonts w:eastAsia="仿宋_GB2312" w:hint="eastAsia"/>
              </w:rPr>
              <w:t>个本科专业，初步形成了适应地方经济和社会发展需要，多学科协调发展的应用型本科专业体系。经过十余年的建设、发展，现已成为一所以经济学、文学、管理学、艺术学等学科门类为主体，多学科协调发展，培养高素质应用型本科人才的独立学院。</w:t>
            </w:r>
          </w:p>
        </w:tc>
      </w:tr>
    </w:tbl>
    <w:p w:rsidR="00B73DF1" w:rsidRPr="00710816" w:rsidRDefault="00B73DF1" w:rsidP="00B73DF1">
      <w:pPr>
        <w:spacing w:line="360" w:lineRule="auto"/>
        <w:ind w:firstLineChars="200" w:firstLine="31680"/>
        <w:rPr>
          <w:rFonts w:eastAsia="仿宋_GB2312"/>
          <w:sz w:val="24"/>
          <w:szCs w:val="24"/>
        </w:rPr>
      </w:pPr>
      <w:r w:rsidRPr="00710816">
        <w:rPr>
          <w:rFonts w:eastAsia="仿宋_GB2312" w:cs="仿宋_GB2312" w:hint="eastAsia"/>
          <w:sz w:val="24"/>
          <w:szCs w:val="24"/>
        </w:rPr>
        <w:t>注：专业平均年招生规模</w:t>
      </w:r>
      <w:r w:rsidRPr="00710816">
        <w:rPr>
          <w:rFonts w:eastAsia="仿宋_GB2312"/>
          <w:sz w:val="24"/>
          <w:szCs w:val="24"/>
        </w:rPr>
        <w:t>=</w:t>
      </w:r>
      <w:r w:rsidRPr="00710816">
        <w:rPr>
          <w:rFonts w:eastAsia="仿宋_GB2312" w:cs="仿宋_GB2312" w:hint="eastAsia"/>
          <w:sz w:val="24"/>
          <w:szCs w:val="24"/>
        </w:rPr>
        <w:t>学校当年本科招生数</w:t>
      </w:r>
      <w:r w:rsidRPr="00710816">
        <w:rPr>
          <w:rFonts w:eastAsia="仿宋_GB2312"/>
          <w:sz w:val="24"/>
          <w:szCs w:val="24"/>
        </w:rPr>
        <w:t>÷</w:t>
      </w:r>
      <w:r w:rsidRPr="00710816">
        <w:rPr>
          <w:rFonts w:eastAsia="仿宋_GB2312" w:cs="仿宋_GB2312" w:hint="eastAsia"/>
          <w:sz w:val="24"/>
          <w:szCs w:val="24"/>
        </w:rPr>
        <w:t>学校现有本科专业总数</w:t>
      </w:r>
    </w:p>
    <w:p w:rsidR="00B73DF1" w:rsidRPr="009E5A82" w:rsidRDefault="00B73DF1" w:rsidP="00746855">
      <w:pPr>
        <w:spacing w:line="360" w:lineRule="auto"/>
        <w:ind w:firstLineChars="200" w:firstLine="31680"/>
        <w:jc w:val="center"/>
        <w:rPr>
          <w:rFonts w:ascii="黑体" w:eastAsia="黑体" w:hAnsi="黑体"/>
          <w:sz w:val="36"/>
          <w:szCs w:val="36"/>
        </w:rPr>
      </w:pPr>
      <w:r w:rsidRPr="00710816">
        <w:rPr>
          <w:rFonts w:eastAsia="仿宋_GB2312"/>
          <w:sz w:val="24"/>
          <w:szCs w:val="24"/>
        </w:rPr>
        <w:br w:type="page"/>
      </w:r>
      <w:r w:rsidRPr="009E5A82">
        <w:rPr>
          <w:rFonts w:ascii="黑体" w:eastAsia="黑体" w:hAnsi="黑体" w:cs="黑体"/>
          <w:sz w:val="36"/>
          <w:szCs w:val="36"/>
        </w:rPr>
        <w:t>3.</w:t>
      </w:r>
      <w:r w:rsidRPr="009E5A82">
        <w:rPr>
          <w:rFonts w:ascii="黑体" w:eastAsia="黑体" w:hAnsi="黑体" w:cs="黑体" w:hint="eastAsia"/>
          <w:sz w:val="36"/>
          <w:szCs w:val="36"/>
        </w:rPr>
        <w:t>增设专业的理由和基础</w:t>
      </w:r>
    </w:p>
    <w:p w:rsidR="00B73DF1" w:rsidRPr="00710816" w:rsidRDefault="00B73DF1" w:rsidP="00746855">
      <w:pPr>
        <w:ind w:firstLineChars="200" w:firstLine="31680"/>
        <w:jc w:val="center"/>
        <w:rPr>
          <w:rFonts w:eastAsia="仿宋_GB2312"/>
          <w:b/>
          <w:bCs/>
          <w:sz w:val="15"/>
          <w:szCs w:val="15"/>
        </w:rPr>
      </w:pPr>
    </w:p>
    <w:tbl>
      <w:tblPr>
        <w:tblW w:w="9000" w:type="dxa"/>
        <w:jc w:val="center"/>
        <w:tblBorders>
          <w:top w:val="single" w:sz="4" w:space="0" w:color="auto"/>
          <w:left w:val="single" w:sz="4" w:space="0" w:color="auto"/>
          <w:bottom w:val="single" w:sz="4" w:space="0" w:color="auto"/>
          <w:right w:val="single" w:sz="4" w:space="0" w:color="auto"/>
        </w:tblBorders>
        <w:tblLook w:val="0000"/>
      </w:tblPr>
      <w:tblGrid>
        <w:gridCol w:w="9000"/>
      </w:tblGrid>
      <w:tr w:rsidR="00B73DF1" w:rsidRPr="00710816">
        <w:trPr>
          <w:trHeight w:val="11523"/>
          <w:jc w:val="center"/>
        </w:trPr>
        <w:tc>
          <w:tcPr>
            <w:tcW w:w="9000" w:type="dxa"/>
            <w:tcBorders>
              <w:top w:val="single" w:sz="4" w:space="0" w:color="auto"/>
              <w:bottom w:val="single" w:sz="4" w:space="0" w:color="auto"/>
            </w:tcBorders>
          </w:tcPr>
          <w:p w:rsidR="00B73DF1" w:rsidRPr="00096111" w:rsidRDefault="00B73DF1" w:rsidP="00096111">
            <w:pPr>
              <w:spacing w:line="360" w:lineRule="auto"/>
              <w:rPr>
                <w:rFonts w:ascii="宋体" w:cs="仿宋_GB2312"/>
                <w:sz w:val="24"/>
              </w:rPr>
            </w:pPr>
            <w:r w:rsidRPr="00096111">
              <w:rPr>
                <w:rFonts w:ascii="宋体" w:hAnsi="宋体" w:cs="仿宋_GB2312" w:hint="eastAsia"/>
                <w:sz w:val="24"/>
              </w:rPr>
              <w:t>（简述学校定位、人才需求、专业筹建等情况）（无需加页）</w:t>
            </w:r>
          </w:p>
          <w:p w:rsidR="00B73DF1" w:rsidRPr="00096111" w:rsidRDefault="00B73DF1" w:rsidP="00B73DF1">
            <w:pPr>
              <w:spacing w:line="360" w:lineRule="auto"/>
              <w:ind w:firstLineChars="200" w:firstLine="31680"/>
              <w:rPr>
                <w:rFonts w:ascii="宋体" w:cs="仿宋_GB2312"/>
                <w:sz w:val="24"/>
              </w:rPr>
            </w:pPr>
            <w:r w:rsidRPr="00096111">
              <w:rPr>
                <w:rFonts w:ascii="宋体" w:hAnsi="宋体" w:cs="仿宋_GB2312" w:hint="eastAsia"/>
                <w:sz w:val="24"/>
              </w:rPr>
              <w:t>一、学院定位</w:t>
            </w:r>
          </w:p>
          <w:p w:rsidR="00B73DF1" w:rsidRPr="00096111" w:rsidRDefault="00B73DF1" w:rsidP="00B73DF1">
            <w:pPr>
              <w:spacing w:line="360" w:lineRule="auto"/>
              <w:ind w:firstLineChars="200" w:firstLine="31680"/>
              <w:rPr>
                <w:rFonts w:ascii="宋体" w:cs="仿宋_GB2312"/>
                <w:sz w:val="24"/>
              </w:rPr>
            </w:pPr>
            <w:r w:rsidRPr="00096111">
              <w:rPr>
                <w:rFonts w:ascii="宋体" w:hAnsi="宋体" w:cs="仿宋_GB2312" w:hint="eastAsia"/>
                <w:sz w:val="24"/>
              </w:rPr>
              <w:t>云南大学旅游文化学院是云南大学与云南大博文化投资有限公司联合举办的民办应用型本科独立学院。学院坚持应用型本科大学的办学定位，面向丽江、面向滇西北、面向云南、面向全国，致力于培养适应社会需求和少数民族区域发展急需的高素质技术技能型人才。</w:t>
            </w:r>
          </w:p>
          <w:p w:rsidR="00B73DF1" w:rsidRPr="00096111" w:rsidRDefault="00B73DF1" w:rsidP="00B73DF1">
            <w:pPr>
              <w:spacing w:line="360" w:lineRule="auto"/>
              <w:ind w:firstLineChars="200" w:firstLine="31680"/>
              <w:rPr>
                <w:rFonts w:ascii="宋体" w:cs="仿宋_GB2312"/>
                <w:sz w:val="24"/>
              </w:rPr>
            </w:pPr>
            <w:r w:rsidRPr="00096111">
              <w:rPr>
                <w:rFonts w:ascii="宋体" w:hAnsi="宋体" w:cs="仿宋_GB2312" w:hint="eastAsia"/>
                <w:sz w:val="24"/>
              </w:rPr>
              <w:t>二、人才需求</w:t>
            </w:r>
          </w:p>
          <w:p w:rsidR="00B73DF1" w:rsidRPr="00096111" w:rsidRDefault="00B73DF1" w:rsidP="00B73DF1">
            <w:pPr>
              <w:spacing w:line="360" w:lineRule="auto"/>
              <w:ind w:firstLineChars="200" w:firstLine="31680"/>
              <w:rPr>
                <w:rFonts w:ascii="宋体" w:cs="仿宋_GB2312"/>
                <w:sz w:val="24"/>
              </w:rPr>
            </w:pPr>
            <w:r w:rsidRPr="00096111">
              <w:rPr>
                <w:rFonts w:ascii="宋体" w:hAnsi="宋体" w:cs="仿宋_GB2312" w:hint="eastAsia"/>
                <w:sz w:val="24"/>
              </w:rPr>
              <w:t>（一）经济社会发展的需要</w:t>
            </w:r>
          </w:p>
          <w:p w:rsidR="00B73DF1" w:rsidRPr="00096111" w:rsidRDefault="00B73DF1" w:rsidP="00B73DF1">
            <w:pPr>
              <w:spacing w:line="360" w:lineRule="auto"/>
              <w:ind w:firstLineChars="200" w:firstLine="31680"/>
              <w:rPr>
                <w:rFonts w:ascii="宋体" w:cs="仿宋_GB2312"/>
                <w:sz w:val="24"/>
              </w:rPr>
            </w:pPr>
            <w:r w:rsidRPr="00096111">
              <w:rPr>
                <w:rFonts w:ascii="宋体" w:hAnsi="宋体" w:cs="仿宋_GB2312" w:hint="eastAsia"/>
                <w:sz w:val="24"/>
              </w:rPr>
              <w:t>为积极响应教育部、省委、省政府关于加快滇西北边境山区教育改革，推动片区区域发展与扶贫攻坚，为区域经济社会发展提供人才支持和培养滇西北急需的高层次护理技术技能型人才，推进人力开发扶贫示范区建设，结合丽江市及滇西地区经济社会发展，特别是从滇西北产业结构和医疗文化教育基础条件出发，作为滇西北地区唯一的本科院校，云南大学旅游文化学院致力于解决丽江、香格里拉、怒江地区高层次护理人才的紧缺状况，根据高等教育法、民办教育促进法，参考《普通本科学校设置暂行规定》、《高等职业学校设置标准（暂行）》，计划开设护理学本科专业。</w:t>
            </w:r>
          </w:p>
          <w:p w:rsidR="00B73DF1" w:rsidRPr="00096111" w:rsidRDefault="00B73DF1" w:rsidP="00B73DF1">
            <w:pPr>
              <w:spacing w:line="360" w:lineRule="auto"/>
              <w:ind w:firstLineChars="200" w:firstLine="31680"/>
              <w:rPr>
                <w:rFonts w:ascii="宋体" w:cs="仿宋_GB2312"/>
                <w:sz w:val="24"/>
              </w:rPr>
            </w:pPr>
            <w:r w:rsidRPr="00096111">
              <w:rPr>
                <w:rFonts w:ascii="宋体" w:hAnsi="宋体" w:cs="仿宋_GB2312" w:hint="eastAsia"/>
                <w:sz w:val="24"/>
              </w:rPr>
              <w:t>（二）健康产业发展的需要</w:t>
            </w:r>
          </w:p>
          <w:p w:rsidR="00B73DF1" w:rsidRPr="00096111" w:rsidRDefault="00B73DF1" w:rsidP="00B73DF1">
            <w:pPr>
              <w:spacing w:line="360" w:lineRule="auto"/>
              <w:ind w:firstLineChars="200" w:firstLine="31680"/>
              <w:rPr>
                <w:rFonts w:ascii="宋体" w:cs="仿宋_GB2312"/>
                <w:sz w:val="24"/>
              </w:rPr>
            </w:pPr>
            <w:r w:rsidRPr="00096111">
              <w:rPr>
                <w:rFonts w:ascii="宋体" w:hAnsi="宋体" w:cs="仿宋_GB2312"/>
                <w:sz w:val="24"/>
              </w:rPr>
              <w:t>1.</w:t>
            </w:r>
            <w:r w:rsidRPr="00096111">
              <w:rPr>
                <w:rFonts w:ascii="宋体" w:hAnsi="宋体" w:cs="仿宋_GB2312" w:hint="eastAsia"/>
                <w:sz w:val="24"/>
              </w:rPr>
              <w:t>健康产业是一个朝阳产业。随着经济社会的快速发展，健康管理与医疗服务、医药、保健品构成了健康产业的四大集成产业群；健康状况检测、健康风险评估、健康风险干预和健康促进四项基本服务。而且健康管理服务日渐渗入社会之中，成为个人、家庭、群体和企业在生活、生产中需要的服务内容。我国的健康管理服务产业尚处于初级阶段，由于经济社会的快速发展，个人、家庭、群体、企事业单位生活生产条件的改善，广阔的健康管理市场对健康管理产业提出了诸多需求，尤其是对健康管理人才的广泛需求。</w:t>
            </w:r>
          </w:p>
          <w:p w:rsidR="00B73DF1" w:rsidRPr="00096111" w:rsidRDefault="00B73DF1" w:rsidP="00B73DF1">
            <w:pPr>
              <w:spacing w:line="360" w:lineRule="auto"/>
              <w:ind w:firstLineChars="200" w:firstLine="31680"/>
              <w:rPr>
                <w:rFonts w:ascii="宋体" w:cs="仿宋_GB2312"/>
                <w:sz w:val="24"/>
              </w:rPr>
            </w:pPr>
            <w:r w:rsidRPr="00096111">
              <w:rPr>
                <w:rFonts w:ascii="宋体" w:hAnsi="宋体" w:cs="仿宋_GB2312"/>
                <w:sz w:val="24"/>
              </w:rPr>
              <w:t>2.</w:t>
            </w:r>
            <w:r w:rsidRPr="00096111">
              <w:rPr>
                <w:rFonts w:ascii="宋体" w:hAnsi="宋体" w:cs="仿宋_GB2312" w:hint="eastAsia"/>
                <w:sz w:val="24"/>
              </w:rPr>
              <w:t>国家对健康产业大力支持。近年来，国家提出健康管理要作为引领和推动中国科技与产业发展的重要领域，最终实现健康管理与健康服务大国的目标。在《卫生事业发展“十二五”规划》中第一次提出了健康管理，</w:t>
            </w:r>
            <w:r w:rsidRPr="00096111">
              <w:rPr>
                <w:rFonts w:ascii="宋体" w:hAnsi="宋体" w:cs="仿宋_GB2312"/>
                <w:sz w:val="24"/>
              </w:rPr>
              <w:t>2013</w:t>
            </w:r>
            <w:r w:rsidRPr="00096111">
              <w:rPr>
                <w:rFonts w:ascii="宋体" w:hAnsi="宋体" w:cs="仿宋_GB2312" w:hint="eastAsia"/>
                <w:sz w:val="24"/>
              </w:rPr>
              <w:t>年</w:t>
            </w:r>
            <w:r w:rsidRPr="00096111">
              <w:rPr>
                <w:rFonts w:ascii="宋体" w:hAnsi="宋体" w:cs="仿宋_GB2312"/>
                <w:sz w:val="24"/>
              </w:rPr>
              <w:t>10</w:t>
            </w:r>
            <w:r w:rsidRPr="00096111">
              <w:rPr>
                <w:rFonts w:ascii="宋体" w:hAnsi="宋体" w:cs="仿宋_GB2312" w:hint="eastAsia"/>
                <w:sz w:val="24"/>
              </w:rPr>
              <w:t>月发布的《国务院关于促进健康服务业发展的若干意见》（国发【</w:t>
            </w:r>
            <w:r w:rsidRPr="00096111">
              <w:rPr>
                <w:rFonts w:ascii="宋体" w:hAnsi="宋体" w:cs="仿宋_GB2312"/>
                <w:sz w:val="24"/>
              </w:rPr>
              <w:t>2013</w:t>
            </w:r>
            <w:r w:rsidRPr="00096111">
              <w:rPr>
                <w:rFonts w:ascii="宋体" w:hAnsi="宋体" w:cs="仿宋_GB2312" w:hint="eastAsia"/>
                <w:sz w:val="24"/>
              </w:rPr>
              <w:t>】</w:t>
            </w:r>
            <w:r w:rsidRPr="00096111">
              <w:rPr>
                <w:rFonts w:ascii="宋体" w:hAnsi="宋体" w:cs="仿宋_GB2312"/>
                <w:sz w:val="24"/>
              </w:rPr>
              <w:t>40</w:t>
            </w:r>
            <w:r w:rsidRPr="00096111">
              <w:rPr>
                <w:rFonts w:ascii="宋体" w:hAnsi="宋体" w:cs="仿宋_GB2312" w:hint="eastAsia"/>
                <w:sz w:val="24"/>
              </w:rPr>
              <w:t>号）中明确提出要加快以健康管理与健康促进为重要支撑产业的健康服务业。《国务院关于促进健康服务业发展的若干意见》（国发【</w:t>
            </w:r>
            <w:r w:rsidRPr="00096111">
              <w:rPr>
                <w:rFonts w:ascii="宋体" w:hAnsi="宋体" w:cs="仿宋_GB2312"/>
                <w:sz w:val="24"/>
              </w:rPr>
              <w:t>2013</w:t>
            </w:r>
            <w:r w:rsidRPr="00096111">
              <w:rPr>
                <w:rFonts w:ascii="宋体" w:hAnsi="宋体" w:cs="仿宋_GB2312" w:hint="eastAsia"/>
                <w:sz w:val="24"/>
              </w:rPr>
              <w:t>】</w:t>
            </w:r>
            <w:r w:rsidRPr="00096111">
              <w:rPr>
                <w:rFonts w:ascii="宋体" w:hAnsi="宋体" w:cs="仿宋_GB2312"/>
                <w:sz w:val="24"/>
              </w:rPr>
              <w:t>40</w:t>
            </w:r>
            <w:r w:rsidRPr="00096111">
              <w:rPr>
                <w:rFonts w:ascii="宋体" w:hAnsi="宋体" w:cs="仿宋_GB2312" w:hint="eastAsia"/>
                <w:sz w:val="24"/>
              </w:rPr>
              <w:t>号）明确指出到</w:t>
            </w:r>
            <w:r w:rsidRPr="00096111">
              <w:rPr>
                <w:rFonts w:ascii="宋体" w:hAnsi="宋体" w:cs="仿宋_GB2312"/>
                <w:sz w:val="24"/>
              </w:rPr>
              <w:t>2020</w:t>
            </w:r>
            <w:r w:rsidRPr="00096111">
              <w:rPr>
                <w:rFonts w:ascii="宋体" w:hAnsi="宋体" w:cs="仿宋_GB2312" w:hint="eastAsia"/>
                <w:sz w:val="24"/>
              </w:rPr>
              <w:t>年我国健康服务业总规模将达到</w:t>
            </w:r>
            <w:r w:rsidRPr="00096111">
              <w:rPr>
                <w:rFonts w:ascii="宋体" w:hAnsi="宋体" w:cs="仿宋_GB2312"/>
                <w:sz w:val="24"/>
              </w:rPr>
              <w:t>8</w:t>
            </w:r>
            <w:r w:rsidRPr="00096111">
              <w:rPr>
                <w:rFonts w:ascii="宋体" w:hAnsi="宋体" w:cs="仿宋_GB2312" w:hint="eastAsia"/>
                <w:sz w:val="24"/>
              </w:rPr>
              <w:t>万亿元以上，健康管理服务业将成为我国推动社会经济持续发展的重要力量。</w:t>
            </w:r>
          </w:p>
          <w:p w:rsidR="00B73DF1" w:rsidRPr="00096111" w:rsidRDefault="00B73DF1" w:rsidP="00B73DF1">
            <w:pPr>
              <w:spacing w:line="360" w:lineRule="auto"/>
              <w:ind w:firstLineChars="200" w:firstLine="31680"/>
              <w:rPr>
                <w:rFonts w:ascii="宋体" w:cs="仿宋_GB2312"/>
                <w:sz w:val="24"/>
              </w:rPr>
            </w:pPr>
            <w:r w:rsidRPr="00096111">
              <w:rPr>
                <w:rFonts w:ascii="宋体" w:hAnsi="宋体" w:cs="仿宋_GB2312"/>
                <w:sz w:val="24"/>
              </w:rPr>
              <w:t xml:space="preserve">3. </w:t>
            </w:r>
            <w:r w:rsidRPr="00096111">
              <w:rPr>
                <w:rFonts w:ascii="宋体" w:hAnsi="宋体" w:cs="仿宋_GB2312" w:hint="eastAsia"/>
                <w:sz w:val="24"/>
              </w:rPr>
              <w:t>云南大力打造健康云南工程。党的十八届五中全会将“推进健康中国建设”列入“十三五”规划中，云南省委九届十二次全会在就坚持共享发展，着力推进幸福云南建设作出部署时，也要求实施健康云南工程。云南素有“植物王国”、“动物王国”和“药物宝库”之称，丰富的药用生物资源与独特的民族医药养生文化融合，形成了云南省独树一帜的大健康产业优势。同时，云南也是旅游产业大省。旅游是一项放松身心的活动，与健康密切相关，把健康产业和旅游产业两大优势产业融合协同发展，将产生巨大合力，能更好地延伸产业链、更精密地细分市场，形成大健康旅游产业。</w:t>
            </w:r>
          </w:p>
          <w:p w:rsidR="00B73DF1" w:rsidRPr="00096111" w:rsidRDefault="00B73DF1" w:rsidP="00B73DF1">
            <w:pPr>
              <w:spacing w:line="360" w:lineRule="auto"/>
              <w:ind w:firstLineChars="200" w:firstLine="31680"/>
              <w:rPr>
                <w:rFonts w:ascii="宋体" w:cs="仿宋_GB2312"/>
                <w:sz w:val="24"/>
              </w:rPr>
            </w:pPr>
            <w:r w:rsidRPr="00096111">
              <w:rPr>
                <w:rFonts w:ascii="宋体" w:hAnsi="宋体" w:cs="仿宋_GB2312"/>
                <w:sz w:val="24"/>
              </w:rPr>
              <w:t>4.</w:t>
            </w:r>
            <w:r w:rsidRPr="00096111">
              <w:rPr>
                <w:rFonts w:ascii="宋体" w:hAnsi="宋体" w:cs="仿宋_GB2312" w:hint="eastAsia"/>
                <w:sz w:val="24"/>
              </w:rPr>
              <w:t>健康产业专业人才奇缺。当前，不仅全国发达地区健康管理人才急缺，云南的健康管理人才尤为匮乏。因此，健康管理专业人才的发展空间大，择业空间大，市场需求大，健康管理专业有良好的发展前景。健康管理产业需求大量的专业人才，并对专业人才有特定的专业需求，它需要健康管理专业人才应当具有基本的基础医学、护理学、管理学、社会学的知识；具有与医务人员相同的职业道德；良好的人际关系和沟通能力以及社区动员组织协调能力；具备健康管理、医疗护理的实际技能。因此，健康管理专业人才属于脑力劳动为主的职业知识技能劳动者，是懂医学、懂护理、健康服务、会管理的复合型应用型技术技能人才。</w:t>
            </w:r>
          </w:p>
          <w:p w:rsidR="00B73DF1" w:rsidRPr="00096111" w:rsidRDefault="00B73DF1" w:rsidP="00B73DF1">
            <w:pPr>
              <w:spacing w:line="360" w:lineRule="auto"/>
              <w:ind w:firstLineChars="200" w:firstLine="31680"/>
              <w:rPr>
                <w:rFonts w:ascii="宋体" w:cs="仿宋_GB2312"/>
                <w:sz w:val="24"/>
              </w:rPr>
            </w:pPr>
            <w:r w:rsidRPr="00096111">
              <w:rPr>
                <w:rFonts w:ascii="宋体" w:hAnsi="宋体" w:cs="仿宋_GB2312" w:hint="eastAsia"/>
                <w:sz w:val="24"/>
              </w:rPr>
              <w:t>（三）护理人才的需求</w:t>
            </w:r>
          </w:p>
          <w:p w:rsidR="00B73DF1" w:rsidRPr="00096111" w:rsidRDefault="00B73DF1" w:rsidP="00B73DF1">
            <w:pPr>
              <w:spacing w:line="360" w:lineRule="auto"/>
              <w:ind w:firstLineChars="200" w:firstLine="31680"/>
              <w:rPr>
                <w:rFonts w:ascii="宋体" w:cs="仿宋_GB2312"/>
                <w:sz w:val="24"/>
              </w:rPr>
            </w:pPr>
            <w:r w:rsidRPr="00096111">
              <w:rPr>
                <w:rFonts w:ascii="宋体" w:hAnsi="宋体" w:cs="仿宋_GB2312"/>
                <w:sz w:val="24"/>
              </w:rPr>
              <w:t>1.</w:t>
            </w:r>
            <w:r w:rsidRPr="00096111">
              <w:rPr>
                <w:rFonts w:ascii="宋体" w:hAnsi="宋体" w:cs="仿宋_GB2312" w:hint="eastAsia"/>
                <w:sz w:val="24"/>
              </w:rPr>
              <w:t>全国护理人才需求旺盛</w:t>
            </w:r>
          </w:p>
          <w:p w:rsidR="00B73DF1" w:rsidRPr="00096111" w:rsidRDefault="00B73DF1" w:rsidP="00B73DF1">
            <w:pPr>
              <w:spacing w:line="360" w:lineRule="auto"/>
              <w:ind w:firstLineChars="200" w:firstLine="31680"/>
              <w:rPr>
                <w:rFonts w:ascii="宋体" w:cs="仿宋_GB2312"/>
                <w:sz w:val="24"/>
              </w:rPr>
            </w:pPr>
            <w:r w:rsidRPr="00096111">
              <w:rPr>
                <w:rFonts w:ascii="宋体" w:hAnsi="宋体" w:cs="仿宋_GB2312" w:hint="eastAsia"/>
                <w:sz w:val="24"/>
              </w:rPr>
              <w:t>随着经济社会的发展，广大人民群众对健康和卫生服务的需求却来越高。在我国，护士的数量远远不够，医护比例严重失调，护士与医院床位比例严重不足。目前，我国要求医护人员比例为</w:t>
            </w:r>
            <w:r w:rsidRPr="00096111">
              <w:rPr>
                <w:rFonts w:ascii="宋体" w:hAnsi="宋体" w:cs="仿宋_GB2312"/>
                <w:sz w:val="24"/>
              </w:rPr>
              <w:t>1:2</w:t>
            </w:r>
            <w:r w:rsidRPr="00096111">
              <w:rPr>
                <w:rFonts w:ascii="宋体" w:hAnsi="宋体" w:cs="仿宋_GB2312" w:hint="eastAsia"/>
                <w:sz w:val="24"/>
              </w:rPr>
              <w:t>，病床与病房护理人员比例为</w:t>
            </w:r>
            <w:r w:rsidRPr="00096111">
              <w:rPr>
                <w:rFonts w:ascii="宋体" w:hAnsi="宋体" w:cs="仿宋_GB2312"/>
                <w:sz w:val="24"/>
              </w:rPr>
              <w:t>1:0.4.</w:t>
            </w:r>
            <w:r w:rsidRPr="00096111">
              <w:rPr>
                <w:rFonts w:ascii="宋体" w:hAnsi="宋体" w:cs="仿宋_GB2312" w:hint="eastAsia"/>
                <w:sz w:val="24"/>
              </w:rPr>
              <w:t>据对全国整体护理协作网</w:t>
            </w:r>
            <w:r w:rsidRPr="00096111">
              <w:rPr>
                <w:rFonts w:ascii="宋体" w:hAnsi="宋体" w:cs="仿宋_GB2312"/>
                <w:sz w:val="24"/>
              </w:rPr>
              <w:t>162</w:t>
            </w:r>
            <w:r w:rsidRPr="00096111">
              <w:rPr>
                <w:rFonts w:ascii="宋体" w:hAnsi="宋体" w:cs="仿宋_GB2312" w:hint="eastAsia"/>
                <w:sz w:val="24"/>
              </w:rPr>
              <w:t>所二级以上的医院进行人力资源状况的调查研究，我国目前有</w:t>
            </w:r>
            <w:r w:rsidRPr="00096111">
              <w:rPr>
                <w:rFonts w:ascii="宋体" w:hAnsi="宋体" w:cs="仿宋_GB2312"/>
                <w:sz w:val="24"/>
              </w:rPr>
              <w:t>98%</w:t>
            </w:r>
            <w:r w:rsidRPr="00096111">
              <w:rPr>
                <w:rFonts w:ascii="宋体" w:hAnsi="宋体" w:cs="仿宋_GB2312" w:hint="eastAsia"/>
                <w:sz w:val="24"/>
              </w:rPr>
              <w:t>的医院仍然存在护理人员的短缺，病床与护士比例为</w:t>
            </w:r>
            <w:r w:rsidRPr="00096111">
              <w:rPr>
                <w:rFonts w:ascii="宋体" w:hAnsi="宋体" w:cs="仿宋_GB2312"/>
                <w:sz w:val="24"/>
              </w:rPr>
              <w:t>1:0.26</w:t>
            </w:r>
            <w:r w:rsidRPr="00096111">
              <w:rPr>
                <w:rFonts w:ascii="宋体" w:hAnsi="宋体" w:cs="仿宋_GB2312" w:hint="eastAsia"/>
                <w:sz w:val="24"/>
              </w:rPr>
              <w:t>，我国千人口的护士人数为</w:t>
            </w:r>
            <w:r w:rsidRPr="00096111">
              <w:rPr>
                <w:rFonts w:ascii="宋体" w:hAnsi="宋体" w:cs="仿宋_GB2312"/>
                <w:sz w:val="24"/>
              </w:rPr>
              <w:t>2.36</w:t>
            </w:r>
            <w:r w:rsidRPr="00096111">
              <w:rPr>
                <w:rFonts w:ascii="宋体" w:hAnsi="宋体" w:cs="仿宋_GB2312" w:hint="eastAsia"/>
                <w:sz w:val="24"/>
              </w:rPr>
              <w:t>人，在全世界排名倒数第三位。我国《医药卫生中长期人才发展规划（</w:t>
            </w:r>
            <w:r w:rsidRPr="00096111">
              <w:rPr>
                <w:rFonts w:ascii="宋体" w:hAnsi="宋体" w:cs="仿宋_GB2312"/>
                <w:sz w:val="24"/>
              </w:rPr>
              <w:t>2011-2020</w:t>
            </w:r>
            <w:r w:rsidRPr="00096111">
              <w:rPr>
                <w:rFonts w:ascii="宋体" w:hAnsi="宋体" w:cs="仿宋_GB2312" w:hint="eastAsia"/>
                <w:sz w:val="24"/>
              </w:rPr>
              <w:t>年）》指出，护理人员数量短缺、医护比失衡是我国卫生人力长期存在的问题。</w:t>
            </w:r>
          </w:p>
          <w:p w:rsidR="00B73DF1" w:rsidRPr="00096111" w:rsidRDefault="00B73DF1" w:rsidP="00B73DF1">
            <w:pPr>
              <w:spacing w:line="360" w:lineRule="auto"/>
              <w:ind w:firstLineChars="200" w:firstLine="31680"/>
              <w:rPr>
                <w:rFonts w:ascii="宋体" w:cs="仿宋_GB2312"/>
                <w:sz w:val="24"/>
              </w:rPr>
            </w:pPr>
            <w:r w:rsidRPr="00096111">
              <w:rPr>
                <w:rFonts w:ascii="宋体" w:hAnsi="宋体" w:cs="仿宋_GB2312"/>
                <w:sz w:val="24"/>
              </w:rPr>
              <w:t>2.</w:t>
            </w:r>
            <w:r w:rsidRPr="00096111">
              <w:rPr>
                <w:rFonts w:ascii="宋体" w:hAnsi="宋体" w:cs="仿宋_GB2312" w:hint="eastAsia"/>
                <w:sz w:val="24"/>
              </w:rPr>
              <w:t>云南省护理人才非常短缺</w:t>
            </w:r>
          </w:p>
          <w:p w:rsidR="00B73DF1" w:rsidRPr="00096111" w:rsidRDefault="00B73DF1" w:rsidP="00B73DF1">
            <w:pPr>
              <w:spacing w:line="360" w:lineRule="auto"/>
              <w:ind w:firstLineChars="200" w:firstLine="31680"/>
              <w:rPr>
                <w:rFonts w:ascii="宋体" w:cs="仿宋_GB2312"/>
                <w:sz w:val="24"/>
              </w:rPr>
            </w:pPr>
            <w:r w:rsidRPr="00096111">
              <w:rPr>
                <w:rFonts w:ascii="宋体" w:hAnsi="宋体" w:cs="仿宋_GB2312" w:hint="eastAsia"/>
                <w:sz w:val="24"/>
              </w:rPr>
              <w:t>云南省地处边疆地区，护理人才无论数量和质量都远远低于全国平均水平，与边疆地区护理需求极不协调。据云南省卫计委统计资料显示：我省每千人口注册护士数为</w:t>
            </w:r>
            <w:r w:rsidRPr="00096111">
              <w:rPr>
                <w:rFonts w:ascii="宋体" w:hAnsi="宋体" w:cs="仿宋_GB2312"/>
                <w:sz w:val="24"/>
              </w:rPr>
              <w:t>1.15</w:t>
            </w:r>
            <w:r w:rsidRPr="00096111">
              <w:rPr>
                <w:rFonts w:ascii="宋体" w:hAnsi="宋体" w:cs="仿宋_GB2312" w:hint="eastAsia"/>
                <w:sz w:val="24"/>
              </w:rPr>
              <w:t>人，低于全国水平。全省医疗机构床位达</w:t>
            </w:r>
            <w:r w:rsidRPr="00096111">
              <w:rPr>
                <w:rFonts w:ascii="宋体" w:hAnsi="宋体" w:cs="仿宋_GB2312"/>
                <w:sz w:val="24"/>
              </w:rPr>
              <w:t>14.43</w:t>
            </w:r>
            <w:r w:rsidRPr="00096111">
              <w:rPr>
                <w:rFonts w:ascii="宋体" w:hAnsi="宋体" w:cs="仿宋_GB2312" w:hint="eastAsia"/>
                <w:sz w:val="24"/>
              </w:rPr>
              <w:t>万张，平均床护比为</w:t>
            </w:r>
            <w:r w:rsidRPr="00096111">
              <w:rPr>
                <w:rFonts w:ascii="宋体" w:hAnsi="宋体" w:cs="仿宋_GB2312"/>
                <w:sz w:val="24"/>
              </w:rPr>
              <w:t>1:0.32</w:t>
            </w:r>
            <w:r w:rsidRPr="00096111">
              <w:rPr>
                <w:rFonts w:ascii="宋体" w:hAnsi="宋体" w:cs="仿宋_GB2312" w:hint="eastAsia"/>
                <w:sz w:val="24"/>
              </w:rPr>
              <w:t>，也低于全国要求。根据云南省卫计委测算，我省护士缺口约为</w:t>
            </w:r>
            <w:r w:rsidRPr="00096111">
              <w:rPr>
                <w:rFonts w:ascii="宋体" w:hAnsi="宋体" w:cs="仿宋_GB2312"/>
                <w:sz w:val="24"/>
              </w:rPr>
              <w:t>1</w:t>
            </w:r>
            <w:r w:rsidRPr="00096111">
              <w:rPr>
                <w:rFonts w:ascii="宋体" w:hAnsi="宋体" w:cs="仿宋_GB2312" w:hint="eastAsia"/>
                <w:sz w:val="24"/>
              </w:rPr>
              <w:t>万余人。云南省护理人才的短缺，在滇西北地区体现得尤为明显。</w:t>
            </w:r>
          </w:p>
          <w:p w:rsidR="00B73DF1" w:rsidRPr="00096111" w:rsidRDefault="00B73DF1" w:rsidP="00B73DF1">
            <w:pPr>
              <w:spacing w:line="360" w:lineRule="auto"/>
              <w:ind w:firstLineChars="200" w:firstLine="31680"/>
              <w:rPr>
                <w:rFonts w:ascii="宋体" w:cs="仿宋_GB2312"/>
                <w:sz w:val="24"/>
              </w:rPr>
            </w:pPr>
            <w:r w:rsidRPr="00096111">
              <w:rPr>
                <w:rFonts w:ascii="宋体" w:hAnsi="宋体" w:cs="仿宋_GB2312"/>
                <w:sz w:val="24"/>
              </w:rPr>
              <w:t>3.</w:t>
            </w:r>
            <w:r w:rsidRPr="00096111">
              <w:rPr>
                <w:rFonts w:ascii="宋体" w:hAnsi="宋体" w:cs="仿宋_GB2312" w:hint="eastAsia"/>
                <w:sz w:val="24"/>
              </w:rPr>
              <w:t>滇西北护理人才尤为不足</w:t>
            </w:r>
          </w:p>
          <w:p w:rsidR="00B73DF1" w:rsidRPr="00096111" w:rsidRDefault="00B73DF1" w:rsidP="00B73DF1">
            <w:pPr>
              <w:spacing w:line="360" w:lineRule="auto"/>
              <w:ind w:firstLineChars="200" w:firstLine="31680"/>
              <w:rPr>
                <w:rFonts w:ascii="宋体" w:cs="仿宋_GB2312"/>
                <w:sz w:val="24"/>
              </w:rPr>
            </w:pPr>
            <w:r w:rsidRPr="00096111">
              <w:rPr>
                <w:rFonts w:ascii="宋体" w:hAnsi="宋体" w:cs="仿宋_GB2312" w:hint="eastAsia"/>
                <w:sz w:val="24"/>
              </w:rPr>
              <w:t>滇西北的丽江、香格里拉、怒江州地区没有一所医学类的本科高校，各大医院本科学历层次的护理人才极其匮乏。这些地区的人民群众一旦有了大病重病或疑难杂症，当地的医院无法诊治，都要到大理和昆明就诊，既增加了患者的经济压力，也加剧了昆明、大理等地医疗资源的紧张状况。这一现状与这一地区人民群众对于医疗服务的迫切需求，与国家扶贫攻坚的战略需求极不协调。云南大学旅游文化学院设置本科护理学专业，将为滇西北培育提供本科护理人才。</w:t>
            </w:r>
          </w:p>
          <w:p w:rsidR="00B73DF1" w:rsidRPr="00096111" w:rsidRDefault="00B73DF1" w:rsidP="00B73DF1">
            <w:pPr>
              <w:spacing w:line="360" w:lineRule="auto"/>
              <w:ind w:firstLineChars="200" w:firstLine="31680"/>
              <w:rPr>
                <w:rFonts w:ascii="宋体" w:cs="仿宋_GB2312"/>
                <w:sz w:val="24"/>
              </w:rPr>
            </w:pPr>
            <w:r w:rsidRPr="00096111">
              <w:rPr>
                <w:rFonts w:ascii="宋体" w:hAnsi="宋体" w:cs="仿宋_GB2312"/>
                <w:sz w:val="24"/>
              </w:rPr>
              <w:t>4.</w:t>
            </w:r>
            <w:r w:rsidRPr="00096111">
              <w:rPr>
                <w:rFonts w:ascii="宋体" w:hAnsi="宋体" w:cs="仿宋_GB2312" w:hint="eastAsia"/>
                <w:sz w:val="24"/>
              </w:rPr>
              <w:t>区域性护理人才结构极不合理</w:t>
            </w:r>
          </w:p>
          <w:p w:rsidR="00B73DF1" w:rsidRPr="00096111" w:rsidRDefault="00B73DF1" w:rsidP="00B73DF1">
            <w:pPr>
              <w:spacing w:line="360" w:lineRule="auto"/>
              <w:ind w:firstLineChars="200" w:firstLine="31680"/>
              <w:rPr>
                <w:rFonts w:ascii="宋体" w:cs="仿宋_GB2312"/>
                <w:sz w:val="24"/>
              </w:rPr>
            </w:pPr>
            <w:r w:rsidRPr="00096111">
              <w:rPr>
                <w:rFonts w:ascii="宋体" w:hAnsi="宋体" w:cs="仿宋_GB2312" w:hint="eastAsia"/>
                <w:sz w:val="24"/>
              </w:rPr>
              <w:t>除护理人才的明显短缺外，护理学历结构也极为不合理。我国护士学历以中专为主，在我国</w:t>
            </w:r>
            <w:r w:rsidRPr="00096111">
              <w:rPr>
                <w:rFonts w:ascii="宋体" w:hAnsi="宋体" w:cs="仿宋_GB2312"/>
                <w:sz w:val="24"/>
              </w:rPr>
              <w:t>224.4</w:t>
            </w:r>
            <w:r w:rsidRPr="00096111">
              <w:rPr>
                <w:rFonts w:ascii="宋体" w:hAnsi="宋体" w:cs="仿宋_GB2312" w:hint="eastAsia"/>
                <w:sz w:val="24"/>
              </w:rPr>
              <w:t>万注册护士中，本科学历只占</w:t>
            </w:r>
            <w:r w:rsidRPr="00096111">
              <w:rPr>
                <w:rFonts w:ascii="宋体" w:hAnsi="宋体" w:cs="仿宋_GB2312"/>
                <w:sz w:val="24"/>
              </w:rPr>
              <w:t>9.5</w:t>
            </w:r>
            <w:r w:rsidRPr="00096111">
              <w:rPr>
                <w:rFonts w:ascii="宋体" w:hAnsi="宋体" w:cs="仿宋_GB2312" w:hint="eastAsia"/>
                <w:sz w:val="24"/>
              </w:rPr>
              <w:t>％</w:t>
            </w:r>
            <w:r w:rsidRPr="00096111">
              <w:rPr>
                <w:rFonts w:ascii="宋体" w:cs="仿宋_GB2312"/>
                <w:sz w:val="24"/>
              </w:rPr>
              <w:t>.</w:t>
            </w:r>
            <w:r w:rsidRPr="00096111">
              <w:rPr>
                <w:rFonts w:ascii="宋体" w:hAnsi="宋体" w:cs="仿宋_GB2312" w:hint="eastAsia"/>
                <w:sz w:val="24"/>
              </w:rPr>
              <w:t>云南省不仅护士严重不足，而且全省</w:t>
            </w:r>
            <w:r w:rsidRPr="00096111">
              <w:rPr>
                <w:rFonts w:ascii="宋体" w:hAnsi="宋体" w:cs="仿宋_GB2312"/>
                <w:sz w:val="24"/>
              </w:rPr>
              <w:t>70%</w:t>
            </w:r>
            <w:r w:rsidRPr="00096111">
              <w:rPr>
                <w:rFonts w:ascii="宋体" w:hAnsi="宋体" w:cs="仿宋_GB2312" w:hint="eastAsia"/>
                <w:sz w:val="24"/>
              </w:rPr>
              <w:t>的护士均为中专及专科学历（含在岗学习，获得继续教育护理专科、本科学历人员），如现在在读的护理及护理学专业的</w:t>
            </w:r>
            <w:r w:rsidRPr="00096111">
              <w:rPr>
                <w:rFonts w:ascii="宋体" w:hAnsi="宋体" w:cs="仿宋_GB2312"/>
                <w:sz w:val="24"/>
              </w:rPr>
              <w:t>80000</w:t>
            </w:r>
            <w:r w:rsidRPr="00096111">
              <w:rPr>
                <w:rFonts w:ascii="宋体" w:hAnsi="宋体" w:cs="仿宋_GB2312" w:hint="eastAsia"/>
                <w:sz w:val="24"/>
              </w:rPr>
              <w:t>学生中，中职及高职、高专层次有</w:t>
            </w:r>
            <w:r w:rsidRPr="00096111">
              <w:rPr>
                <w:rFonts w:ascii="宋体" w:hAnsi="宋体" w:cs="仿宋_GB2312"/>
                <w:sz w:val="24"/>
              </w:rPr>
              <w:t>75000</w:t>
            </w:r>
            <w:r w:rsidRPr="00096111">
              <w:rPr>
                <w:rFonts w:ascii="宋体" w:hAnsi="宋体" w:cs="仿宋_GB2312" w:hint="eastAsia"/>
                <w:sz w:val="24"/>
              </w:rPr>
              <w:t>人，学历结构层次较低，与全国平均水平相比，在质量上和学历上存在很大差距，不能与经济社会的发展和人民群众对医药卫生的需求相适应。为适应我国社会经济发展、疾病谱的变化和人口老龄化进程的加快，满足人民群众的护理服务需求，我国将进一步加快护理教育的改革发展调整护理教育的层次结构，加大高等护理教育的招生比例。</w:t>
            </w:r>
          </w:p>
          <w:p w:rsidR="00B73DF1" w:rsidRPr="00096111" w:rsidRDefault="00B73DF1" w:rsidP="00B73DF1">
            <w:pPr>
              <w:spacing w:line="360" w:lineRule="auto"/>
              <w:ind w:firstLineChars="200" w:firstLine="31680"/>
              <w:rPr>
                <w:rFonts w:ascii="宋体" w:cs="仿宋_GB2312"/>
                <w:sz w:val="24"/>
              </w:rPr>
            </w:pPr>
            <w:r w:rsidRPr="00096111">
              <w:rPr>
                <w:rFonts w:ascii="宋体" w:hAnsi="宋体" w:cs="仿宋_GB2312" w:hint="eastAsia"/>
                <w:sz w:val="24"/>
              </w:rPr>
              <w:t>随着人民群众对医疗服务需求的日益增长，对护理服务要求的不断提高；新的医疗技术、医疗服务、专科发展、人口老龄化、医学服务模式的改变对护理工作提出了更新更高的要求；云南省面向南亚、东南亚开放的辐射中心战略，滇西北地区扶贫攻坚的战略，对高层次护理人才的培养有了更加迫切的需求。现全省开办护理学专业的专科学校有</w:t>
            </w:r>
            <w:r w:rsidRPr="00096111">
              <w:rPr>
                <w:rFonts w:ascii="宋体" w:hAnsi="宋体" w:cs="仿宋_GB2312"/>
                <w:sz w:val="24"/>
              </w:rPr>
              <w:t>11</w:t>
            </w:r>
            <w:r w:rsidRPr="00096111">
              <w:rPr>
                <w:rFonts w:ascii="宋体" w:hAnsi="宋体" w:cs="仿宋_GB2312" w:hint="eastAsia"/>
                <w:sz w:val="24"/>
              </w:rPr>
              <w:t>所，本科高校</w:t>
            </w:r>
            <w:r w:rsidRPr="00096111">
              <w:rPr>
                <w:rFonts w:ascii="宋体" w:hAnsi="宋体" w:cs="仿宋_GB2312"/>
                <w:sz w:val="24"/>
              </w:rPr>
              <w:t>5</w:t>
            </w:r>
            <w:r w:rsidRPr="00096111">
              <w:rPr>
                <w:rFonts w:ascii="宋体" w:hAnsi="宋体" w:cs="仿宋_GB2312" w:hint="eastAsia"/>
                <w:sz w:val="24"/>
              </w:rPr>
              <w:t>所，但是滇西北一所都没有。所以，在滇西北地区开设本科层次的护理学专业，是云南省尤其是滇西北地区的迫切需要。</w:t>
            </w:r>
          </w:p>
          <w:p w:rsidR="00B73DF1" w:rsidRPr="00096111" w:rsidRDefault="00B73DF1" w:rsidP="00B73DF1">
            <w:pPr>
              <w:spacing w:line="360" w:lineRule="auto"/>
              <w:ind w:firstLineChars="200" w:firstLine="31680"/>
              <w:rPr>
                <w:rFonts w:ascii="宋体" w:cs="仿宋_GB2312"/>
                <w:sz w:val="24"/>
              </w:rPr>
            </w:pPr>
            <w:r w:rsidRPr="00096111">
              <w:rPr>
                <w:rFonts w:ascii="宋体" w:hAnsi="宋体" w:cs="仿宋_GB2312"/>
                <w:sz w:val="24"/>
              </w:rPr>
              <w:t xml:space="preserve">5. </w:t>
            </w:r>
            <w:r w:rsidRPr="00096111">
              <w:rPr>
                <w:rFonts w:ascii="宋体" w:hAnsi="宋体" w:cs="仿宋_GB2312" w:hint="eastAsia"/>
                <w:sz w:val="24"/>
              </w:rPr>
              <w:t>护理人才的融合型多元化需求</w:t>
            </w:r>
          </w:p>
          <w:p w:rsidR="00B73DF1" w:rsidRPr="00096111" w:rsidRDefault="00B73DF1" w:rsidP="00B73DF1">
            <w:pPr>
              <w:spacing w:line="360" w:lineRule="auto"/>
              <w:ind w:firstLineChars="200" w:firstLine="31680"/>
              <w:rPr>
                <w:rFonts w:ascii="宋体" w:cs="仿宋_GB2312"/>
                <w:sz w:val="24"/>
              </w:rPr>
            </w:pPr>
            <w:r w:rsidRPr="00096111">
              <w:rPr>
                <w:rFonts w:ascii="宋体" w:hAnsi="宋体" w:cs="仿宋_GB2312" w:hint="eastAsia"/>
                <w:sz w:val="24"/>
              </w:rPr>
              <w:t>社会对护理人才需求的多元化，也为护理专业人才培养拓展了更广阔空间。云南大学旅游文化学院作为滇西北地区唯一的本科高校，以培养旅游文化相关专业的技术技能人才为主，随着旅游产业与健康管理产业的渗透融合，学院将护理学作为学院服务区域经济社会发展，推进应用型大学建设的突破口，申报设置护理学专业。学院开设护理学专业将有助于提高医疗健康行业人才素质，满足医疗、健康、旅游、休闲、康体产业对护理专业人才的需求，当务之急是要满足丽江、香格里拉、怒江地区对本科层次的护理专业人才的迫切需求。</w:t>
            </w:r>
          </w:p>
          <w:p w:rsidR="00B73DF1" w:rsidRDefault="00B73DF1" w:rsidP="00B73DF1">
            <w:pPr>
              <w:spacing w:line="360" w:lineRule="auto"/>
              <w:ind w:firstLineChars="200" w:firstLine="31680"/>
              <w:rPr>
                <w:rFonts w:ascii="宋体" w:cs="仿宋_GB2312"/>
                <w:sz w:val="24"/>
              </w:rPr>
            </w:pPr>
            <w:r w:rsidRPr="00096111">
              <w:rPr>
                <w:rFonts w:ascii="宋体" w:hAnsi="宋体" w:cs="仿宋_GB2312" w:hint="eastAsia"/>
                <w:sz w:val="24"/>
              </w:rPr>
              <w:t>三、建设护理学专业的基础</w:t>
            </w:r>
          </w:p>
          <w:p w:rsidR="00B73DF1" w:rsidRPr="000C06E5" w:rsidRDefault="00B73DF1" w:rsidP="00B73DF1">
            <w:pPr>
              <w:spacing w:line="360" w:lineRule="auto"/>
              <w:ind w:firstLineChars="200" w:firstLine="31680"/>
              <w:rPr>
                <w:rFonts w:ascii="宋体" w:cs="仿宋_GB2312"/>
                <w:sz w:val="24"/>
              </w:rPr>
            </w:pPr>
            <w:r w:rsidRPr="000C06E5">
              <w:rPr>
                <w:rFonts w:ascii="宋体" w:hAnsi="宋体" w:cs="仿宋_GB2312" w:hint="eastAsia"/>
                <w:sz w:val="24"/>
              </w:rPr>
              <w:t>学院于</w:t>
            </w:r>
            <w:r w:rsidRPr="000C06E5">
              <w:rPr>
                <w:rFonts w:ascii="宋体" w:hAnsi="宋体" w:cs="仿宋_GB2312"/>
                <w:sz w:val="24"/>
              </w:rPr>
              <w:t>2002</w:t>
            </w:r>
            <w:r w:rsidRPr="000C06E5">
              <w:rPr>
                <w:rFonts w:ascii="宋体" w:hAnsi="宋体" w:cs="仿宋_GB2312" w:hint="eastAsia"/>
                <w:sz w:val="24"/>
              </w:rPr>
              <w:t>年在丽江按新体制、新机制、新模式举办，并于</w:t>
            </w:r>
            <w:r w:rsidRPr="000C06E5">
              <w:rPr>
                <w:rFonts w:ascii="宋体" w:hAnsi="宋体" w:cs="仿宋_GB2312"/>
                <w:sz w:val="24"/>
              </w:rPr>
              <w:t>2004</w:t>
            </w:r>
            <w:r w:rsidRPr="000C06E5">
              <w:rPr>
                <w:rFonts w:ascii="宋体" w:hAnsi="宋体" w:cs="仿宋_GB2312" w:hint="eastAsia"/>
                <w:sz w:val="24"/>
              </w:rPr>
              <w:t>年</w:t>
            </w:r>
            <w:r w:rsidRPr="000C06E5">
              <w:rPr>
                <w:rFonts w:ascii="宋体" w:hAnsi="宋体" w:cs="仿宋_GB2312"/>
                <w:sz w:val="24"/>
              </w:rPr>
              <w:t>1</w:t>
            </w:r>
            <w:r w:rsidRPr="000C06E5">
              <w:rPr>
                <w:rFonts w:ascii="宋体" w:hAnsi="宋体" w:cs="仿宋_GB2312" w:hint="eastAsia"/>
                <w:sz w:val="24"/>
              </w:rPr>
              <w:t>月经国家教育部首批确认为独立学院。学院现有全日制在校生</w:t>
            </w:r>
            <w:r w:rsidRPr="000C06E5">
              <w:rPr>
                <w:rFonts w:ascii="宋体" w:hAnsi="宋体" w:cs="仿宋_GB2312"/>
                <w:sz w:val="24"/>
              </w:rPr>
              <w:t>17763</w:t>
            </w:r>
            <w:r w:rsidRPr="000C06E5">
              <w:rPr>
                <w:rFonts w:ascii="宋体" w:hAnsi="宋体" w:cs="仿宋_GB2312" w:hint="eastAsia"/>
                <w:sz w:val="24"/>
              </w:rPr>
              <w:t>人。学院开设有</w:t>
            </w:r>
            <w:r w:rsidRPr="000C06E5">
              <w:rPr>
                <w:rFonts w:ascii="宋体" w:hAnsi="宋体" w:cs="仿宋_GB2312"/>
                <w:sz w:val="24"/>
              </w:rPr>
              <w:t>5</w:t>
            </w:r>
            <w:r w:rsidRPr="000C06E5">
              <w:rPr>
                <w:rFonts w:ascii="宋体" w:hAnsi="宋体" w:cs="仿宋_GB2312" w:hint="eastAsia"/>
                <w:sz w:val="24"/>
              </w:rPr>
              <w:t>个学科门类、</w:t>
            </w:r>
            <w:r w:rsidRPr="000C06E5">
              <w:rPr>
                <w:rFonts w:ascii="宋体" w:hAnsi="宋体" w:cs="仿宋_GB2312"/>
                <w:sz w:val="24"/>
              </w:rPr>
              <w:t>13</w:t>
            </w:r>
            <w:r w:rsidRPr="000C06E5">
              <w:rPr>
                <w:rFonts w:ascii="宋体" w:hAnsi="宋体" w:cs="仿宋_GB2312" w:hint="eastAsia"/>
                <w:sz w:val="24"/>
              </w:rPr>
              <w:t>个一级学科、</w:t>
            </w:r>
            <w:r w:rsidRPr="000C06E5">
              <w:rPr>
                <w:rFonts w:ascii="宋体" w:hAnsi="宋体" w:cs="仿宋_GB2312"/>
                <w:sz w:val="24"/>
              </w:rPr>
              <w:t>24</w:t>
            </w:r>
            <w:r w:rsidRPr="000C06E5">
              <w:rPr>
                <w:rFonts w:ascii="宋体" w:hAnsi="宋体" w:cs="仿宋_GB2312" w:hint="eastAsia"/>
                <w:sz w:val="24"/>
              </w:rPr>
              <w:t>个本科专业，初步形成了适应地方经济和社会发展需要，多学科协调发展的应用型本科专业体系。经过十余年的建设、发展，现已成为一所以经济学、文学、管理学、艺术学等学科门类为主体，多学科协调发展，培养高素质应用型本科人才的独立学院。校园占地面积</w:t>
            </w:r>
            <w:r w:rsidRPr="000C06E5">
              <w:rPr>
                <w:rFonts w:ascii="宋体" w:hAnsi="宋体" w:cs="仿宋_GB2312"/>
                <w:sz w:val="24"/>
              </w:rPr>
              <w:t>1500</w:t>
            </w:r>
            <w:r w:rsidRPr="000C06E5">
              <w:rPr>
                <w:rFonts w:ascii="宋体" w:hAnsi="宋体" w:cs="仿宋_GB2312" w:hint="eastAsia"/>
                <w:sz w:val="24"/>
              </w:rPr>
              <w:t>亩，校舍总面积达</w:t>
            </w:r>
            <w:r w:rsidRPr="000C06E5">
              <w:rPr>
                <w:rFonts w:ascii="宋体" w:hAnsi="宋体" w:cs="仿宋_GB2312"/>
                <w:sz w:val="24"/>
              </w:rPr>
              <w:t>303773</w:t>
            </w:r>
            <w:r w:rsidRPr="000C06E5">
              <w:rPr>
                <w:rFonts w:ascii="宋体" w:hAnsi="宋体" w:cs="仿宋_GB2312" w:hint="eastAsia"/>
                <w:sz w:val="24"/>
              </w:rPr>
              <w:t>㎡。其中，学生宿舍总面积</w:t>
            </w:r>
            <w:r w:rsidRPr="000C06E5">
              <w:rPr>
                <w:rFonts w:ascii="宋体" w:hAnsi="宋体" w:cs="仿宋_GB2312"/>
                <w:sz w:val="24"/>
              </w:rPr>
              <w:t>132473</w:t>
            </w:r>
            <w:r w:rsidRPr="000C06E5">
              <w:rPr>
                <w:rFonts w:ascii="宋体" w:hAnsi="宋体" w:cs="仿宋_GB2312" w:hint="eastAsia"/>
                <w:sz w:val="24"/>
              </w:rPr>
              <w:t>㎡，生均</w:t>
            </w:r>
            <w:r w:rsidRPr="000C06E5">
              <w:rPr>
                <w:rFonts w:ascii="宋体" w:hAnsi="宋体" w:cs="仿宋_GB2312"/>
                <w:sz w:val="24"/>
              </w:rPr>
              <w:t>7.46</w:t>
            </w:r>
            <w:r w:rsidRPr="000C06E5">
              <w:rPr>
                <w:rFonts w:ascii="宋体" w:hAnsi="宋体" w:cs="仿宋_GB2312" w:hint="eastAsia"/>
                <w:sz w:val="24"/>
              </w:rPr>
              <w:t>㎡；教学行政用房总面积</w:t>
            </w:r>
            <w:r w:rsidRPr="000C06E5">
              <w:rPr>
                <w:rFonts w:ascii="宋体" w:hAnsi="宋体" w:cs="仿宋_GB2312"/>
                <w:sz w:val="24"/>
              </w:rPr>
              <w:t>160942</w:t>
            </w:r>
            <w:r w:rsidRPr="000C06E5">
              <w:rPr>
                <w:rFonts w:ascii="宋体" w:hAnsi="宋体" w:cs="仿宋_GB2312" w:hint="eastAsia"/>
                <w:sz w:val="24"/>
              </w:rPr>
              <w:t>㎡，生均</w:t>
            </w:r>
            <w:r w:rsidRPr="000C06E5">
              <w:rPr>
                <w:rFonts w:ascii="宋体" w:hAnsi="宋体" w:cs="仿宋_GB2312"/>
                <w:sz w:val="24"/>
              </w:rPr>
              <w:t>9.06</w:t>
            </w:r>
            <w:r w:rsidRPr="000C06E5">
              <w:rPr>
                <w:rFonts w:ascii="宋体" w:hAnsi="宋体" w:cs="仿宋_GB2312" w:hint="eastAsia"/>
                <w:sz w:val="24"/>
              </w:rPr>
              <w:t>㎡。教学科研仪器设备总值达到</w:t>
            </w:r>
            <w:r w:rsidRPr="000C06E5">
              <w:rPr>
                <w:rFonts w:ascii="宋体" w:hAnsi="宋体" w:cs="仿宋_GB2312"/>
                <w:sz w:val="24"/>
              </w:rPr>
              <w:t>6126.29</w:t>
            </w:r>
            <w:r w:rsidRPr="000C06E5">
              <w:rPr>
                <w:rFonts w:ascii="宋体" w:hAnsi="宋体" w:cs="仿宋_GB2312" w:hint="eastAsia"/>
                <w:sz w:val="24"/>
              </w:rPr>
              <w:t>万元，生均值为</w:t>
            </w:r>
            <w:r w:rsidRPr="000C06E5">
              <w:rPr>
                <w:rFonts w:ascii="宋体" w:hAnsi="宋体" w:cs="仿宋_GB2312"/>
                <w:sz w:val="24"/>
              </w:rPr>
              <w:t>3449</w:t>
            </w:r>
            <w:r w:rsidRPr="000C06E5">
              <w:rPr>
                <w:rFonts w:ascii="宋体" w:hAnsi="宋体" w:cs="仿宋_GB2312" w:hint="eastAsia"/>
                <w:sz w:val="24"/>
              </w:rPr>
              <w:t>元。学院配教学用计算机</w:t>
            </w:r>
            <w:r w:rsidRPr="000C06E5">
              <w:rPr>
                <w:rFonts w:ascii="宋体" w:hAnsi="宋体" w:cs="仿宋_GB2312"/>
                <w:sz w:val="24"/>
              </w:rPr>
              <w:t>19</w:t>
            </w:r>
            <w:r w:rsidRPr="000C06E5">
              <w:rPr>
                <w:rFonts w:ascii="宋体" w:hAnsi="宋体" w:cs="仿宋_GB2312" w:hint="eastAsia"/>
                <w:sz w:val="24"/>
              </w:rPr>
              <w:t>台</w:t>
            </w:r>
            <w:r w:rsidRPr="000C06E5">
              <w:rPr>
                <w:rFonts w:ascii="宋体" w:hAnsi="宋体" w:cs="仿宋_GB2312"/>
                <w:sz w:val="24"/>
              </w:rPr>
              <w:t>/</w:t>
            </w:r>
            <w:r w:rsidRPr="000C06E5">
              <w:rPr>
                <w:rFonts w:ascii="宋体" w:hAnsi="宋体" w:cs="仿宋_GB2312" w:hint="eastAsia"/>
                <w:sz w:val="24"/>
              </w:rPr>
              <w:t>百生；配多媒体教室和语音实验室座位数</w:t>
            </w:r>
            <w:r w:rsidRPr="000C06E5">
              <w:rPr>
                <w:rFonts w:ascii="宋体" w:hAnsi="宋体" w:cs="仿宋_GB2312"/>
                <w:sz w:val="24"/>
              </w:rPr>
              <w:t>118</w:t>
            </w:r>
            <w:r w:rsidRPr="000C06E5">
              <w:rPr>
                <w:rFonts w:ascii="宋体" w:hAnsi="宋体" w:cs="仿宋_GB2312" w:hint="eastAsia"/>
                <w:sz w:val="24"/>
              </w:rPr>
              <w:t>个</w:t>
            </w:r>
            <w:r w:rsidRPr="000C06E5">
              <w:rPr>
                <w:rFonts w:ascii="宋体" w:hAnsi="宋体" w:cs="仿宋_GB2312"/>
                <w:sz w:val="24"/>
              </w:rPr>
              <w:t>/</w:t>
            </w:r>
            <w:r w:rsidRPr="000C06E5">
              <w:rPr>
                <w:rFonts w:ascii="宋体" w:hAnsi="宋体" w:cs="仿宋_GB2312" w:hint="eastAsia"/>
                <w:sz w:val="24"/>
              </w:rPr>
              <w:t>百生。</w:t>
            </w:r>
          </w:p>
          <w:p w:rsidR="00B73DF1" w:rsidRPr="000C06E5" w:rsidRDefault="00B73DF1" w:rsidP="00B73DF1">
            <w:pPr>
              <w:spacing w:line="360" w:lineRule="auto"/>
              <w:ind w:firstLineChars="200" w:firstLine="31680"/>
              <w:rPr>
                <w:rFonts w:ascii="宋体" w:cs="仿宋_GB2312"/>
                <w:sz w:val="24"/>
              </w:rPr>
            </w:pPr>
            <w:r w:rsidRPr="000C06E5">
              <w:rPr>
                <w:rFonts w:ascii="宋体" w:hAnsi="宋体" w:cs="仿宋_GB2312" w:hint="eastAsia"/>
                <w:sz w:val="24"/>
              </w:rPr>
              <w:t>学院目前已建成各类校内实验室、实习实训室和创业技能工作室</w:t>
            </w:r>
            <w:r w:rsidRPr="000C06E5">
              <w:rPr>
                <w:rFonts w:ascii="宋体" w:hAnsi="宋体" w:cs="仿宋_GB2312"/>
                <w:sz w:val="24"/>
              </w:rPr>
              <w:t>194</w:t>
            </w:r>
            <w:r w:rsidRPr="000C06E5">
              <w:rPr>
                <w:rFonts w:ascii="宋体" w:hAnsi="宋体" w:cs="仿宋_GB2312" w:hint="eastAsia"/>
                <w:sz w:val="24"/>
              </w:rPr>
              <w:t>间（栋），配置了各类教学软件</w:t>
            </w:r>
            <w:r w:rsidRPr="000C06E5">
              <w:rPr>
                <w:rFonts w:ascii="宋体" w:hAnsi="宋体" w:cs="仿宋_GB2312"/>
                <w:sz w:val="24"/>
              </w:rPr>
              <w:t>60</w:t>
            </w:r>
            <w:r w:rsidRPr="000C06E5">
              <w:rPr>
                <w:rFonts w:ascii="宋体" w:hAnsi="宋体" w:cs="仿宋_GB2312" w:hint="eastAsia"/>
                <w:sz w:val="24"/>
              </w:rPr>
              <w:t>余种；同时大力建设校外实践教学基地，目前与学院正式签订了建设协议书的校外实践教学基地达到</w:t>
            </w:r>
            <w:r w:rsidRPr="000C06E5">
              <w:rPr>
                <w:rFonts w:ascii="宋体" w:hAnsi="宋体" w:cs="仿宋_GB2312"/>
                <w:sz w:val="24"/>
              </w:rPr>
              <w:t>67</w:t>
            </w:r>
            <w:r w:rsidRPr="000C06E5">
              <w:rPr>
                <w:rFonts w:ascii="宋体" w:hAnsi="宋体" w:cs="仿宋_GB2312" w:hint="eastAsia"/>
                <w:sz w:val="24"/>
              </w:rPr>
              <w:t>个，其中省内</w:t>
            </w:r>
            <w:r w:rsidRPr="000C06E5">
              <w:rPr>
                <w:rFonts w:ascii="宋体" w:hAnsi="宋体" w:cs="仿宋_GB2312"/>
                <w:sz w:val="24"/>
              </w:rPr>
              <w:t>58</w:t>
            </w:r>
            <w:r w:rsidRPr="000C06E5">
              <w:rPr>
                <w:rFonts w:ascii="宋体" w:hAnsi="宋体" w:cs="仿宋_GB2312" w:hint="eastAsia"/>
                <w:sz w:val="24"/>
              </w:rPr>
              <w:t>个，省外</w:t>
            </w:r>
            <w:r w:rsidRPr="000C06E5">
              <w:rPr>
                <w:rFonts w:ascii="宋体" w:hAnsi="宋体" w:cs="仿宋_GB2312"/>
                <w:sz w:val="24"/>
              </w:rPr>
              <w:t>9</w:t>
            </w:r>
            <w:r w:rsidRPr="000C06E5">
              <w:rPr>
                <w:rFonts w:ascii="宋体" w:hAnsi="宋体" w:cs="仿宋_GB2312" w:hint="eastAsia"/>
                <w:sz w:val="24"/>
              </w:rPr>
              <w:t>个。</w:t>
            </w:r>
          </w:p>
          <w:p w:rsidR="00B73DF1" w:rsidRPr="000C06E5" w:rsidRDefault="00B73DF1" w:rsidP="00B73DF1">
            <w:pPr>
              <w:spacing w:line="360" w:lineRule="auto"/>
              <w:ind w:firstLineChars="200" w:firstLine="31680"/>
              <w:rPr>
                <w:rFonts w:ascii="宋体" w:cs="仿宋_GB2312"/>
                <w:sz w:val="24"/>
              </w:rPr>
            </w:pPr>
            <w:r w:rsidRPr="000C06E5">
              <w:rPr>
                <w:rFonts w:ascii="宋体" w:hAnsi="宋体" w:cs="仿宋_GB2312" w:hint="eastAsia"/>
                <w:sz w:val="24"/>
              </w:rPr>
              <w:t>学院专任教师</w:t>
            </w:r>
            <w:r w:rsidRPr="000C06E5">
              <w:rPr>
                <w:rFonts w:ascii="宋体" w:hAnsi="宋体" w:cs="仿宋_GB2312"/>
                <w:sz w:val="24"/>
              </w:rPr>
              <w:t>876</w:t>
            </w:r>
            <w:r w:rsidRPr="000C06E5">
              <w:rPr>
                <w:rFonts w:ascii="宋体" w:hAnsi="宋体" w:cs="仿宋_GB2312" w:hint="eastAsia"/>
                <w:sz w:val="24"/>
              </w:rPr>
              <w:t>人中具有高级职务教师</w:t>
            </w:r>
            <w:r w:rsidRPr="000C06E5">
              <w:rPr>
                <w:rFonts w:ascii="宋体" w:hAnsi="宋体" w:cs="仿宋_GB2312"/>
                <w:sz w:val="24"/>
              </w:rPr>
              <w:t>276</w:t>
            </w:r>
            <w:r w:rsidRPr="000C06E5">
              <w:rPr>
                <w:rFonts w:ascii="宋体" w:hAnsi="宋体" w:cs="仿宋_GB2312" w:hint="eastAsia"/>
                <w:sz w:val="24"/>
              </w:rPr>
              <w:t>人，占专任教师的比例为</w:t>
            </w:r>
            <w:r w:rsidRPr="000C06E5">
              <w:rPr>
                <w:rFonts w:ascii="宋体" w:hAnsi="宋体" w:cs="仿宋_GB2312"/>
                <w:sz w:val="24"/>
              </w:rPr>
              <w:t>31.19%</w:t>
            </w:r>
            <w:r w:rsidRPr="000C06E5">
              <w:rPr>
                <w:rFonts w:ascii="宋体" w:hAnsi="宋体" w:cs="仿宋_GB2312" w:hint="eastAsia"/>
                <w:sz w:val="24"/>
              </w:rPr>
              <w:t>。</w:t>
            </w:r>
          </w:p>
          <w:p w:rsidR="00B73DF1" w:rsidRPr="00096111" w:rsidRDefault="00B73DF1" w:rsidP="00B73DF1">
            <w:pPr>
              <w:spacing w:line="360" w:lineRule="auto"/>
              <w:ind w:firstLineChars="200" w:firstLine="31680"/>
              <w:rPr>
                <w:rFonts w:ascii="宋体" w:cs="仿宋_GB2312"/>
                <w:sz w:val="24"/>
              </w:rPr>
            </w:pPr>
            <w:r w:rsidRPr="00096111">
              <w:rPr>
                <w:rFonts w:ascii="宋体" w:hAnsi="宋体" w:cs="仿宋_GB2312" w:hint="eastAsia"/>
                <w:sz w:val="24"/>
              </w:rPr>
              <w:t>（一）稳定的办学投资方与教学合作方</w:t>
            </w:r>
          </w:p>
          <w:p w:rsidR="00B73DF1" w:rsidRPr="00096111" w:rsidRDefault="00B73DF1" w:rsidP="00B73DF1">
            <w:pPr>
              <w:spacing w:line="360" w:lineRule="auto"/>
              <w:ind w:firstLineChars="200" w:firstLine="31680"/>
              <w:rPr>
                <w:rFonts w:ascii="宋体" w:cs="仿宋_GB2312"/>
                <w:sz w:val="24"/>
              </w:rPr>
            </w:pPr>
            <w:r w:rsidRPr="00096111">
              <w:rPr>
                <w:rFonts w:ascii="宋体" w:hAnsi="宋体" w:cs="仿宋_GB2312" w:hint="eastAsia"/>
                <w:sz w:val="24"/>
              </w:rPr>
              <w:t>云南大学旅游文化学院开设护理学专业得到丽江市人民政府的大力支持。云南大学旅游文化学院建设过程中将与丽江市人民医院、昆明医科大学附属医院、大理州人民医院、华彬健康管理中心等企事业单位合作开展健康管理技术技能人才培养、实践教学活动和专业指导委员会共建，并与昆明医科大学、清迈大学、台湾辅英科技大学等高校开展护理学专业人才培养方案编制、教学及师资队伍建设和专业指导委员会共建的合作。</w:t>
            </w:r>
          </w:p>
          <w:p w:rsidR="00B73DF1" w:rsidRPr="00096111" w:rsidRDefault="00B73DF1" w:rsidP="00B73DF1">
            <w:pPr>
              <w:spacing w:line="360" w:lineRule="auto"/>
              <w:ind w:firstLineChars="200" w:firstLine="31680"/>
              <w:rPr>
                <w:rFonts w:ascii="宋体" w:cs="仿宋_GB2312"/>
                <w:sz w:val="24"/>
              </w:rPr>
            </w:pPr>
            <w:r w:rsidRPr="00096111">
              <w:rPr>
                <w:rFonts w:ascii="宋体" w:hAnsi="宋体" w:cs="仿宋_GB2312" w:hint="eastAsia"/>
                <w:sz w:val="24"/>
              </w:rPr>
              <w:t>将在省教育厅、丽江市政府的支持下与相关合作企事业单位和学校构建良好的合作基础，各方本着坚持共赢、互惠互利、友好协商、共同发展的原则，签订合作办学协议，并按协议落实办学相关事宜。</w:t>
            </w:r>
          </w:p>
          <w:p w:rsidR="00B73DF1" w:rsidRPr="00096111" w:rsidRDefault="00B73DF1" w:rsidP="00B73DF1">
            <w:pPr>
              <w:spacing w:line="360" w:lineRule="auto"/>
              <w:ind w:firstLineChars="200" w:firstLine="31680"/>
              <w:rPr>
                <w:rFonts w:ascii="宋体" w:cs="仿宋_GB2312"/>
                <w:sz w:val="24"/>
              </w:rPr>
            </w:pPr>
            <w:r w:rsidRPr="00096111">
              <w:rPr>
                <w:rFonts w:ascii="宋体" w:hAnsi="宋体" w:cs="仿宋_GB2312" w:hint="eastAsia"/>
                <w:sz w:val="24"/>
              </w:rPr>
              <w:t>（二）明确的办学目标、层次、定位和规模</w:t>
            </w:r>
          </w:p>
          <w:p w:rsidR="00B73DF1" w:rsidRPr="00096111" w:rsidRDefault="00B73DF1" w:rsidP="00B73DF1">
            <w:pPr>
              <w:spacing w:line="360" w:lineRule="auto"/>
              <w:ind w:firstLineChars="200" w:firstLine="31680"/>
              <w:rPr>
                <w:rFonts w:ascii="宋体" w:cs="仿宋_GB2312"/>
                <w:sz w:val="24"/>
              </w:rPr>
            </w:pPr>
            <w:r w:rsidRPr="00096111">
              <w:rPr>
                <w:rFonts w:ascii="宋体" w:hAnsi="宋体" w:cs="仿宋_GB2312"/>
                <w:sz w:val="24"/>
              </w:rPr>
              <w:t>1.</w:t>
            </w:r>
            <w:r w:rsidRPr="00096111">
              <w:rPr>
                <w:rFonts w:ascii="宋体" w:hAnsi="宋体" w:cs="仿宋_GB2312" w:hint="eastAsia"/>
                <w:sz w:val="24"/>
              </w:rPr>
              <w:t>办学目标</w:t>
            </w:r>
          </w:p>
          <w:p w:rsidR="00B73DF1" w:rsidRPr="00096111" w:rsidRDefault="00B73DF1" w:rsidP="00B73DF1">
            <w:pPr>
              <w:spacing w:line="360" w:lineRule="auto"/>
              <w:ind w:firstLineChars="200" w:firstLine="31680"/>
              <w:rPr>
                <w:rFonts w:ascii="宋体" w:cs="仿宋_GB2312"/>
                <w:sz w:val="24"/>
              </w:rPr>
            </w:pPr>
            <w:r w:rsidRPr="00096111">
              <w:rPr>
                <w:rFonts w:ascii="宋体" w:hAnsi="宋体" w:cs="仿宋_GB2312" w:hint="eastAsia"/>
                <w:sz w:val="24"/>
              </w:rPr>
              <w:t>创建服务滇西北、立足云南，面向全国，市场主导，产教融合、突出实践，本科职业教育培养标准与行业标准共融，人才培养与就业无缝衔接的护理学专业。</w:t>
            </w:r>
          </w:p>
          <w:p w:rsidR="00B73DF1" w:rsidRPr="00096111" w:rsidRDefault="00B73DF1" w:rsidP="00B73DF1">
            <w:pPr>
              <w:spacing w:line="360" w:lineRule="auto"/>
              <w:ind w:firstLineChars="200" w:firstLine="31680"/>
              <w:rPr>
                <w:rFonts w:ascii="宋体" w:cs="仿宋_GB2312"/>
                <w:sz w:val="24"/>
              </w:rPr>
            </w:pPr>
            <w:r w:rsidRPr="00096111">
              <w:rPr>
                <w:rFonts w:ascii="宋体" w:hAnsi="宋体" w:cs="仿宋_GB2312"/>
                <w:sz w:val="24"/>
              </w:rPr>
              <w:t>2.</w:t>
            </w:r>
            <w:r w:rsidRPr="00096111">
              <w:rPr>
                <w:rFonts w:ascii="宋体" w:hAnsi="宋体" w:cs="仿宋_GB2312" w:hint="eastAsia"/>
                <w:sz w:val="24"/>
              </w:rPr>
              <w:t>办学层次</w:t>
            </w:r>
          </w:p>
          <w:p w:rsidR="00B73DF1" w:rsidRPr="00096111" w:rsidRDefault="00B73DF1" w:rsidP="00B73DF1">
            <w:pPr>
              <w:spacing w:line="360" w:lineRule="auto"/>
              <w:ind w:firstLineChars="200" w:firstLine="31680"/>
              <w:rPr>
                <w:rFonts w:ascii="宋体" w:cs="仿宋_GB2312"/>
                <w:sz w:val="24"/>
              </w:rPr>
            </w:pPr>
            <w:r w:rsidRPr="00096111">
              <w:rPr>
                <w:rFonts w:ascii="宋体" w:hAnsi="宋体" w:cs="仿宋_GB2312" w:hint="eastAsia"/>
                <w:sz w:val="24"/>
              </w:rPr>
              <w:t>普通本科高等职业教育为主，通过高等职业教育的医疗护理健康专业教学标准和健康管理业的行业标准相结合的办学定位，为滇西北、云南、东南亚、南亚培养高层次的护理方面的应用型技术技能人才。</w:t>
            </w:r>
          </w:p>
          <w:p w:rsidR="00B73DF1" w:rsidRPr="00096111" w:rsidRDefault="00B73DF1" w:rsidP="00B73DF1">
            <w:pPr>
              <w:spacing w:line="360" w:lineRule="auto"/>
              <w:ind w:firstLineChars="200" w:firstLine="31680"/>
              <w:rPr>
                <w:rFonts w:ascii="宋体" w:cs="仿宋_GB2312"/>
                <w:sz w:val="24"/>
              </w:rPr>
            </w:pPr>
            <w:r w:rsidRPr="00096111">
              <w:rPr>
                <w:rFonts w:ascii="宋体" w:hAnsi="宋体" w:cs="仿宋_GB2312"/>
                <w:sz w:val="24"/>
              </w:rPr>
              <w:t>3.</w:t>
            </w:r>
            <w:r w:rsidRPr="00096111">
              <w:rPr>
                <w:rFonts w:ascii="宋体" w:hAnsi="宋体" w:cs="仿宋_GB2312" w:hint="eastAsia"/>
                <w:sz w:val="24"/>
              </w:rPr>
              <w:t>办学定位</w:t>
            </w:r>
          </w:p>
          <w:p w:rsidR="00B73DF1" w:rsidRPr="00096111" w:rsidRDefault="00B73DF1" w:rsidP="00B73DF1">
            <w:pPr>
              <w:spacing w:line="360" w:lineRule="auto"/>
              <w:ind w:firstLineChars="200" w:firstLine="31680"/>
              <w:rPr>
                <w:rFonts w:ascii="宋体" w:cs="仿宋_GB2312"/>
                <w:sz w:val="24"/>
              </w:rPr>
            </w:pPr>
            <w:r w:rsidRPr="00096111">
              <w:rPr>
                <w:rFonts w:ascii="宋体" w:hAnsi="宋体" w:cs="仿宋_GB2312" w:hint="eastAsia"/>
                <w:sz w:val="24"/>
              </w:rPr>
              <w:t>依托云南医药卫生产业和泰国、台湾地区的护理健康教学资源，服务云南省滇西北片区，积极为我省和特别是丽江、香格里拉、怒江等地区培养具有创新能力的本科高素质健康管理应用型技术技能人才。</w:t>
            </w:r>
          </w:p>
          <w:p w:rsidR="00B73DF1" w:rsidRPr="00096111" w:rsidRDefault="00B73DF1" w:rsidP="00B73DF1">
            <w:pPr>
              <w:spacing w:line="360" w:lineRule="auto"/>
              <w:ind w:firstLineChars="200" w:firstLine="31680"/>
              <w:rPr>
                <w:rFonts w:ascii="宋体" w:cs="仿宋_GB2312"/>
                <w:sz w:val="24"/>
              </w:rPr>
            </w:pPr>
            <w:r w:rsidRPr="00096111">
              <w:rPr>
                <w:rFonts w:ascii="宋体" w:hAnsi="宋体" w:cs="仿宋_GB2312"/>
                <w:sz w:val="24"/>
              </w:rPr>
              <w:t>4.</w:t>
            </w:r>
            <w:r w:rsidRPr="00096111">
              <w:rPr>
                <w:rFonts w:ascii="宋体" w:hAnsi="宋体" w:cs="仿宋_GB2312" w:hint="eastAsia"/>
                <w:sz w:val="24"/>
              </w:rPr>
              <w:t>办学规模</w:t>
            </w:r>
          </w:p>
          <w:p w:rsidR="00B73DF1" w:rsidRPr="00096111" w:rsidRDefault="00B73DF1" w:rsidP="00B73DF1">
            <w:pPr>
              <w:spacing w:line="360" w:lineRule="auto"/>
              <w:ind w:firstLineChars="200" w:firstLine="31680"/>
              <w:rPr>
                <w:rFonts w:ascii="宋体" w:cs="仿宋_GB2312"/>
                <w:sz w:val="24"/>
              </w:rPr>
            </w:pPr>
            <w:r w:rsidRPr="00096111">
              <w:rPr>
                <w:rFonts w:ascii="宋体" w:hAnsi="宋体" w:cs="仿宋_GB2312" w:hint="eastAsia"/>
                <w:sz w:val="24"/>
              </w:rPr>
              <w:t>根据规划建设的办学条件和办学资源，拟计划每年在云南及面向东南亚、南亚招收全日制本科学生</w:t>
            </w:r>
            <w:r w:rsidRPr="00096111">
              <w:rPr>
                <w:rFonts w:ascii="宋体" w:hAnsi="宋体" w:cs="仿宋_GB2312"/>
                <w:sz w:val="24"/>
              </w:rPr>
              <w:t>200-300</w:t>
            </w:r>
            <w:r w:rsidRPr="00096111">
              <w:rPr>
                <w:rFonts w:ascii="宋体" w:hAnsi="宋体" w:cs="仿宋_GB2312" w:hint="eastAsia"/>
                <w:sz w:val="24"/>
              </w:rPr>
              <w:t>名，四年内全日制在校本科生规模达到</w:t>
            </w:r>
            <w:r w:rsidRPr="00096111">
              <w:rPr>
                <w:rFonts w:ascii="宋体" w:hAnsi="宋体" w:cs="仿宋_GB2312"/>
                <w:sz w:val="24"/>
              </w:rPr>
              <w:t>1000-1200</w:t>
            </w:r>
            <w:r w:rsidRPr="00096111">
              <w:rPr>
                <w:rFonts w:ascii="宋体" w:hAnsi="宋体" w:cs="仿宋_GB2312" w:hint="eastAsia"/>
                <w:sz w:val="24"/>
              </w:rPr>
              <w:t>人，根据滇西片区、云南、东南亚、南亚健康管理产业和护理人才发展需要，招收非学历教育和继续教育的学生，积极开展地方护理专业人才培训工作。</w:t>
            </w:r>
          </w:p>
          <w:p w:rsidR="00B73DF1" w:rsidRPr="00096111" w:rsidRDefault="00B73DF1" w:rsidP="00B73DF1">
            <w:pPr>
              <w:spacing w:line="360" w:lineRule="auto"/>
              <w:ind w:firstLineChars="200" w:firstLine="31680"/>
              <w:rPr>
                <w:rFonts w:ascii="宋体" w:cs="仿宋_GB2312"/>
                <w:sz w:val="24"/>
              </w:rPr>
            </w:pPr>
            <w:r w:rsidRPr="00096111">
              <w:rPr>
                <w:rFonts w:ascii="宋体" w:hAnsi="宋体" w:cs="仿宋_GB2312"/>
                <w:sz w:val="24"/>
              </w:rPr>
              <w:t>(</w:t>
            </w:r>
            <w:r w:rsidRPr="00096111">
              <w:rPr>
                <w:rFonts w:ascii="宋体" w:hAnsi="宋体" w:cs="仿宋_GB2312" w:hint="eastAsia"/>
                <w:sz w:val="24"/>
              </w:rPr>
              <w:t>三</w:t>
            </w:r>
            <w:r w:rsidRPr="00096111">
              <w:rPr>
                <w:rFonts w:ascii="宋体" w:hAnsi="宋体" w:cs="仿宋_GB2312"/>
                <w:sz w:val="24"/>
              </w:rPr>
              <w:t>)</w:t>
            </w:r>
            <w:r w:rsidRPr="00096111">
              <w:rPr>
                <w:rFonts w:ascii="宋体" w:hAnsi="宋体" w:cs="仿宋_GB2312" w:hint="eastAsia"/>
                <w:sz w:val="24"/>
              </w:rPr>
              <w:t>专业的管理机构</w:t>
            </w:r>
          </w:p>
          <w:p w:rsidR="00B73DF1" w:rsidRPr="00096111" w:rsidRDefault="00B73DF1" w:rsidP="00B73DF1">
            <w:pPr>
              <w:spacing w:line="360" w:lineRule="auto"/>
              <w:ind w:firstLineChars="200" w:firstLine="31680"/>
              <w:rPr>
                <w:rFonts w:ascii="宋体" w:cs="仿宋_GB2312"/>
                <w:sz w:val="24"/>
              </w:rPr>
            </w:pPr>
            <w:r w:rsidRPr="00096111">
              <w:rPr>
                <w:rFonts w:ascii="宋体" w:hAnsi="宋体" w:cs="仿宋_GB2312" w:hint="eastAsia"/>
                <w:sz w:val="24"/>
              </w:rPr>
              <w:t>学院设立护理学专业指导委员会，指导专业建设、专业课程设计、专业实习实训和师资队伍建设等工作。指导委员会由云南大学旅游文化学院、昆明医科大学、泰国清迈大学、台湾辅英科技大学、丽江市人民医院、大理州人民医院、国内和国际著名健康管理企业的专家、高管构成，其中来自主要用人单位的比例不低于</w:t>
            </w:r>
            <w:r w:rsidRPr="00096111">
              <w:rPr>
                <w:rFonts w:ascii="宋体" w:hAnsi="宋体" w:cs="仿宋_GB2312"/>
                <w:sz w:val="24"/>
              </w:rPr>
              <w:t>50%</w:t>
            </w:r>
            <w:r w:rsidRPr="00096111">
              <w:rPr>
                <w:rFonts w:ascii="宋体" w:hAnsi="宋体" w:cs="仿宋_GB2312" w:hint="eastAsia"/>
                <w:sz w:val="24"/>
              </w:rPr>
              <w:t>。</w:t>
            </w:r>
          </w:p>
          <w:p w:rsidR="00B73DF1" w:rsidRPr="00096111" w:rsidRDefault="00B73DF1" w:rsidP="00B73DF1">
            <w:pPr>
              <w:spacing w:line="360" w:lineRule="auto"/>
              <w:ind w:firstLineChars="200" w:firstLine="31680"/>
              <w:rPr>
                <w:rFonts w:ascii="宋体" w:cs="仿宋_GB2312"/>
                <w:sz w:val="24"/>
              </w:rPr>
            </w:pPr>
            <w:r w:rsidRPr="00096111">
              <w:rPr>
                <w:rFonts w:ascii="宋体" w:hAnsi="宋体" w:cs="仿宋_GB2312" w:hint="eastAsia"/>
                <w:sz w:val="24"/>
              </w:rPr>
              <w:t>（四）结构合理的师资队伍</w:t>
            </w:r>
          </w:p>
          <w:p w:rsidR="00B73DF1" w:rsidRPr="00096111" w:rsidRDefault="00B73DF1" w:rsidP="00B73DF1">
            <w:pPr>
              <w:spacing w:line="360" w:lineRule="auto"/>
              <w:ind w:firstLineChars="200" w:firstLine="31680"/>
              <w:rPr>
                <w:rFonts w:ascii="宋体" w:cs="仿宋_GB2312"/>
                <w:sz w:val="24"/>
              </w:rPr>
            </w:pPr>
            <w:r w:rsidRPr="00096111">
              <w:rPr>
                <w:rFonts w:ascii="宋体" w:hAnsi="宋体" w:cs="仿宋_GB2312" w:hint="eastAsia"/>
                <w:sz w:val="24"/>
              </w:rPr>
              <w:t>学院以应用型人才培养为办学目标，将建成一支理论与实践相结合的“双师型”和“双师结构”师资队伍，从省部属院校引进护理学专业的专家教授，从合作企事业单位中引进中高级健康护理技术技能专业人才为专业教师，并聘请校外兼职教授、主任医师、具有中级以上职称的护士长任教，引进健康护理行业具有丰富教学经验和行业背景的专家、学者、高管参与教学，组成理论知识、技术技能、实践实训教学与应用研究相结合的专职教师队伍，使其结构合理、专业性强、行业性强、应用性强，成为应用型技术技能人才培养的根本保证。</w:t>
            </w:r>
          </w:p>
          <w:p w:rsidR="00B73DF1" w:rsidRPr="00096111" w:rsidRDefault="00B73DF1" w:rsidP="00B73DF1">
            <w:pPr>
              <w:spacing w:line="360" w:lineRule="auto"/>
              <w:ind w:firstLineChars="200" w:firstLine="31680"/>
              <w:rPr>
                <w:rFonts w:ascii="宋体" w:cs="仿宋_GB2312"/>
                <w:sz w:val="24"/>
              </w:rPr>
            </w:pPr>
            <w:r w:rsidRPr="00096111">
              <w:rPr>
                <w:rFonts w:ascii="宋体" w:hAnsi="宋体" w:cs="仿宋_GB2312"/>
                <w:sz w:val="24"/>
              </w:rPr>
              <w:t>1.</w:t>
            </w:r>
            <w:r w:rsidRPr="00096111">
              <w:rPr>
                <w:rFonts w:ascii="宋体" w:hAnsi="宋体" w:cs="仿宋_GB2312" w:hint="eastAsia"/>
                <w:sz w:val="24"/>
              </w:rPr>
              <w:t>专职教师</w:t>
            </w:r>
          </w:p>
          <w:p w:rsidR="00B73DF1" w:rsidRPr="00096111" w:rsidRDefault="00B73DF1" w:rsidP="00B73DF1">
            <w:pPr>
              <w:spacing w:line="360" w:lineRule="auto"/>
              <w:ind w:firstLineChars="200" w:firstLine="31680"/>
              <w:rPr>
                <w:rFonts w:ascii="宋体" w:cs="仿宋_GB2312"/>
                <w:sz w:val="24"/>
              </w:rPr>
            </w:pPr>
            <w:r w:rsidRPr="00096111">
              <w:rPr>
                <w:rFonts w:ascii="宋体" w:hAnsi="宋体" w:cs="仿宋_GB2312" w:hint="eastAsia"/>
                <w:sz w:val="24"/>
              </w:rPr>
              <w:t>云南大学旅游文化学院拟以高薪招聘建设一支理论与实践相结合的“双师型”和“双师结构”师资队伍。计划面向全国知名医学类高校逐年招聘教师，尤其是护理类教师。以待遇、感情、事业留人的办法，建立学院的专职教师队伍。</w:t>
            </w:r>
          </w:p>
          <w:p w:rsidR="00B73DF1" w:rsidRPr="00096111" w:rsidRDefault="00B73DF1" w:rsidP="00B73DF1">
            <w:pPr>
              <w:spacing w:line="360" w:lineRule="auto"/>
              <w:ind w:firstLineChars="200" w:firstLine="31680"/>
              <w:rPr>
                <w:rFonts w:ascii="宋体" w:cs="仿宋_GB2312"/>
                <w:sz w:val="24"/>
              </w:rPr>
            </w:pPr>
            <w:r w:rsidRPr="00096111">
              <w:rPr>
                <w:rFonts w:ascii="宋体" w:hAnsi="宋体" w:cs="仿宋_GB2312"/>
                <w:sz w:val="24"/>
              </w:rPr>
              <w:t>2.</w:t>
            </w:r>
            <w:r w:rsidRPr="00096111">
              <w:rPr>
                <w:rFonts w:ascii="宋体" w:hAnsi="宋体" w:cs="仿宋_GB2312" w:hint="eastAsia"/>
                <w:sz w:val="24"/>
              </w:rPr>
              <w:t>兼职教师</w:t>
            </w:r>
          </w:p>
          <w:p w:rsidR="00B73DF1" w:rsidRPr="00096111" w:rsidRDefault="00B73DF1" w:rsidP="00B73DF1">
            <w:pPr>
              <w:spacing w:line="360" w:lineRule="auto"/>
              <w:ind w:firstLineChars="200" w:firstLine="31680"/>
              <w:rPr>
                <w:rFonts w:ascii="宋体" w:cs="仿宋_GB2312"/>
                <w:sz w:val="24"/>
              </w:rPr>
            </w:pPr>
            <w:r w:rsidRPr="00096111">
              <w:rPr>
                <w:rFonts w:ascii="宋体" w:hAnsi="宋体" w:cs="仿宋_GB2312" w:hint="eastAsia"/>
                <w:sz w:val="24"/>
              </w:rPr>
              <w:t>目前，云南大学旅游文化学院已开始向企事业单位聘请具有健康护理经验的教学、临床护理专家等作为兼职教师，如计划聘请丽江市人民医院的主任医师</w:t>
            </w:r>
            <w:r w:rsidRPr="00096111">
              <w:rPr>
                <w:rFonts w:ascii="宋体" w:hAnsi="宋体" w:cs="仿宋_GB2312"/>
                <w:sz w:val="24"/>
              </w:rPr>
              <w:t>5</w:t>
            </w:r>
            <w:r w:rsidRPr="00096111">
              <w:rPr>
                <w:rFonts w:ascii="宋体" w:hAnsi="宋体" w:cs="仿宋_GB2312" w:hint="eastAsia"/>
                <w:sz w:val="24"/>
              </w:rPr>
              <w:t>人和护士长</w:t>
            </w:r>
            <w:r w:rsidRPr="00096111">
              <w:rPr>
                <w:rFonts w:ascii="宋体" w:hAnsi="宋体" w:cs="仿宋_GB2312"/>
                <w:sz w:val="24"/>
              </w:rPr>
              <w:t>2</w:t>
            </w:r>
            <w:r w:rsidRPr="00096111">
              <w:rPr>
                <w:rFonts w:ascii="宋体" w:hAnsi="宋体" w:cs="仿宋_GB2312" w:hint="eastAsia"/>
                <w:sz w:val="24"/>
              </w:rPr>
              <w:t>人、昆明医科大学附属医院主任医生</w:t>
            </w:r>
            <w:r w:rsidRPr="00096111">
              <w:rPr>
                <w:rFonts w:ascii="宋体" w:hAnsi="宋体" w:cs="仿宋_GB2312"/>
                <w:sz w:val="24"/>
              </w:rPr>
              <w:t>5</w:t>
            </w:r>
            <w:r w:rsidRPr="00096111">
              <w:rPr>
                <w:rFonts w:ascii="宋体" w:hAnsi="宋体" w:cs="仿宋_GB2312" w:hint="eastAsia"/>
                <w:sz w:val="24"/>
              </w:rPr>
              <w:t>人、大理州人民医院主任医师</w:t>
            </w:r>
            <w:r w:rsidRPr="00096111">
              <w:rPr>
                <w:rFonts w:ascii="宋体" w:hAnsi="宋体" w:cs="仿宋_GB2312"/>
                <w:sz w:val="24"/>
              </w:rPr>
              <w:t>10</w:t>
            </w:r>
            <w:r w:rsidRPr="00096111">
              <w:rPr>
                <w:rFonts w:ascii="宋体" w:hAnsi="宋体" w:cs="仿宋_GB2312" w:hint="eastAsia"/>
                <w:sz w:val="24"/>
              </w:rPr>
              <w:t>人作为兼职教授、副教授、专业指导顾问和技术技能教师，教学临床护理专家数量达到本科护理学专业设置要求。其中企事业单位提供的富有管理和操作实践经验兼职教师数量将不低于云南大学旅游文化学院护理专职教师总数的</w:t>
            </w:r>
            <w:r w:rsidRPr="00096111">
              <w:rPr>
                <w:rFonts w:ascii="宋体" w:hAnsi="宋体" w:cs="仿宋_GB2312"/>
                <w:sz w:val="24"/>
              </w:rPr>
              <w:t>1/4</w:t>
            </w:r>
            <w:r w:rsidRPr="00096111">
              <w:rPr>
                <w:rFonts w:ascii="宋体" w:hAnsi="宋体" w:cs="仿宋_GB2312" w:hint="eastAsia"/>
                <w:sz w:val="24"/>
              </w:rPr>
              <w:t>，不高于</w:t>
            </w:r>
            <w:r w:rsidRPr="00096111">
              <w:rPr>
                <w:rFonts w:ascii="宋体" w:hAnsi="宋体" w:cs="仿宋_GB2312"/>
                <w:sz w:val="24"/>
              </w:rPr>
              <w:t>1/2</w:t>
            </w:r>
            <w:r w:rsidRPr="00096111">
              <w:rPr>
                <w:rFonts w:ascii="宋体" w:hAnsi="宋体" w:cs="仿宋_GB2312" w:hint="eastAsia"/>
                <w:sz w:val="24"/>
              </w:rPr>
              <w:t>。</w:t>
            </w:r>
          </w:p>
          <w:p w:rsidR="00B73DF1" w:rsidRPr="00096111" w:rsidRDefault="00B73DF1" w:rsidP="00B73DF1">
            <w:pPr>
              <w:spacing w:line="360" w:lineRule="auto"/>
              <w:ind w:firstLineChars="200" w:firstLine="31680"/>
              <w:rPr>
                <w:rFonts w:ascii="宋体" w:cs="仿宋_GB2312"/>
                <w:sz w:val="24"/>
              </w:rPr>
            </w:pPr>
            <w:r w:rsidRPr="00096111">
              <w:rPr>
                <w:rFonts w:ascii="宋体" w:hAnsi="宋体" w:cs="仿宋_GB2312"/>
                <w:sz w:val="24"/>
              </w:rPr>
              <w:t>3.</w:t>
            </w:r>
            <w:r w:rsidRPr="00096111">
              <w:rPr>
                <w:rFonts w:ascii="宋体" w:hAnsi="宋体" w:cs="仿宋_GB2312" w:hint="eastAsia"/>
                <w:sz w:val="24"/>
              </w:rPr>
              <w:t>校际合作教师</w:t>
            </w:r>
          </w:p>
          <w:p w:rsidR="00B73DF1" w:rsidRPr="00096111" w:rsidRDefault="00B73DF1" w:rsidP="00B73DF1">
            <w:pPr>
              <w:spacing w:line="360" w:lineRule="auto"/>
              <w:ind w:firstLineChars="200" w:firstLine="31680"/>
              <w:rPr>
                <w:rFonts w:ascii="宋体" w:cs="仿宋_GB2312"/>
                <w:sz w:val="24"/>
              </w:rPr>
            </w:pPr>
            <w:r w:rsidRPr="00096111">
              <w:rPr>
                <w:rFonts w:ascii="宋体" w:hAnsi="宋体" w:cs="仿宋_GB2312" w:hint="eastAsia"/>
                <w:sz w:val="24"/>
              </w:rPr>
              <w:t>聘请丽江市人民医院、昆明医科大学、大理州人民医院等具有高级职称的人员作为兼职教师，负责讲授相关的专业课程。现已计划与昆明医科大学、丽江市人民医院、大理州医院、清迈大学、台湾辅英科技大学等签订合作框架协议。此外，将与泰国、台湾等建立校际合作机制，探索开展</w:t>
            </w:r>
            <w:r w:rsidRPr="00096111">
              <w:rPr>
                <w:rFonts w:ascii="宋体" w:hAnsi="宋体" w:cs="仿宋_GB2312"/>
                <w:sz w:val="24"/>
              </w:rPr>
              <w:t>3+1</w:t>
            </w:r>
            <w:r w:rsidRPr="00096111">
              <w:rPr>
                <w:rFonts w:ascii="宋体" w:hAnsi="宋体" w:cs="仿宋_GB2312" w:hint="eastAsia"/>
                <w:sz w:val="24"/>
              </w:rPr>
              <w:t>合作办学的可行性，通过教师互访和交换学生进行国际交流。</w:t>
            </w:r>
          </w:p>
          <w:p w:rsidR="00B73DF1" w:rsidRPr="00096111" w:rsidRDefault="00B73DF1" w:rsidP="00B73DF1">
            <w:pPr>
              <w:spacing w:line="360" w:lineRule="auto"/>
              <w:ind w:firstLineChars="200" w:firstLine="31680"/>
              <w:rPr>
                <w:rFonts w:ascii="宋体" w:cs="仿宋_GB2312"/>
                <w:sz w:val="24"/>
              </w:rPr>
            </w:pPr>
            <w:r w:rsidRPr="00096111">
              <w:rPr>
                <w:rFonts w:ascii="宋体" w:hAnsi="宋体" w:cs="仿宋_GB2312" w:hint="eastAsia"/>
                <w:sz w:val="24"/>
              </w:rPr>
              <w:t>（五）具备和创建完善的院企合作与实训实习条件</w:t>
            </w:r>
          </w:p>
          <w:p w:rsidR="00B73DF1" w:rsidRPr="00096111" w:rsidRDefault="00B73DF1" w:rsidP="00B73DF1">
            <w:pPr>
              <w:spacing w:line="360" w:lineRule="auto"/>
              <w:ind w:firstLineChars="200" w:firstLine="31680"/>
              <w:rPr>
                <w:rFonts w:ascii="宋体" w:cs="仿宋_GB2312"/>
                <w:sz w:val="24"/>
              </w:rPr>
            </w:pPr>
            <w:r w:rsidRPr="00096111">
              <w:rPr>
                <w:rFonts w:ascii="宋体" w:hAnsi="宋体" w:cs="仿宋_GB2312" w:hint="eastAsia"/>
                <w:sz w:val="24"/>
              </w:rPr>
              <w:t>云南大学旅游文化学院护理学专业筹建工作领导小组，积极主动开展与健康护理企业建立紧密合作，创建完备的校内外实习实训条件，使创建的实训实习条件可在云南大学旅游文化学院办学初期供护理学专业教学共享使用。</w:t>
            </w:r>
          </w:p>
          <w:p w:rsidR="00B73DF1" w:rsidRPr="00096111" w:rsidRDefault="00B73DF1" w:rsidP="00B73DF1">
            <w:pPr>
              <w:spacing w:line="360" w:lineRule="auto"/>
              <w:ind w:firstLineChars="200" w:firstLine="31680"/>
              <w:rPr>
                <w:rFonts w:ascii="宋体" w:cs="仿宋_GB2312"/>
                <w:sz w:val="24"/>
              </w:rPr>
            </w:pPr>
            <w:r w:rsidRPr="00096111">
              <w:rPr>
                <w:rFonts w:ascii="宋体" w:hAnsi="宋体" w:cs="仿宋_GB2312"/>
                <w:sz w:val="24"/>
              </w:rPr>
              <w:t>1.</w:t>
            </w:r>
            <w:r w:rsidRPr="00096111">
              <w:rPr>
                <w:rFonts w:ascii="宋体" w:hAnsi="宋体" w:cs="仿宋_GB2312" w:hint="eastAsia"/>
                <w:sz w:val="24"/>
              </w:rPr>
              <w:t>校内</w:t>
            </w:r>
            <w:r>
              <w:rPr>
                <w:rFonts w:ascii="宋体" w:hAnsi="宋体" w:cs="仿宋_GB2312" w:hint="eastAsia"/>
                <w:sz w:val="24"/>
              </w:rPr>
              <w:t>实验</w:t>
            </w:r>
            <w:r w:rsidRPr="00096111">
              <w:rPr>
                <w:rFonts w:ascii="宋体" w:hAnsi="宋体" w:cs="仿宋_GB2312" w:hint="eastAsia"/>
                <w:sz w:val="24"/>
              </w:rPr>
              <w:t>实训条件</w:t>
            </w:r>
          </w:p>
          <w:p w:rsidR="00B73DF1" w:rsidRPr="00096111" w:rsidRDefault="00B73DF1" w:rsidP="00B73DF1">
            <w:pPr>
              <w:spacing w:line="360" w:lineRule="auto"/>
              <w:ind w:firstLineChars="200" w:firstLine="31680"/>
              <w:rPr>
                <w:rFonts w:ascii="宋体" w:cs="仿宋_GB2312"/>
                <w:sz w:val="24"/>
              </w:rPr>
            </w:pPr>
            <w:r w:rsidRPr="00096111">
              <w:rPr>
                <w:rFonts w:ascii="宋体" w:hAnsi="宋体" w:cs="仿宋_GB2312" w:hint="eastAsia"/>
                <w:sz w:val="24"/>
              </w:rPr>
              <w:t>创建专业初期，按规划建设基础医学教学楼</w:t>
            </w:r>
            <w:r>
              <w:rPr>
                <w:rFonts w:ascii="宋体" w:hAnsi="宋体" w:cs="仿宋_GB2312" w:hint="eastAsia"/>
                <w:sz w:val="24"/>
              </w:rPr>
              <w:t>（形态学、机能学、分子生物学和解剖学实验室）</w:t>
            </w:r>
            <w:r w:rsidRPr="00096111">
              <w:rPr>
                <w:rFonts w:ascii="宋体" w:hAnsi="宋体" w:cs="仿宋_GB2312" w:hint="eastAsia"/>
                <w:sz w:val="24"/>
              </w:rPr>
              <w:t>、护理实训室、医疗康复综合楼、学生创业就业管理指导中心，做到基本能够满足校内课程实训和实训课程的需要。</w:t>
            </w:r>
          </w:p>
          <w:p w:rsidR="00B73DF1" w:rsidRPr="00096111" w:rsidRDefault="00B73DF1" w:rsidP="00B73DF1">
            <w:pPr>
              <w:spacing w:line="360" w:lineRule="auto"/>
              <w:ind w:firstLineChars="200" w:firstLine="31680"/>
              <w:rPr>
                <w:rFonts w:ascii="宋体" w:cs="仿宋_GB2312"/>
                <w:sz w:val="24"/>
              </w:rPr>
            </w:pPr>
            <w:r w:rsidRPr="00096111">
              <w:rPr>
                <w:rFonts w:ascii="宋体" w:hAnsi="宋体" w:cs="仿宋_GB2312"/>
                <w:sz w:val="24"/>
              </w:rPr>
              <w:t>2.</w:t>
            </w:r>
            <w:r w:rsidRPr="00096111">
              <w:rPr>
                <w:rFonts w:ascii="宋体" w:hAnsi="宋体" w:cs="仿宋_GB2312" w:hint="eastAsia"/>
                <w:sz w:val="24"/>
              </w:rPr>
              <w:t>校外实践教学基地</w:t>
            </w:r>
          </w:p>
          <w:p w:rsidR="00B73DF1" w:rsidRPr="00096111" w:rsidRDefault="00B73DF1" w:rsidP="00B73DF1">
            <w:pPr>
              <w:spacing w:line="360" w:lineRule="auto"/>
              <w:ind w:firstLineChars="200" w:firstLine="31680"/>
              <w:rPr>
                <w:rFonts w:ascii="宋体" w:cs="仿宋_GB2312"/>
                <w:sz w:val="24"/>
              </w:rPr>
            </w:pPr>
            <w:r w:rsidRPr="00096111">
              <w:rPr>
                <w:rFonts w:ascii="宋体" w:hAnsi="宋体" w:cs="仿宋_GB2312" w:hint="eastAsia"/>
                <w:sz w:val="24"/>
              </w:rPr>
              <w:t>按办学规划，将与丽江市人民医院、昆明医科大学及附属医院、大理州人民医院、华彬健康管理中心等单位共建校外实践教学基地，为云南大学旅游文化学院的学生实习提供良好条件，保证云南大学旅游文化学院全部学生进入实习单位各岗位的实习实训需要。</w:t>
            </w:r>
          </w:p>
          <w:p w:rsidR="00B73DF1" w:rsidRPr="00096111" w:rsidRDefault="00B73DF1" w:rsidP="00B73DF1">
            <w:pPr>
              <w:spacing w:line="360" w:lineRule="auto"/>
              <w:ind w:firstLineChars="200" w:firstLine="31680"/>
              <w:rPr>
                <w:rFonts w:ascii="宋体" w:cs="仿宋_GB2312"/>
                <w:sz w:val="24"/>
              </w:rPr>
            </w:pPr>
            <w:r w:rsidRPr="00096111">
              <w:rPr>
                <w:rFonts w:ascii="宋体" w:hAnsi="宋体" w:cs="仿宋_GB2312"/>
                <w:sz w:val="24"/>
              </w:rPr>
              <w:t>3.</w:t>
            </w:r>
            <w:r w:rsidRPr="00096111">
              <w:rPr>
                <w:rFonts w:ascii="宋体" w:hAnsi="宋体" w:cs="仿宋_GB2312" w:hint="eastAsia"/>
                <w:sz w:val="24"/>
              </w:rPr>
              <w:t>有较丰富的馆藏图书</w:t>
            </w:r>
          </w:p>
          <w:p w:rsidR="00B73DF1" w:rsidRDefault="00B73DF1" w:rsidP="00B73DF1">
            <w:pPr>
              <w:spacing w:line="360" w:lineRule="auto"/>
              <w:ind w:firstLineChars="200" w:firstLine="31680"/>
              <w:rPr>
                <w:rFonts w:ascii="宋体" w:cs="仿宋_GB2312"/>
                <w:sz w:val="24"/>
              </w:rPr>
            </w:pPr>
            <w:r w:rsidRPr="00096111">
              <w:rPr>
                <w:rFonts w:ascii="宋体" w:hAnsi="宋体" w:cs="仿宋_GB2312" w:hint="eastAsia"/>
                <w:sz w:val="24"/>
              </w:rPr>
              <w:t>我院图书馆资料齐全，纸质图书资料</w:t>
            </w:r>
            <w:r w:rsidRPr="00096111">
              <w:rPr>
                <w:rFonts w:ascii="宋体" w:hAnsi="宋体" w:cs="仿宋_GB2312"/>
                <w:sz w:val="24"/>
              </w:rPr>
              <w:t>180</w:t>
            </w:r>
            <w:r w:rsidRPr="00096111">
              <w:rPr>
                <w:rFonts w:ascii="宋体" w:hAnsi="宋体" w:cs="仿宋_GB2312" w:hint="eastAsia"/>
                <w:sz w:val="24"/>
              </w:rPr>
              <w:t>万余册。其中医护类专业藏书近</w:t>
            </w:r>
            <w:r w:rsidRPr="00096111">
              <w:rPr>
                <w:rFonts w:ascii="宋体" w:hAnsi="宋体" w:cs="仿宋_GB2312"/>
                <w:sz w:val="24"/>
              </w:rPr>
              <w:t>3</w:t>
            </w:r>
            <w:r w:rsidRPr="00096111">
              <w:rPr>
                <w:rFonts w:ascii="宋体" w:hAnsi="宋体" w:cs="仿宋_GB2312" w:hint="eastAsia"/>
                <w:sz w:val="24"/>
              </w:rPr>
              <w:t>万册，刊物十余种。图书资料能够满足该专业教师教学研究和学生学习需要。</w:t>
            </w:r>
          </w:p>
          <w:p w:rsidR="00B73DF1" w:rsidRPr="00096111" w:rsidRDefault="00B73DF1" w:rsidP="00B73DF1">
            <w:pPr>
              <w:spacing w:line="360" w:lineRule="auto"/>
              <w:ind w:firstLineChars="200" w:firstLine="31680"/>
              <w:rPr>
                <w:rFonts w:ascii="宋体" w:cs="仿宋_GB2312"/>
                <w:sz w:val="24"/>
              </w:rPr>
            </w:pPr>
          </w:p>
        </w:tc>
      </w:tr>
    </w:tbl>
    <w:p w:rsidR="00B73DF1" w:rsidRDefault="00B73DF1" w:rsidP="00B73DF1">
      <w:pPr>
        <w:spacing w:line="240" w:lineRule="atLeast"/>
        <w:ind w:left="31680" w:hangingChars="112" w:firstLine="31680"/>
        <w:jc w:val="center"/>
        <w:rPr>
          <w:rFonts w:ascii="黑体" w:eastAsia="黑体" w:hAnsi="黑体"/>
          <w:bCs/>
          <w:sz w:val="36"/>
          <w:szCs w:val="36"/>
        </w:rPr>
      </w:pPr>
    </w:p>
    <w:p w:rsidR="00B73DF1" w:rsidRDefault="00B73DF1" w:rsidP="00746855">
      <w:pPr>
        <w:spacing w:line="240" w:lineRule="atLeast"/>
        <w:ind w:left="31680" w:hangingChars="112" w:firstLine="31680"/>
        <w:jc w:val="center"/>
        <w:rPr>
          <w:rFonts w:ascii="黑体" w:eastAsia="黑体" w:hAnsi="黑体"/>
          <w:bCs/>
          <w:sz w:val="36"/>
          <w:szCs w:val="36"/>
        </w:rPr>
      </w:pPr>
    </w:p>
    <w:p w:rsidR="00B73DF1" w:rsidRDefault="00B73DF1" w:rsidP="00746855">
      <w:pPr>
        <w:spacing w:line="240" w:lineRule="atLeast"/>
        <w:ind w:left="31680" w:hangingChars="112" w:firstLine="31680"/>
        <w:jc w:val="center"/>
        <w:rPr>
          <w:rFonts w:ascii="黑体" w:eastAsia="黑体" w:hAnsi="黑体"/>
          <w:bCs/>
          <w:sz w:val="36"/>
          <w:szCs w:val="36"/>
        </w:rPr>
      </w:pPr>
    </w:p>
    <w:p w:rsidR="00B73DF1" w:rsidRDefault="00B73DF1" w:rsidP="00746855">
      <w:pPr>
        <w:spacing w:line="240" w:lineRule="atLeast"/>
        <w:ind w:left="31680" w:hangingChars="112" w:firstLine="31680"/>
        <w:jc w:val="center"/>
        <w:rPr>
          <w:rFonts w:ascii="黑体" w:eastAsia="黑体" w:hAnsi="黑体"/>
          <w:bCs/>
          <w:sz w:val="36"/>
          <w:szCs w:val="36"/>
        </w:rPr>
      </w:pPr>
    </w:p>
    <w:p w:rsidR="00B73DF1" w:rsidRPr="009E5A82" w:rsidRDefault="00B73DF1" w:rsidP="00746855">
      <w:pPr>
        <w:spacing w:line="240" w:lineRule="atLeast"/>
        <w:ind w:left="31680" w:hangingChars="112" w:firstLine="31680"/>
        <w:jc w:val="center"/>
        <w:rPr>
          <w:rFonts w:ascii="黑体" w:eastAsia="黑体" w:hAnsi="黑体"/>
          <w:bCs/>
          <w:spacing w:val="20"/>
          <w:sz w:val="36"/>
          <w:szCs w:val="36"/>
        </w:rPr>
      </w:pPr>
      <w:r w:rsidRPr="009E5A82">
        <w:rPr>
          <w:rFonts w:ascii="黑体" w:eastAsia="黑体" w:hAnsi="黑体"/>
          <w:bCs/>
          <w:sz w:val="36"/>
          <w:szCs w:val="36"/>
        </w:rPr>
        <w:t>4.</w:t>
      </w:r>
      <w:r w:rsidRPr="009E5A82">
        <w:rPr>
          <w:rFonts w:ascii="黑体" w:eastAsia="黑体" w:hAnsi="黑体" w:hint="eastAsia"/>
          <w:bCs/>
          <w:sz w:val="36"/>
          <w:szCs w:val="36"/>
        </w:rPr>
        <w:t>增设专业人才培养方案</w:t>
      </w:r>
    </w:p>
    <w:p w:rsidR="00B73DF1" w:rsidRPr="00710816" w:rsidRDefault="00B73DF1" w:rsidP="00746855">
      <w:pPr>
        <w:spacing w:line="240" w:lineRule="atLeast"/>
        <w:ind w:left="31680" w:hangingChars="112" w:firstLine="31680"/>
        <w:jc w:val="center"/>
        <w:rPr>
          <w:rFonts w:eastAsia="仿宋_GB2312"/>
          <w:sz w:val="32"/>
        </w:rPr>
      </w:pPr>
    </w:p>
    <w:tbl>
      <w:tblPr>
        <w:tblW w:w="100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3"/>
      </w:tblGrid>
      <w:tr w:rsidR="00B73DF1" w:rsidRPr="00710816" w:rsidTr="00323A49">
        <w:trPr>
          <w:trHeight w:val="70"/>
        </w:trPr>
        <w:tc>
          <w:tcPr>
            <w:tcW w:w="10083" w:type="dxa"/>
          </w:tcPr>
          <w:p w:rsidR="00B73DF1" w:rsidRPr="00710816" w:rsidRDefault="00B73DF1" w:rsidP="005D7661">
            <w:pPr>
              <w:spacing w:line="240" w:lineRule="atLeast"/>
              <w:rPr>
                <w:rFonts w:eastAsia="仿宋_GB2312"/>
              </w:rPr>
            </w:pPr>
            <w:r w:rsidRPr="00710816">
              <w:rPr>
                <w:rFonts w:eastAsia="仿宋_GB2312" w:hint="eastAsia"/>
              </w:rPr>
              <w:t>（包括培养目标、基本要求、修业年限、授予学位、主要课程设置、主要实践性教学环节和主要专业实验、</w:t>
            </w:r>
            <w:r w:rsidRPr="00710816">
              <w:rPr>
                <w:rFonts w:eastAsia="仿宋_GB2312" w:hint="eastAsia"/>
                <w:bCs/>
              </w:rPr>
              <w:t>教学计划等内容）（如需要可加页）</w:t>
            </w:r>
          </w:p>
          <w:p w:rsidR="00B73DF1" w:rsidRDefault="00B73DF1" w:rsidP="00BB6EBC">
            <w:pPr>
              <w:spacing w:line="360" w:lineRule="auto"/>
              <w:jc w:val="center"/>
              <w:rPr>
                <w:rFonts w:ascii="宋体"/>
                <w:b/>
                <w:bCs/>
                <w:sz w:val="32"/>
                <w:szCs w:val="32"/>
              </w:rPr>
            </w:pPr>
            <w:r w:rsidRPr="007D3F9A">
              <w:rPr>
                <w:rFonts w:ascii="宋体" w:hAnsi="宋体" w:hint="eastAsia"/>
                <w:b/>
                <w:bCs/>
                <w:color w:val="000000"/>
                <w:sz w:val="32"/>
                <w:szCs w:val="32"/>
              </w:rPr>
              <w:t>护理学</w:t>
            </w:r>
            <w:r>
              <w:rPr>
                <w:rFonts w:ascii="宋体" w:hAnsi="宋体" w:hint="eastAsia"/>
                <w:b/>
                <w:bCs/>
                <w:sz w:val="32"/>
                <w:szCs w:val="32"/>
              </w:rPr>
              <w:t>专业本科人才培养方案</w:t>
            </w:r>
          </w:p>
          <w:p w:rsidR="00B73DF1" w:rsidRDefault="00B73DF1" w:rsidP="00B73DF1">
            <w:pPr>
              <w:spacing w:line="360" w:lineRule="auto"/>
              <w:ind w:firstLineChars="150" w:firstLine="31680"/>
              <w:rPr>
                <w:rFonts w:ascii="宋体"/>
                <w:sz w:val="24"/>
              </w:rPr>
            </w:pPr>
            <w:r>
              <w:rPr>
                <w:rFonts w:ascii="宋体" w:hAnsi="宋体" w:hint="eastAsia"/>
                <w:sz w:val="24"/>
              </w:rPr>
              <w:t>一、培养目标及要求</w:t>
            </w:r>
          </w:p>
          <w:p w:rsidR="00B73DF1" w:rsidRDefault="00B73DF1" w:rsidP="00B73DF1">
            <w:pPr>
              <w:spacing w:line="360" w:lineRule="auto"/>
              <w:ind w:firstLineChars="150" w:firstLine="31680"/>
              <w:outlineLvl w:val="0"/>
              <w:rPr>
                <w:rFonts w:ascii="宋体"/>
                <w:sz w:val="24"/>
              </w:rPr>
            </w:pPr>
            <w:r>
              <w:rPr>
                <w:rFonts w:ascii="宋体" w:hAnsi="宋体" w:hint="eastAsia"/>
                <w:sz w:val="24"/>
              </w:rPr>
              <w:t>（一）培养目标：</w:t>
            </w:r>
          </w:p>
          <w:p w:rsidR="00B73DF1" w:rsidRDefault="00B73DF1" w:rsidP="00B73DF1">
            <w:pPr>
              <w:tabs>
                <w:tab w:val="left" w:pos="3060"/>
              </w:tabs>
              <w:spacing w:line="360" w:lineRule="auto"/>
              <w:ind w:firstLineChars="200" w:firstLine="31680"/>
              <w:rPr>
                <w:rFonts w:ascii="宋体" w:cs="仿宋_GB2312"/>
                <w:sz w:val="24"/>
              </w:rPr>
            </w:pPr>
            <w:r>
              <w:rPr>
                <w:rFonts w:ascii="宋体" w:hAnsi="宋体" w:cs="仿宋_GB2312" w:hint="eastAsia"/>
                <w:sz w:val="24"/>
              </w:rPr>
              <w:t>培养适应社会经济发展和滇西北民族地区需要的宽口径、厚基础、重实践，德、智、体、美全面发展，基础理论扎实，知识面宽，动手能力强，素质高的富有时代特征和创新精神的应用型护理人才。</w:t>
            </w:r>
          </w:p>
          <w:p w:rsidR="00B73DF1" w:rsidRDefault="00B73DF1" w:rsidP="00B73DF1">
            <w:pPr>
              <w:spacing w:line="360" w:lineRule="auto"/>
              <w:ind w:firstLineChars="150" w:firstLine="31680"/>
              <w:outlineLvl w:val="0"/>
              <w:rPr>
                <w:rFonts w:ascii="宋体"/>
                <w:color w:val="000000"/>
                <w:sz w:val="24"/>
              </w:rPr>
            </w:pPr>
            <w:r>
              <w:rPr>
                <w:rFonts w:ascii="宋体" w:hAnsi="宋体" w:hint="eastAsia"/>
                <w:color w:val="000000"/>
                <w:sz w:val="24"/>
              </w:rPr>
              <w:t>（二）培养要求：</w:t>
            </w:r>
          </w:p>
          <w:p w:rsidR="00B73DF1" w:rsidRPr="002003A2" w:rsidRDefault="00B73DF1" w:rsidP="00B73DF1">
            <w:pPr>
              <w:tabs>
                <w:tab w:val="left" w:pos="3060"/>
              </w:tabs>
              <w:spacing w:line="360" w:lineRule="auto"/>
              <w:ind w:firstLineChars="200" w:firstLine="31680"/>
              <w:rPr>
                <w:rFonts w:ascii="宋体" w:cs="仿宋_GB2312"/>
                <w:sz w:val="24"/>
              </w:rPr>
            </w:pPr>
            <w:r w:rsidRPr="002003A2">
              <w:rPr>
                <w:rFonts w:ascii="宋体" w:hAnsi="宋体" w:cs="仿宋_GB2312"/>
                <w:sz w:val="24"/>
              </w:rPr>
              <w:t>1.</w:t>
            </w:r>
            <w:r w:rsidRPr="002003A2">
              <w:rPr>
                <w:rFonts w:ascii="宋体" w:hAnsi="宋体" w:cs="仿宋_GB2312" w:hint="eastAsia"/>
                <w:sz w:val="24"/>
              </w:rPr>
              <w:t>思想道德与职业态度目标</w:t>
            </w:r>
          </w:p>
          <w:p w:rsidR="00B73DF1" w:rsidRPr="002003A2" w:rsidRDefault="00B73DF1" w:rsidP="00B73DF1">
            <w:pPr>
              <w:tabs>
                <w:tab w:val="left" w:pos="3060"/>
              </w:tabs>
              <w:spacing w:line="360" w:lineRule="auto"/>
              <w:ind w:firstLineChars="200" w:firstLine="31680"/>
              <w:rPr>
                <w:rFonts w:ascii="宋体" w:cs="仿宋_GB2312"/>
                <w:sz w:val="24"/>
              </w:rPr>
            </w:pPr>
            <w:r w:rsidRPr="002003A2">
              <w:rPr>
                <w:rFonts w:ascii="宋体" w:hAnsi="宋体" w:cs="仿宋_GB2312"/>
                <w:sz w:val="24"/>
              </w:rPr>
              <w:t xml:space="preserve">1.1 </w:t>
            </w:r>
            <w:r w:rsidRPr="002003A2">
              <w:rPr>
                <w:rFonts w:ascii="宋体" w:hAnsi="宋体" w:cs="仿宋_GB2312" w:hint="eastAsia"/>
                <w:sz w:val="24"/>
              </w:rPr>
              <w:t>树立科学的世界观、人生观和价值观，热爱祖国，忠于人民，具有集体主义精神。</w:t>
            </w:r>
          </w:p>
          <w:p w:rsidR="00B73DF1" w:rsidRPr="002003A2" w:rsidRDefault="00B73DF1" w:rsidP="00B73DF1">
            <w:pPr>
              <w:tabs>
                <w:tab w:val="left" w:pos="3060"/>
              </w:tabs>
              <w:spacing w:line="360" w:lineRule="auto"/>
              <w:ind w:firstLineChars="200" w:firstLine="31680"/>
              <w:rPr>
                <w:rFonts w:ascii="宋体" w:cs="仿宋_GB2312"/>
                <w:sz w:val="24"/>
              </w:rPr>
            </w:pPr>
            <w:r w:rsidRPr="002003A2">
              <w:rPr>
                <w:rFonts w:ascii="宋体" w:hAnsi="宋体" w:cs="仿宋_GB2312"/>
                <w:sz w:val="24"/>
              </w:rPr>
              <w:t xml:space="preserve">1.2 </w:t>
            </w:r>
            <w:r w:rsidRPr="002003A2">
              <w:rPr>
                <w:rFonts w:ascii="宋体" w:hAnsi="宋体" w:cs="仿宋_GB2312" w:hint="eastAsia"/>
                <w:sz w:val="24"/>
              </w:rPr>
              <w:t>热爱护理学专业，对护理学科的性质和发展具有正确的认知和责任感，初步形成正确的专业价值观和为人类健康服务的献身精神。</w:t>
            </w:r>
          </w:p>
          <w:p w:rsidR="00B73DF1" w:rsidRPr="002003A2" w:rsidRDefault="00B73DF1" w:rsidP="00B73DF1">
            <w:pPr>
              <w:tabs>
                <w:tab w:val="left" w:pos="3060"/>
              </w:tabs>
              <w:spacing w:line="360" w:lineRule="auto"/>
              <w:ind w:firstLineChars="200" w:firstLine="31680"/>
              <w:rPr>
                <w:rFonts w:ascii="宋体" w:cs="仿宋_GB2312"/>
                <w:sz w:val="24"/>
              </w:rPr>
            </w:pPr>
            <w:r w:rsidRPr="002003A2">
              <w:rPr>
                <w:rFonts w:ascii="宋体" w:hAnsi="宋体" w:cs="仿宋_GB2312"/>
                <w:sz w:val="24"/>
              </w:rPr>
              <w:t xml:space="preserve">1.3 </w:t>
            </w:r>
            <w:r w:rsidRPr="002003A2">
              <w:rPr>
                <w:rFonts w:ascii="宋体" w:hAnsi="宋体" w:cs="仿宋_GB2312" w:hint="eastAsia"/>
                <w:sz w:val="24"/>
              </w:rPr>
              <w:t>关爱生命，尊重护理对象的价值观、文化习俗、个人信仰和权利，平等、博爱、体现人道主义精神和全心全意为护理对象服务的精神。</w:t>
            </w:r>
          </w:p>
          <w:p w:rsidR="00B73DF1" w:rsidRPr="002003A2" w:rsidRDefault="00B73DF1" w:rsidP="00B73DF1">
            <w:pPr>
              <w:tabs>
                <w:tab w:val="left" w:pos="3060"/>
              </w:tabs>
              <w:spacing w:line="360" w:lineRule="auto"/>
              <w:ind w:firstLineChars="200" w:firstLine="31680"/>
              <w:rPr>
                <w:rFonts w:ascii="宋体" w:cs="仿宋_GB2312"/>
                <w:sz w:val="24"/>
              </w:rPr>
            </w:pPr>
            <w:r w:rsidRPr="002003A2">
              <w:rPr>
                <w:rFonts w:ascii="宋体" w:hAnsi="宋体" w:cs="仿宋_GB2312"/>
                <w:sz w:val="24"/>
              </w:rPr>
              <w:t xml:space="preserve">1.4 </w:t>
            </w:r>
            <w:r w:rsidRPr="002003A2">
              <w:rPr>
                <w:rFonts w:ascii="宋体" w:hAnsi="宋体" w:cs="仿宋_GB2312" w:hint="eastAsia"/>
                <w:sz w:val="24"/>
              </w:rPr>
              <w:t>具有科学精神、慎独修养、严谨求实的工作态度和符合职业道德标准和伦理要求的职业行为倾向。</w:t>
            </w:r>
            <w:r w:rsidRPr="002003A2">
              <w:rPr>
                <w:rFonts w:ascii="宋体" w:hAnsi="宋体" w:cs="仿宋_GB2312"/>
                <w:sz w:val="24"/>
              </w:rPr>
              <w:t xml:space="preserve"> </w:t>
            </w:r>
          </w:p>
          <w:p w:rsidR="00B73DF1" w:rsidRPr="002003A2" w:rsidRDefault="00B73DF1" w:rsidP="00B73DF1">
            <w:pPr>
              <w:tabs>
                <w:tab w:val="left" w:pos="3060"/>
              </w:tabs>
              <w:spacing w:line="360" w:lineRule="auto"/>
              <w:ind w:firstLineChars="200" w:firstLine="31680"/>
              <w:rPr>
                <w:rFonts w:ascii="宋体" w:cs="仿宋_GB2312"/>
                <w:sz w:val="24"/>
              </w:rPr>
            </w:pPr>
            <w:r w:rsidRPr="002003A2">
              <w:rPr>
                <w:rFonts w:ascii="宋体" w:hAnsi="宋体" w:cs="仿宋_GB2312"/>
                <w:sz w:val="24"/>
              </w:rPr>
              <w:t xml:space="preserve">1.5 </w:t>
            </w:r>
            <w:r w:rsidRPr="002003A2">
              <w:rPr>
                <w:rFonts w:ascii="宋体" w:hAnsi="宋体" w:cs="仿宋_GB2312" w:hint="eastAsia"/>
                <w:sz w:val="24"/>
              </w:rPr>
              <w:t>具有创新精神，确立终身学习的观念，具有主动获取新知识，不断进行自我完善和推动专业发展的态度。</w:t>
            </w:r>
            <w:r w:rsidRPr="002003A2">
              <w:rPr>
                <w:rFonts w:ascii="宋体" w:hAnsi="宋体" w:cs="仿宋_GB2312"/>
                <w:sz w:val="24"/>
              </w:rPr>
              <w:t xml:space="preserve"> </w:t>
            </w:r>
          </w:p>
          <w:p w:rsidR="00B73DF1" w:rsidRPr="002003A2" w:rsidRDefault="00B73DF1" w:rsidP="00B73DF1">
            <w:pPr>
              <w:tabs>
                <w:tab w:val="left" w:pos="3060"/>
              </w:tabs>
              <w:spacing w:line="360" w:lineRule="auto"/>
              <w:ind w:firstLineChars="200" w:firstLine="31680"/>
              <w:rPr>
                <w:rFonts w:ascii="宋体" w:cs="仿宋_GB2312"/>
                <w:sz w:val="24"/>
              </w:rPr>
            </w:pPr>
            <w:r w:rsidRPr="002003A2">
              <w:rPr>
                <w:rFonts w:ascii="宋体" w:hAnsi="宋体" w:cs="仿宋_GB2312"/>
                <w:sz w:val="24"/>
              </w:rPr>
              <w:t xml:space="preserve">1.6 </w:t>
            </w:r>
            <w:r w:rsidRPr="002003A2">
              <w:rPr>
                <w:rFonts w:ascii="宋体" w:hAnsi="宋体" w:cs="仿宋_GB2312" w:hint="eastAsia"/>
                <w:sz w:val="24"/>
              </w:rPr>
              <w:t>尊重同事和其他卫生保健专业人员，具有良好的团队精神和积极开展跨学科合作的意识。</w:t>
            </w:r>
            <w:r w:rsidRPr="002003A2">
              <w:rPr>
                <w:rFonts w:ascii="宋体" w:hAnsi="宋体" w:cs="仿宋_GB2312"/>
                <w:sz w:val="24"/>
              </w:rPr>
              <w:t xml:space="preserve"> </w:t>
            </w:r>
          </w:p>
          <w:p w:rsidR="00B73DF1" w:rsidRPr="002003A2" w:rsidRDefault="00B73DF1" w:rsidP="00B73DF1">
            <w:pPr>
              <w:tabs>
                <w:tab w:val="left" w:pos="3060"/>
              </w:tabs>
              <w:spacing w:line="360" w:lineRule="auto"/>
              <w:ind w:firstLineChars="200" w:firstLine="31680"/>
              <w:rPr>
                <w:rFonts w:ascii="宋体" w:cs="仿宋_GB2312"/>
                <w:sz w:val="24"/>
              </w:rPr>
            </w:pPr>
            <w:r w:rsidRPr="002003A2">
              <w:rPr>
                <w:rFonts w:ascii="宋体" w:hAnsi="宋体" w:cs="仿宋_GB2312"/>
                <w:sz w:val="24"/>
              </w:rPr>
              <w:t xml:space="preserve">1.7 </w:t>
            </w:r>
            <w:r w:rsidRPr="002003A2">
              <w:rPr>
                <w:rFonts w:ascii="宋体" w:hAnsi="宋体" w:cs="仿宋_GB2312" w:hint="eastAsia"/>
                <w:sz w:val="24"/>
              </w:rPr>
              <w:t>树立依法行护的法律观念，遵从医疗护理法规，自觉将所有的专业行为纳入法律和伦理允许的范围内，具有运用法规保护护理对象和自身权益的明确意识。</w:t>
            </w:r>
            <w:r w:rsidRPr="002003A2">
              <w:rPr>
                <w:rFonts w:ascii="宋体" w:hAnsi="宋体" w:cs="仿宋_GB2312"/>
                <w:sz w:val="24"/>
              </w:rPr>
              <w:t xml:space="preserve"> </w:t>
            </w:r>
          </w:p>
          <w:p w:rsidR="00B73DF1" w:rsidRPr="002003A2" w:rsidRDefault="00B73DF1" w:rsidP="00B73DF1">
            <w:pPr>
              <w:tabs>
                <w:tab w:val="left" w:pos="3060"/>
              </w:tabs>
              <w:spacing w:line="360" w:lineRule="auto"/>
              <w:ind w:firstLineChars="200" w:firstLine="31680"/>
              <w:rPr>
                <w:rFonts w:ascii="宋体" w:cs="仿宋_GB2312"/>
                <w:sz w:val="24"/>
              </w:rPr>
            </w:pPr>
            <w:r w:rsidRPr="002003A2">
              <w:rPr>
                <w:rFonts w:ascii="宋体" w:hAnsi="宋体" w:cs="仿宋_GB2312"/>
                <w:sz w:val="24"/>
              </w:rPr>
              <w:t xml:space="preserve">1.8 </w:t>
            </w:r>
            <w:r w:rsidRPr="002003A2">
              <w:rPr>
                <w:rFonts w:ascii="宋体" w:hAnsi="宋体" w:cs="仿宋_GB2312" w:hint="eastAsia"/>
                <w:sz w:val="24"/>
              </w:rPr>
              <w:t>初步形成科学的质疑态度和批判反思精神，具有循证实践、勇于修正自己或他人错误的态度。</w:t>
            </w:r>
          </w:p>
          <w:p w:rsidR="00B73DF1" w:rsidRPr="002003A2" w:rsidRDefault="00B73DF1" w:rsidP="00B73DF1">
            <w:pPr>
              <w:tabs>
                <w:tab w:val="left" w:pos="3060"/>
              </w:tabs>
              <w:spacing w:line="360" w:lineRule="auto"/>
              <w:ind w:firstLineChars="200" w:firstLine="31680"/>
              <w:rPr>
                <w:rFonts w:ascii="宋体" w:cs="仿宋_GB2312"/>
                <w:sz w:val="24"/>
              </w:rPr>
            </w:pPr>
            <w:r w:rsidRPr="002003A2">
              <w:rPr>
                <w:rFonts w:ascii="宋体" w:hAnsi="宋体" w:cs="仿宋_GB2312"/>
                <w:sz w:val="24"/>
              </w:rPr>
              <w:t xml:space="preserve">1.9 </w:t>
            </w:r>
            <w:r w:rsidRPr="002003A2">
              <w:rPr>
                <w:rFonts w:ascii="宋体" w:hAnsi="宋体" w:cs="仿宋_GB2312" w:hint="eastAsia"/>
                <w:sz w:val="24"/>
              </w:rPr>
              <w:t>初步形成成本效益观念，具有利用一切可利用资源，以最小的医疗成本获取护理对象最佳健康水平的意识。</w:t>
            </w:r>
          </w:p>
          <w:p w:rsidR="00B73DF1" w:rsidRPr="002003A2" w:rsidRDefault="00B73DF1" w:rsidP="00B73DF1">
            <w:pPr>
              <w:tabs>
                <w:tab w:val="left" w:pos="3060"/>
              </w:tabs>
              <w:spacing w:line="360" w:lineRule="auto"/>
              <w:ind w:firstLineChars="200" w:firstLine="31680"/>
              <w:rPr>
                <w:rFonts w:ascii="宋体" w:cs="仿宋_GB2312"/>
                <w:sz w:val="24"/>
              </w:rPr>
            </w:pPr>
            <w:r w:rsidRPr="002003A2">
              <w:rPr>
                <w:rFonts w:ascii="宋体" w:hAnsi="宋体" w:cs="仿宋_GB2312"/>
                <w:sz w:val="24"/>
              </w:rPr>
              <w:t>2.</w:t>
            </w:r>
            <w:r w:rsidRPr="002003A2">
              <w:rPr>
                <w:rFonts w:ascii="宋体" w:hAnsi="宋体" w:cs="仿宋_GB2312" w:hint="eastAsia"/>
                <w:sz w:val="24"/>
              </w:rPr>
              <w:t>知识目标</w:t>
            </w:r>
          </w:p>
          <w:p w:rsidR="00B73DF1" w:rsidRDefault="00B73DF1" w:rsidP="00B73DF1">
            <w:pPr>
              <w:tabs>
                <w:tab w:val="left" w:pos="3060"/>
              </w:tabs>
              <w:spacing w:line="360" w:lineRule="auto"/>
              <w:ind w:firstLineChars="200" w:firstLine="31680"/>
              <w:rPr>
                <w:rFonts w:ascii="宋体" w:cs="仿宋_GB2312"/>
                <w:sz w:val="24"/>
              </w:rPr>
            </w:pPr>
            <w:r w:rsidRPr="002003A2">
              <w:rPr>
                <w:rFonts w:ascii="宋体" w:hAnsi="宋体" w:cs="仿宋_GB2312"/>
                <w:sz w:val="24"/>
              </w:rPr>
              <w:t xml:space="preserve">2.1 </w:t>
            </w:r>
            <w:r w:rsidRPr="002003A2">
              <w:rPr>
                <w:rFonts w:ascii="宋体" w:hAnsi="宋体" w:cs="仿宋_GB2312" w:hint="eastAsia"/>
                <w:sz w:val="24"/>
              </w:rPr>
              <w:t>掌握与护理学相关的自然科学、人文和社会科学的基础知识和科学方法。</w:t>
            </w:r>
          </w:p>
          <w:p w:rsidR="00B73DF1" w:rsidRPr="002003A2" w:rsidRDefault="00B73DF1" w:rsidP="00B73DF1">
            <w:pPr>
              <w:tabs>
                <w:tab w:val="left" w:pos="3060"/>
              </w:tabs>
              <w:spacing w:line="360" w:lineRule="auto"/>
              <w:ind w:firstLineChars="200" w:firstLine="31680"/>
              <w:rPr>
                <w:rFonts w:ascii="宋体" w:cs="仿宋_GB2312"/>
                <w:sz w:val="24"/>
              </w:rPr>
            </w:pPr>
            <w:r w:rsidRPr="002003A2">
              <w:rPr>
                <w:rFonts w:ascii="宋体" w:hAnsi="宋体" w:cs="仿宋_GB2312"/>
                <w:sz w:val="24"/>
              </w:rPr>
              <w:t xml:space="preserve">2.2 </w:t>
            </w:r>
            <w:r w:rsidRPr="002003A2">
              <w:rPr>
                <w:rFonts w:ascii="宋体" w:hAnsi="宋体" w:cs="仿宋_GB2312" w:hint="eastAsia"/>
                <w:sz w:val="24"/>
              </w:rPr>
              <w:t>掌握护理学基础理论和基本知识，了解护理学科的发展动态。</w:t>
            </w:r>
          </w:p>
          <w:p w:rsidR="00B73DF1" w:rsidRPr="002003A2" w:rsidRDefault="00B73DF1" w:rsidP="00B73DF1">
            <w:pPr>
              <w:tabs>
                <w:tab w:val="left" w:pos="3060"/>
              </w:tabs>
              <w:spacing w:line="360" w:lineRule="auto"/>
              <w:ind w:firstLineChars="200" w:firstLine="31680"/>
              <w:rPr>
                <w:rFonts w:ascii="宋体" w:cs="仿宋_GB2312"/>
                <w:sz w:val="24"/>
              </w:rPr>
            </w:pPr>
            <w:r w:rsidRPr="002003A2">
              <w:rPr>
                <w:rFonts w:ascii="宋体" w:hAnsi="宋体" w:cs="仿宋_GB2312"/>
                <w:sz w:val="24"/>
              </w:rPr>
              <w:t xml:space="preserve">2.3 </w:t>
            </w:r>
            <w:r w:rsidRPr="002003A2">
              <w:rPr>
                <w:rFonts w:ascii="宋体" w:hAnsi="宋体" w:cs="仿宋_GB2312" w:hint="eastAsia"/>
                <w:sz w:val="24"/>
              </w:rPr>
              <w:t>熟悉国家卫生工作的基本方针、政策和法规。</w:t>
            </w:r>
          </w:p>
          <w:p w:rsidR="00B73DF1" w:rsidRPr="002003A2" w:rsidRDefault="00B73DF1" w:rsidP="00B73DF1">
            <w:pPr>
              <w:tabs>
                <w:tab w:val="left" w:pos="3060"/>
              </w:tabs>
              <w:spacing w:line="360" w:lineRule="auto"/>
              <w:ind w:firstLineChars="200" w:firstLine="31680"/>
              <w:rPr>
                <w:rFonts w:ascii="宋体" w:cs="仿宋_GB2312"/>
                <w:sz w:val="24"/>
              </w:rPr>
            </w:pPr>
            <w:r w:rsidRPr="002003A2">
              <w:rPr>
                <w:rFonts w:ascii="宋体" w:hAnsi="宋体" w:cs="仿宋_GB2312"/>
                <w:sz w:val="24"/>
              </w:rPr>
              <w:t xml:space="preserve">2.4 </w:t>
            </w:r>
            <w:r w:rsidRPr="002003A2">
              <w:rPr>
                <w:rFonts w:ascii="宋体" w:hAnsi="宋体" w:cs="仿宋_GB2312" w:hint="eastAsia"/>
                <w:sz w:val="24"/>
              </w:rPr>
              <w:t>掌握人体正常结构、功能、心理状态及其发展变化。</w:t>
            </w:r>
          </w:p>
          <w:p w:rsidR="00B73DF1" w:rsidRPr="002003A2" w:rsidRDefault="00B73DF1" w:rsidP="00B73DF1">
            <w:pPr>
              <w:tabs>
                <w:tab w:val="left" w:pos="3060"/>
              </w:tabs>
              <w:spacing w:line="360" w:lineRule="auto"/>
              <w:ind w:firstLineChars="200" w:firstLine="31680"/>
              <w:rPr>
                <w:rFonts w:ascii="宋体" w:cs="仿宋_GB2312"/>
                <w:sz w:val="24"/>
              </w:rPr>
            </w:pPr>
            <w:r w:rsidRPr="002003A2">
              <w:rPr>
                <w:rFonts w:ascii="宋体" w:hAnsi="宋体" w:cs="仿宋_GB2312"/>
                <w:sz w:val="24"/>
              </w:rPr>
              <w:t xml:space="preserve">2.5 </w:t>
            </w:r>
            <w:r w:rsidRPr="002003A2">
              <w:rPr>
                <w:rFonts w:ascii="宋体" w:hAnsi="宋体" w:cs="仿宋_GB2312" w:hint="eastAsia"/>
                <w:sz w:val="24"/>
              </w:rPr>
              <w:t>熟悉生物、心理、社会各种因素对健康与疾病的影响。</w:t>
            </w:r>
          </w:p>
          <w:p w:rsidR="00B73DF1" w:rsidRPr="002003A2" w:rsidRDefault="00B73DF1" w:rsidP="00B73DF1">
            <w:pPr>
              <w:tabs>
                <w:tab w:val="left" w:pos="3060"/>
              </w:tabs>
              <w:spacing w:line="360" w:lineRule="auto"/>
              <w:ind w:firstLineChars="200" w:firstLine="31680"/>
              <w:rPr>
                <w:rFonts w:ascii="宋体" w:cs="仿宋_GB2312"/>
                <w:sz w:val="24"/>
              </w:rPr>
            </w:pPr>
            <w:r w:rsidRPr="002003A2">
              <w:rPr>
                <w:rFonts w:ascii="宋体" w:hAnsi="宋体" w:cs="仿宋_GB2312"/>
                <w:sz w:val="24"/>
              </w:rPr>
              <w:t xml:space="preserve">2.6 </w:t>
            </w:r>
            <w:r w:rsidRPr="002003A2">
              <w:rPr>
                <w:rFonts w:ascii="宋体" w:hAnsi="宋体" w:cs="仿宋_GB2312" w:hint="eastAsia"/>
                <w:sz w:val="24"/>
              </w:rPr>
              <w:t>掌握生命各阶段常见病、多发病和急危重症患者的护理程序。</w:t>
            </w:r>
          </w:p>
          <w:p w:rsidR="00B73DF1" w:rsidRPr="002003A2" w:rsidRDefault="00B73DF1" w:rsidP="00B73DF1">
            <w:pPr>
              <w:tabs>
                <w:tab w:val="left" w:pos="3060"/>
              </w:tabs>
              <w:spacing w:line="360" w:lineRule="auto"/>
              <w:ind w:firstLineChars="200" w:firstLine="31680"/>
              <w:rPr>
                <w:rFonts w:ascii="宋体" w:cs="仿宋_GB2312"/>
                <w:sz w:val="24"/>
              </w:rPr>
            </w:pPr>
            <w:r w:rsidRPr="002003A2">
              <w:rPr>
                <w:rFonts w:ascii="宋体" w:hAnsi="宋体" w:cs="仿宋_GB2312"/>
                <w:sz w:val="24"/>
              </w:rPr>
              <w:t xml:space="preserve">2.7 </w:t>
            </w:r>
            <w:r w:rsidRPr="002003A2">
              <w:rPr>
                <w:rFonts w:ascii="宋体" w:hAnsi="宋体" w:cs="仿宋_GB2312" w:hint="eastAsia"/>
                <w:sz w:val="24"/>
              </w:rPr>
              <w:t>熟悉不同护理对象的基本心理需要和常见临床心理问题的评估和干预方法。</w:t>
            </w:r>
          </w:p>
          <w:p w:rsidR="00B73DF1" w:rsidRPr="002003A2" w:rsidRDefault="00B73DF1" w:rsidP="00B73DF1">
            <w:pPr>
              <w:tabs>
                <w:tab w:val="left" w:pos="3060"/>
              </w:tabs>
              <w:spacing w:line="360" w:lineRule="auto"/>
              <w:ind w:firstLineChars="200" w:firstLine="31680"/>
              <w:rPr>
                <w:rFonts w:ascii="宋体" w:cs="仿宋_GB2312"/>
                <w:sz w:val="24"/>
              </w:rPr>
            </w:pPr>
            <w:r w:rsidRPr="002003A2">
              <w:rPr>
                <w:rFonts w:ascii="宋体" w:hAnsi="宋体" w:cs="仿宋_GB2312"/>
                <w:sz w:val="24"/>
              </w:rPr>
              <w:t xml:space="preserve">2.8 </w:t>
            </w:r>
            <w:r w:rsidRPr="002003A2">
              <w:rPr>
                <w:rFonts w:ascii="宋体" w:hAnsi="宋体" w:cs="仿宋_GB2312" w:hint="eastAsia"/>
                <w:sz w:val="24"/>
              </w:rPr>
              <w:t>掌握基本的药理知识和临床用药及药品管理知识。</w:t>
            </w:r>
          </w:p>
          <w:p w:rsidR="00B73DF1" w:rsidRPr="002003A2" w:rsidRDefault="00B73DF1" w:rsidP="00B73DF1">
            <w:pPr>
              <w:tabs>
                <w:tab w:val="left" w:pos="3060"/>
              </w:tabs>
              <w:spacing w:line="360" w:lineRule="auto"/>
              <w:ind w:firstLineChars="200" w:firstLine="31680"/>
              <w:rPr>
                <w:rFonts w:ascii="宋体" w:cs="仿宋_GB2312"/>
                <w:sz w:val="24"/>
              </w:rPr>
            </w:pPr>
            <w:r w:rsidRPr="002003A2">
              <w:rPr>
                <w:rFonts w:ascii="宋体" w:hAnsi="宋体" w:cs="仿宋_GB2312"/>
                <w:sz w:val="24"/>
              </w:rPr>
              <w:t xml:space="preserve">2.9 </w:t>
            </w:r>
            <w:r w:rsidRPr="002003A2">
              <w:rPr>
                <w:rFonts w:ascii="宋体" w:hAnsi="宋体" w:cs="仿宋_GB2312" w:hint="eastAsia"/>
                <w:sz w:val="24"/>
              </w:rPr>
              <w:t>熟悉不同人群卫生保健的知识和方法，掌握健康教育、疾病预防、疾病康复和临终关怀的有关知识。</w:t>
            </w:r>
          </w:p>
          <w:p w:rsidR="00B73DF1" w:rsidRPr="002003A2" w:rsidRDefault="00B73DF1" w:rsidP="00B73DF1">
            <w:pPr>
              <w:tabs>
                <w:tab w:val="left" w:pos="3060"/>
              </w:tabs>
              <w:spacing w:line="360" w:lineRule="auto"/>
              <w:ind w:firstLineChars="200" w:firstLine="31680"/>
              <w:rPr>
                <w:rFonts w:ascii="宋体" w:cs="仿宋_GB2312"/>
                <w:sz w:val="24"/>
              </w:rPr>
            </w:pPr>
            <w:r w:rsidRPr="002003A2">
              <w:rPr>
                <w:rFonts w:ascii="宋体" w:hAnsi="宋体" w:cs="仿宋_GB2312"/>
                <w:sz w:val="24"/>
              </w:rPr>
              <w:t xml:space="preserve">2.10 </w:t>
            </w:r>
            <w:r w:rsidRPr="002003A2">
              <w:rPr>
                <w:rFonts w:ascii="宋体" w:hAnsi="宋体" w:cs="仿宋_GB2312" w:hint="eastAsia"/>
                <w:sz w:val="24"/>
              </w:rPr>
              <w:t>了解我国传统医学的基础知识，熟悉中医护理的基本方法。</w:t>
            </w:r>
          </w:p>
          <w:p w:rsidR="00B73DF1" w:rsidRPr="002003A2" w:rsidRDefault="00B73DF1" w:rsidP="00B73DF1">
            <w:pPr>
              <w:tabs>
                <w:tab w:val="left" w:pos="3060"/>
              </w:tabs>
              <w:spacing w:line="360" w:lineRule="auto"/>
              <w:ind w:firstLineChars="200" w:firstLine="31680"/>
              <w:rPr>
                <w:rFonts w:ascii="宋体" w:cs="仿宋_GB2312"/>
                <w:sz w:val="24"/>
              </w:rPr>
            </w:pPr>
            <w:r w:rsidRPr="002003A2">
              <w:rPr>
                <w:rFonts w:ascii="宋体" w:hAnsi="宋体" w:cs="仿宋_GB2312"/>
                <w:sz w:val="24"/>
              </w:rPr>
              <w:t>3.</w:t>
            </w:r>
            <w:r w:rsidRPr="002003A2">
              <w:rPr>
                <w:rFonts w:ascii="宋体" w:hAnsi="宋体" w:cs="仿宋_GB2312" w:hint="eastAsia"/>
                <w:sz w:val="24"/>
              </w:rPr>
              <w:t>技能目标</w:t>
            </w:r>
          </w:p>
          <w:p w:rsidR="00B73DF1" w:rsidRPr="002003A2" w:rsidRDefault="00B73DF1" w:rsidP="00B73DF1">
            <w:pPr>
              <w:tabs>
                <w:tab w:val="left" w:pos="3060"/>
              </w:tabs>
              <w:spacing w:line="360" w:lineRule="auto"/>
              <w:ind w:firstLineChars="200" w:firstLine="31680"/>
              <w:rPr>
                <w:rFonts w:ascii="宋体" w:cs="仿宋_GB2312"/>
                <w:sz w:val="24"/>
              </w:rPr>
            </w:pPr>
            <w:r w:rsidRPr="002003A2">
              <w:rPr>
                <w:rFonts w:ascii="宋体" w:hAnsi="宋体" w:cs="仿宋_GB2312"/>
                <w:sz w:val="24"/>
              </w:rPr>
              <w:t xml:space="preserve">3.1 </w:t>
            </w:r>
            <w:r w:rsidRPr="002003A2">
              <w:rPr>
                <w:rFonts w:ascii="宋体" w:hAnsi="宋体" w:cs="仿宋_GB2312" w:hint="eastAsia"/>
                <w:sz w:val="24"/>
              </w:rPr>
              <w:t>具备在专业实践中与护理对象和相关专业人员有效沟通与合作的技能。</w:t>
            </w:r>
          </w:p>
          <w:p w:rsidR="00B73DF1" w:rsidRPr="002003A2" w:rsidRDefault="00B73DF1" w:rsidP="00B73DF1">
            <w:pPr>
              <w:tabs>
                <w:tab w:val="left" w:pos="3060"/>
              </w:tabs>
              <w:spacing w:line="360" w:lineRule="auto"/>
              <w:ind w:firstLineChars="200" w:firstLine="31680"/>
              <w:rPr>
                <w:rFonts w:ascii="宋体" w:cs="仿宋_GB2312"/>
                <w:sz w:val="24"/>
              </w:rPr>
            </w:pPr>
            <w:r w:rsidRPr="002003A2">
              <w:rPr>
                <w:rFonts w:ascii="宋体" w:hAnsi="宋体" w:cs="仿宋_GB2312"/>
                <w:sz w:val="24"/>
              </w:rPr>
              <w:t xml:space="preserve">3.2 </w:t>
            </w:r>
            <w:r w:rsidRPr="002003A2">
              <w:rPr>
                <w:rFonts w:ascii="宋体" w:hAnsi="宋体" w:cs="仿宋_GB2312" w:hint="eastAsia"/>
                <w:sz w:val="24"/>
              </w:rPr>
              <w:t>具有运用多学科知识和评估技能，制定护理计划并对不同护理对象实施整体护理的基本能力。</w:t>
            </w:r>
          </w:p>
          <w:p w:rsidR="00B73DF1" w:rsidRPr="002003A2" w:rsidRDefault="00B73DF1" w:rsidP="00B73DF1">
            <w:pPr>
              <w:tabs>
                <w:tab w:val="left" w:pos="3060"/>
              </w:tabs>
              <w:spacing w:line="360" w:lineRule="auto"/>
              <w:ind w:firstLineChars="200" w:firstLine="31680"/>
              <w:rPr>
                <w:rFonts w:ascii="宋体" w:cs="仿宋_GB2312"/>
                <w:sz w:val="24"/>
              </w:rPr>
            </w:pPr>
            <w:r w:rsidRPr="002003A2">
              <w:rPr>
                <w:rFonts w:ascii="宋体" w:hAnsi="宋体" w:cs="仿宋_GB2312"/>
                <w:sz w:val="24"/>
              </w:rPr>
              <w:t xml:space="preserve">3.3 </w:t>
            </w:r>
            <w:r w:rsidRPr="002003A2">
              <w:rPr>
                <w:rFonts w:ascii="宋体" w:hAnsi="宋体" w:cs="仿宋_GB2312" w:hint="eastAsia"/>
                <w:sz w:val="24"/>
              </w:rPr>
              <w:t>掌握基础护理技术、急救护理技术、基本专科护理技术和常用诊疗技术的配合，能为护理对象提供符合质量要求的护理。</w:t>
            </w:r>
          </w:p>
          <w:p w:rsidR="00B73DF1" w:rsidRPr="002003A2" w:rsidRDefault="00B73DF1" w:rsidP="00B73DF1">
            <w:pPr>
              <w:tabs>
                <w:tab w:val="left" w:pos="3060"/>
              </w:tabs>
              <w:spacing w:line="360" w:lineRule="auto"/>
              <w:ind w:firstLineChars="200" w:firstLine="31680"/>
              <w:rPr>
                <w:rFonts w:ascii="宋体" w:cs="仿宋_GB2312"/>
                <w:sz w:val="24"/>
              </w:rPr>
            </w:pPr>
            <w:r w:rsidRPr="002003A2">
              <w:rPr>
                <w:rFonts w:ascii="宋体" w:hAnsi="宋体" w:cs="仿宋_GB2312"/>
                <w:sz w:val="24"/>
              </w:rPr>
              <w:t xml:space="preserve">3.4 </w:t>
            </w:r>
            <w:r w:rsidRPr="002003A2">
              <w:rPr>
                <w:rFonts w:ascii="宋体" w:hAnsi="宋体" w:cs="仿宋_GB2312" w:hint="eastAsia"/>
                <w:sz w:val="24"/>
              </w:rPr>
              <w:t>具有常见病、多发病的病情观察和护理能力。</w:t>
            </w:r>
          </w:p>
          <w:p w:rsidR="00B73DF1" w:rsidRPr="002003A2" w:rsidRDefault="00B73DF1" w:rsidP="00B73DF1">
            <w:pPr>
              <w:tabs>
                <w:tab w:val="left" w:pos="3060"/>
              </w:tabs>
              <w:spacing w:line="360" w:lineRule="auto"/>
              <w:ind w:firstLineChars="200" w:firstLine="31680"/>
              <w:rPr>
                <w:rFonts w:ascii="宋体" w:cs="仿宋_GB2312"/>
                <w:sz w:val="24"/>
              </w:rPr>
            </w:pPr>
            <w:r w:rsidRPr="002003A2">
              <w:rPr>
                <w:rFonts w:ascii="宋体" w:hAnsi="宋体" w:cs="仿宋_GB2312"/>
                <w:sz w:val="24"/>
              </w:rPr>
              <w:t>3.5</w:t>
            </w:r>
            <w:r w:rsidRPr="002003A2">
              <w:rPr>
                <w:rFonts w:ascii="宋体" w:hAnsi="宋体" w:cs="仿宋_GB2312" w:hint="eastAsia"/>
                <w:sz w:val="24"/>
              </w:rPr>
              <w:t>具有急危重症的抢救配合和应急护理能力以及突发公共卫生事件的应急救护能力。</w:t>
            </w:r>
          </w:p>
          <w:p w:rsidR="00B73DF1" w:rsidRPr="002003A2" w:rsidRDefault="00B73DF1" w:rsidP="00B73DF1">
            <w:pPr>
              <w:tabs>
                <w:tab w:val="left" w:pos="3060"/>
              </w:tabs>
              <w:spacing w:line="360" w:lineRule="auto"/>
              <w:ind w:firstLineChars="200" w:firstLine="31680"/>
              <w:rPr>
                <w:rFonts w:ascii="宋体" w:cs="仿宋_GB2312"/>
                <w:sz w:val="24"/>
              </w:rPr>
            </w:pPr>
            <w:r w:rsidRPr="002003A2">
              <w:rPr>
                <w:rFonts w:ascii="宋体" w:hAnsi="宋体" w:cs="仿宋_GB2312"/>
                <w:sz w:val="24"/>
              </w:rPr>
              <w:t xml:space="preserve">3.6 </w:t>
            </w:r>
            <w:r w:rsidRPr="002003A2">
              <w:rPr>
                <w:rFonts w:ascii="宋体" w:hAnsi="宋体" w:cs="仿宋_GB2312" w:hint="eastAsia"/>
                <w:sz w:val="24"/>
              </w:rPr>
              <w:t>具有参与社区健康保健，为个人、家庭、社会提供健康教育、指导和咨询的基本能力，能在各种环境中为个体、家庭、社区提供与其文化相一致的护理服务。</w:t>
            </w:r>
          </w:p>
          <w:p w:rsidR="00B73DF1" w:rsidRPr="002003A2" w:rsidRDefault="00B73DF1" w:rsidP="00B73DF1">
            <w:pPr>
              <w:tabs>
                <w:tab w:val="left" w:pos="3060"/>
              </w:tabs>
              <w:spacing w:line="360" w:lineRule="auto"/>
              <w:ind w:firstLineChars="200" w:firstLine="31680"/>
              <w:rPr>
                <w:rFonts w:ascii="宋体" w:cs="仿宋_GB2312"/>
                <w:sz w:val="24"/>
              </w:rPr>
            </w:pPr>
            <w:r w:rsidRPr="002003A2">
              <w:rPr>
                <w:rFonts w:ascii="宋体" w:hAnsi="宋体" w:cs="仿宋_GB2312"/>
                <w:sz w:val="24"/>
              </w:rPr>
              <w:t xml:space="preserve">3.7 </w:t>
            </w:r>
            <w:r w:rsidRPr="002003A2">
              <w:rPr>
                <w:rFonts w:ascii="宋体" w:hAnsi="宋体" w:cs="仿宋_GB2312" w:hint="eastAsia"/>
                <w:sz w:val="24"/>
              </w:rPr>
              <w:t>初步具有运用评判性思维和临床决策的能力，以保证安全有效的专业实践。</w:t>
            </w:r>
          </w:p>
          <w:p w:rsidR="00B73DF1" w:rsidRPr="002003A2" w:rsidRDefault="00B73DF1" w:rsidP="00B73DF1">
            <w:pPr>
              <w:tabs>
                <w:tab w:val="left" w:pos="3060"/>
              </w:tabs>
              <w:spacing w:line="360" w:lineRule="auto"/>
              <w:ind w:firstLineChars="200" w:firstLine="31680"/>
              <w:rPr>
                <w:rFonts w:ascii="宋体" w:cs="仿宋_GB2312"/>
                <w:sz w:val="24"/>
              </w:rPr>
            </w:pPr>
            <w:r w:rsidRPr="002003A2">
              <w:rPr>
                <w:rFonts w:ascii="宋体" w:hAnsi="宋体" w:cs="仿宋_GB2312"/>
                <w:sz w:val="24"/>
              </w:rPr>
              <w:t xml:space="preserve">3.8 </w:t>
            </w:r>
            <w:r w:rsidRPr="002003A2">
              <w:rPr>
                <w:rFonts w:ascii="宋体" w:hAnsi="宋体" w:cs="仿宋_GB2312" w:hint="eastAsia"/>
                <w:sz w:val="24"/>
              </w:rPr>
              <w:t>掌握文献检索、资料收集的基本方法，具有利用现代信息技术有效获取、评价和利用护理信息的基本技能。</w:t>
            </w:r>
          </w:p>
          <w:p w:rsidR="00B73DF1" w:rsidRPr="002003A2" w:rsidRDefault="00B73DF1" w:rsidP="00B73DF1">
            <w:pPr>
              <w:tabs>
                <w:tab w:val="left" w:pos="3060"/>
              </w:tabs>
              <w:spacing w:line="360" w:lineRule="auto"/>
              <w:ind w:firstLineChars="200" w:firstLine="31680"/>
              <w:rPr>
                <w:rFonts w:ascii="宋体" w:cs="仿宋_GB2312"/>
                <w:sz w:val="24"/>
              </w:rPr>
            </w:pPr>
            <w:r w:rsidRPr="002003A2">
              <w:rPr>
                <w:rFonts w:ascii="宋体" w:hAnsi="宋体" w:cs="仿宋_GB2312"/>
                <w:sz w:val="24"/>
              </w:rPr>
              <w:t xml:space="preserve">3.9 </w:t>
            </w:r>
            <w:r w:rsidRPr="002003A2">
              <w:rPr>
                <w:rFonts w:ascii="宋体" w:hAnsi="宋体" w:cs="仿宋_GB2312" w:hint="eastAsia"/>
                <w:sz w:val="24"/>
              </w:rPr>
              <w:t>具有运用一门外语阅读护理文献和简单的会话能力。</w:t>
            </w:r>
          </w:p>
          <w:p w:rsidR="00B73DF1" w:rsidRPr="002003A2" w:rsidRDefault="00B73DF1" w:rsidP="00B73DF1">
            <w:pPr>
              <w:tabs>
                <w:tab w:val="left" w:pos="3060"/>
              </w:tabs>
              <w:spacing w:line="360" w:lineRule="auto"/>
              <w:ind w:firstLineChars="200" w:firstLine="31680"/>
              <w:rPr>
                <w:rFonts w:ascii="宋体" w:cs="仿宋_GB2312"/>
                <w:sz w:val="24"/>
              </w:rPr>
            </w:pPr>
            <w:r w:rsidRPr="002003A2">
              <w:rPr>
                <w:rFonts w:ascii="宋体" w:hAnsi="宋体" w:cs="仿宋_GB2312"/>
                <w:sz w:val="24"/>
              </w:rPr>
              <w:t>3.10</w:t>
            </w:r>
            <w:r w:rsidRPr="002003A2">
              <w:rPr>
                <w:rFonts w:ascii="宋体" w:hAnsi="宋体" w:cs="仿宋_GB2312" w:hint="eastAsia"/>
                <w:sz w:val="24"/>
              </w:rPr>
              <w:t>具有自主学习和自我发展的基本能力，能够适应不断变化的社会健康保健需求。</w:t>
            </w:r>
          </w:p>
          <w:p w:rsidR="00B73DF1" w:rsidRPr="002003A2" w:rsidRDefault="00B73DF1" w:rsidP="00B73DF1">
            <w:pPr>
              <w:spacing w:line="360" w:lineRule="auto"/>
              <w:ind w:firstLineChars="200" w:firstLine="31680"/>
              <w:rPr>
                <w:rFonts w:ascii="宋体"/>
                <w:sz w:val="24"/>
              </w:rPr>
            </w:pPr>
          </w:p>
          <w:p w:rsidR="00B73DF1" w:rsidRDefault="00B73DF1" w:rsidP="00BB6EBC">
            <w:pPr>
              <w:spacing w:line="360" w:lineRule="auto"/>
              <w:rPr>
                <w:rFonts w:ascii="宋体"/>
                <w:sz w:val="24"/>
              </w:rPr>
            </w:pPr>
          </w:p>
          <w:p w:rsidR="00B73DF1" w:rsidRDefault="00B73DF1" w:rsidP="00BB6EBC">
            <w:pPr>
              <w:spacing w:line="360" w:lineRule="auto"/>
              <w:rPr>
                <w:rFonts w:ascii="宋体"/>
                <w:sz w:val="24"/>
              </w:rPr>
            </w:pPr>
          </w:p>
          <w:p w:rsidR="00B73DF1" w:rsidRDefault="00B73DF1" w:rsidP="00BB6EBC">
            <w:pPr>
              <w:spacing w:line="360" w:lineRule="auto"/>
              <w:rPr>
                <w:rFonts w:ascii="宋体"/>
                <w:sz w:val="24"/>
              </w:rPr>
            </w:pPr>
            <w:r>
              <w:rPr>
                <w:rFonts w:ascii="宋体" w:hAnsi="宋体" w:hint="eastAsia"/>
                <w:sz w:val="24"/>
              </w:rPr>
              <w:t>二、学分要求及分配</w:t>
            </w:r>
          </w:p>
          <w:p w:rsidR="00B73DF1" w:rsidRDefault="00B73DF1" w:rsidP="00BB6EBC">
            <w:pPr>
              <w:spacing w:line="360" w:lineRule="auto"/>
              <w:jc w:val="center"/>
              <w:rPr>
                <w:rFonts w:ascii="宋体"/>
                <w:sz w:val="24"/>
              </w:rPr>
            </w:pPr>
            <w:r w:rsidRPr="009C35CD">
              <w:rPr>
                <w:rFonts w:ascii="宋体" w:hAnsi="宋体" w:hint="eastAsia"/>
                <w:color w:val="000000"/>
                <w:sz w:val="24"/>
              </w:rPr>
              <w:t>护理学</w:t>
            </w:r>
            <w:r>
              <w:rPr>
                <w:rFonts w:ascii="宋体" w:hAnsi="宋体" w:hint="eastAsia"/>
                <w:sz w:val="24"/>
              </w:rPr>
              <w:t>专业人才培养方案修读学分分布表</w:t>
            </w:r>
          </w:p>
          <w:tbl>
            <w:tblPr>
              <w:tblW w:w="8509" w:type="dxa"/>
              <w:jc w:val="center"/>
              <w:tblLook w:val="00A0"/>
            </w:tblPr>
            <w:tblGrid>
              <w:gridCol w:w="2345"/>
              <w:gridCol w:w="1283"/>
              <w:gridCol w:w="1060"/>
              <w:gridCol w:w="994"/>
              <w:gridCol w:w="1225"/>
              <w:gridCol w:w="1602"/>
            </w:tblGrid>
            <w:tr w:rsidR="00B73DF1" w:rsidTr="005D7661">
              <w:trPr>
                <w:trHeight w:val="447"/>
                <w:jc w:val="center"/>
              </w:trPr>
              <w:tc>
                <w:tcPr>
                  <w:tcW w:w="2345" w:type="dxa"/>
                  <w:vMerge w:val="restart"/>
                  <w:tcBorders>
                    <w:top w:val="single" w:sz="4" w:space="0" w:color="auto"/>
                    <w:left w:val="single" w:sz="4" w:space="0" w:color="auto"/>
                    <w:bottom w:val="single" w:sz="4" w:space="0" w:color="auto"/>
                    <w:right w:val="single" w:sz="4" w:space="0" w:color="auto"/>
                  </w:tcBorders>
                  <w:vAlign w:val="center"/>
                </w:tcPr>
                <w:p w:rsidR="00B73DF1" w:rsidRDefault="00B73DF1" w:rsidP="005D7661">
                  <w:pPr>
                    <w:spacing w:line="320" w:lineRule="exact"/>
                    <w:jc w:val="center"/>
                    <w:rPr>
                      <w:rFonts w:ascii="宋体"/>
                      <w:sz w:val="18"/>
                      <w:szCs w:val="18"/>
                    </w:rPr>
                  </w:pPr>
                  <w:r>
                    <w:rPr>
                      <w:rFonts w:ascii="宋体" w:hAnsi="宋体" w:hint="eastAsia"/>
                      <w:sz w:val="18"/>
                      <w:szCs w:val="18"/>
                    </w:rPr>
                    <w:t>课程类别</w:t>
                  </w:r>
                </w:p>
              </w:tc>
              <w:tc>
                <w:tcPr>
                  <w:tcW w:w="1283" w:type="dxa"/>
                  <w:vMerge w:val="restart"/>
                  <w:tcBorders>
                    <w:top w:val="single" w:sz="4" w:space="0" w:color="auto"/>
                    <w:bottom w:val="single" w:sz="4" w:space="0" w:color="auto"/>
                    <w:right w:val="single" w:sz="4" w:space="0" w:color="auto"/>
                  </w:tcBorders>
                  <w:vAlign w:val="center"/>
                </w:tcPr>
                <w:p w:rsidR="00B73DF1" w:rsidRDefault="00B73DF1" w:rsidP="005D7661">
                  <w:pPr>
                    <w:spacing w:line="320" w:lineRule="exact"/>
                    <w:jc w:val="center"/>
                    <w:rPr>
                      <w:rFonts w:ascii="宋体"/>
                      <w:sz w:val="18"/>
                      <w:szCs w:val="18"/>
                    </w:rPr>
                  </w:pPr>
                  <w:r>
                    <w:rPr>
                      <w:rFonts w:ascii="宋体" w:hAnsi="宋体" w:hint="eastAsia"/>
                      <w:sz w:val="18"/>
                      <w:szCs w:val="18"/>
                    </w:rPr>
                    <w:t>总学分</w:t>
                  </w:r>
                </w:p>
              </w:tc>
              <w:tc>
                <w:tcPr>
                  <w:tcW w:w="3279" w:type="dxa"/>
                  <w:gridSpan w:val="3"/>
                  <w:tcBorders>
                    <w:top w:val="single" w:sz="4" w:space="0" w:color="auto"/>
                    <w:bottom w:val="single" w:sz="4" w:space="0" w:color="auto"/>
                    <w:right w:val="single" w:sz="4" w:space="0" w:color="auto"/>
                  </w:tcBorders>
                  <w:vAlign w:val="center"/>
                </w:tcPr>
                <w:p w:rsidR="00B73DF1" w:rsidRDefault="00B73DF1" w:rsidP="005D7661">
                  <w:pPr>
                    <w:spacing w:line="320" w:lineRule="exact"/>
                    <w:jc w:val="center"/>
                    <w:rPr>
                      <w:rFonts w:ascii="宋体"/>
                      <w:sz w:val="18"/>
                      <w:szCs w:val="18"/>
                    </w:rPr>
                  </w:pPr>
                  <w:r>
                    <w:rPr>
                      <w:rFonts w:ascii="宋体" w:hAnsi="宋体" w:hint="eastAsia"/>
                      <w:sz w:val="18"/>
                      <w:szCs w:val="18"/>
                    </w:rPr>
                    <w:t>学分类型分配</w:t>
                  </w:r>
                </w:p>
              </w:tc>
              <w:tc>
                <w:tcPr>
                  <w:tcW w:w="1602" w:type="dxa"/>
                  <w:vMerge w:val="restart"/>
                  <w:tcBorders>
                    <w:top w:val="single" w:sz="4" w:space="0" w:color="auto"/>
                    <w:bottom w:val="single" w:sz="4" w:space="0" w:color="auto"/>
                    <w:right w:val="single" w:sz="4" w:space="0" w:color="auto"/>
                  </w:tcBorders>
                  <w:vAlign w:val="center"/>
                </w:tcPr>
                <w:p w:rsidR="00B73DF1" w:rsidRDefault="00B73DF1" w:rsidP="005D7661">
                  <w:pPr>
                    <w:spacing w:line="320" w:lineRule="exact"/>
                    <w:jc w:val="center"/>
                    <w:rPr>
                      <w:rFonts w:ascii="宋体"/>
                      <w:sz w:val="18"/>
                      <w:szCs w:val="18"/>
                    </w:rPr>
                  </w:pPr>
                  <w:r>
                    <w:rPr>
                      <w:rFonts w:ascii="宋体" w:hAnsi="宋体" w:hint="eastAsia"/>
                      <w:sz w:val="18"/>
                      <w:szCs w:val="18"/>
                    </w:rPr>
                    <w:t>备注</w:t>
                  </w:r>
                </w:p>
              </w:tc>
            </w:tr>
            <w:tr w:rsidR="00B73DF1" w:rsidTr="005D7661">
              <w:trPr>
                <w:jc w:val="center"/>
              </w:trPr>
              <w:tc>
                <w:tcPr>
                  <w:tcW w:w="2345" w:type="dxa"/>
                  <w:vMerge/>
                  <w:tcBorders>
                    <w:top w:val="single" w:sz="4" w:space="0" w:color="auto"/>
                    <w:left w:val="single" w:sz="4" w:space="0" w:color="auto"/>
                    <w:bottom w:val="single" w:sz="4" w:space="0" w:color="auto"/>
                    <w:right w:val="single" w:sz="4" w:space="0" w:color="auto"/>
                  </w:tcBorders>
                  <w:vAlign w:val="center"/>
                </w:tcPr>
                <w:p w:rsidR="00B73DF1" w:rsidRDefault="00B73DF1" w:rsidP="005D7661">
                  <w:pPr>
                    <w:widowControl/>
                    <w:spacing w:line="320" w:lineRule="exact"/>
                    <w:jc w:val="left"/>
                    <w:rPr>
                      <w:rFonts w:ascii="宋体"/>
                      <w:sz w:val="18"/>
                      <w:szCs w:val="18"/>
                    </w:rPr>
                  </w:pPr>
                </w:p>
              </w:tc>
              <w:tc>
                <w:tcPr>
                  <w:tcW w:w="1283" w:type="dxa"/>
                  <w:vMerge/>
                  <w:tcBorders>
                    <w:top w:val="single" w:sz="4" w:space="0" w:color="auto"/>
                    <w:bottom w:val="single" w:sz="4" w:space="0" w:color="auto"/>
                    <w:right w:val="single" w:sz="4" w:space="0" w:color="auto"/>
                  </w:tcBorders>
                  <w:vAlign w:val="center"/>
                </w:tcPr>
                <w:p w:rsidR="00B73DF1" w:rsidRDefault="00B73DF1" w:rsidP="005D7661">
                  <w:pPr>
                    <w:widowControl/>
                    <w:spacing w:line="320" w:lineRule="exact"/>
                    <w:jc w:val="left"/>
                    <w:rPr>
                      <w:rFonts w:ascii="宋体"/>
                      <w:sz w:val="18"/>
                      <w:szCs w:val="18"/>
                    </w:rPr>
                  </w:pPr>
                </w:p>
              </w:tc>
              <w:tc>
                <w:tcPr>
                  <w:tcW w:w="1060" w:type="dxa"/>
                  <w:tcBorders>
                    <w:top w:val="single" w:sz="4" w:space="0" w:color="auto"/>
                    <w:bottom w:val="single" w:sz="4" w:space="0" w:color="auto"/>
                    <w:right w:val="single" w:sz="4" w:space="0" w:color="auto"/>
                  </w:tcBorders>
                  <w:vAlign w:val="center"/>
                </w:tcPr>
                <w:p w:rsidR="00B73DF1" w:rsidRDefault="00B73DF1" w:rsidP="005D7661">
                  <w:pPr>
                    <w:spacing w:line="320" w:lineRule="exact"/>
                    <w:jc w:val="center"/>
                    <w:rPr>
                      <w:rFonts w:ascii="宋体"/>
                      <w:sz w:val="18"/>
                      <w:szCs w:val="18"/>
                    </w:rPr>
                  </w:pPr>
                  <w:r>
                    <w:rPr>
                      <w:rFonts w:ascii="宋体" w:hAnsi="宋体" w:hint="eastAsia"/>
                      <w:sz w:val="18"/>
                      <w:szCs w:val="18"/>
                    </w:rPr>
                    <w:t>讲授</w:t>
                  </w:r>
                </w:p>
              </w:tc>
              <w:tc>
                <w:tcPr>
                  <w:tcW w:w="994" w:type="dxa"/>
                  <w:tcBorders>
                    <w:top w:val="single" w:sz="4" w:space="0" w:color="auto"/>
                    <w:bottom w:val="single" w:sz="4" w:space="0" w:color="auto"/>
                    <w:right w:val="single" w:sz="4" w:space="0" w:color="auto"/>
                  </w:tcBorders>
                  <w:vAlign w:val="center"/>
                </w:tcPr>
                <w:p w:rsidR="00B73DF1" w:rsidRDefault="00B73DF1" w:rsidP="005D7661">
                  <w:pPr>
                    <w:spacing w:line="320" w:lineRule="exact"/>
                    <w:jc w:val="center"/>
                    <w:rPr>
                      <w:rFonts w:ascii="宋体"/>
                      <w:sz w:val="18"/>
                      <w:szCs w:val="18"/>
                    </w:rPr>
                  </w:pPr>
                  <w:r>
                    <w:rPr>
                      <w:rFonts w:ascii="宋体" w:hAnsi="宋体" w:hint="eastAsia"/>
                      <w:sz w:val="18"/>
                      <w:szCs w:val="18"/>
                    </w:rPr>
                    <w:t>实验</w:t>
                  </w:r>
                </w:p>
              </w:tc>
              <w:tc>
                <w:tcPr>
                  <w:tcW w:w="1225" w:type="dxa"/>
                  <w:tcBorders>
                    <w:top w:val="single" w:sz="4" w:space="0" w:color="auto"/>
                    <w:bottom w:val="single" w:sz="4" w:space="0" w:color="auto"/>
                    <w:right w:val="single" w:sz="4" w:space="0" w:color="auto"/>
                  </w:tcBorders>
                  <w:vAlign w:val="center"/>
                </w:tcPr>
                <w:p w:rsidR="00B73DF1" w:rsidRDefault="00B73DF1" w:rsidP="005D7661">
                  <w:pPr>
                    <w:spacing w:line="320" w:lineRule="exact"/>
                    <w:jc w:val="center"/>
                    <w:rPr>
                      <w:rFonts w:ascii="宋体"/>
                      <w:sz w:val="18"/>
                      <w:szCs w:val="18"/>
                    </w:rPr>
                  </w:pPr>
                  <w:r>
                    <w:rPr>
                      <w:rFonts w:ascii="宋体" w:hAnsi="宋体" w:hint="eastAsia"/>
                      <w:sz w:val="18"/>
                      <w:szCs w:val="18"/>
                    </w:rPr>
                    <w:t>实训</w:t>
                  </w:r>
                </w:p>
              </w:tc>
              <w:tc>
                <w:tcPr>
                  <w:tcW w:w="1602" w:type="dxa"/>
                  <w:vMerge/>
                  <w:tcBorders>
                    <w:top w:val="single" w:sz="4" w:space="0" w:color="auto"/>
                    <w:bottom w:val="single" w:sz="4" w:space="0" w:color="auto"/>
                    <w:right w:val="single" w:sz="4" w:space="0" w:color="auto"/>
                  </w:tcBorders>
                  <w:vAlign w:val="center"/>
                </w:tcPr>
                <w:p w:rsidR="00B73DF1" w:rsidRDefault="00B73DF1" w:rsidP="005D7661">
                  <w:pPr>
                    <w:widowControl/>
                    <w:spacing w:line="320" w:lineRule="exact"/>
                    <w:jc w:val="left"/>
                    <w:rPr>
                      <w:rFonts w:ascii="宋体"/>
                      <w:sz w:val="18"/>
                      <w:szCs w:val="18"/>
                    </w:rPr>
                  </w:pPr>
                </w:p>
              </w:tc>
            </w:tr>
            <w:tr w:rsidR="00B73DF1" w:rsidTr="005D7661">
              <w:trPr>
                <w:jc w:val="center"/>
              </w:trPr>
              <w:tc>
                <w:tcPr>
                  <w:tcW w:w="2345" w:type="dxa"/>
                  <w:tcBorders>
                    <w:top w:val="single" w:sz="4" w:space="0" w:color="auto"/>
                    <w:left w:val="single" w:sz="4" w:space="0" w:color="auto"/>
                    <w:bottom w:val="single" w:sz="4" w:space="0" w:color="auto"/>
                    <w:right w:val="single" w:sz="4" w:space="0" w:color="auto"/>
                  </w:tcBorders>
                  <w:vAlign w:val="center"/>
                </w:tcPr>
                <w:p w:rsidR="00B73DF1" w:rsidRDefault="00B73DF1" w:rsidP="005D7661">
                  <w:pPr>
                    <w:spacing w:line="320" w:lineRule="exact"/>
                    <w:rPr>
                      <w:rFonts w:ascii="宋体"/>
                      <w:sz w:val="18"/>
                      <w:szCs w:val="18"/>
                    </w:rPr>
                  </w:pPr>
                  <w:r>
                    <w:rPr>
                      <w:rFonts w:ascii="宋体" w:hAnsi="宋体" w:hint="eastAsia"/>
                      <w:sz w:val="18"/>
                      <w:szCs w:val="18"/>
                    </w:rPr>
                    <w:t>公共必修课程</w:t>
                  </w:r>
                </w:p>
              </w:tc>
              <w:tc>
                <w:tcPr>
                  <w:tcW w:w="1283" w:type="dxa"/>
                  <w:tcBorders>
                    <w:top w:val="single" w:sz="4" w:space="0" w:color="auto"/>
                    <w:bottom w:val="single" w:sz="4" w:space="0" w:color="auto"/>
                    <w:right w:val="single" w:sz="4" w:space="0" w:color="auto"/>
                  </w:tcBorders>
                  <w:vAlign w:val="center"/>
                </w:tcPr>
                <w:p w:rsidR="00B73DF1" w:rsidRPr="006310A4" w:rsidRDefault="00B73DF1" w:rsidP="005D7661">
                  <w:pPr>
                    <w:spacing w:line="320" w:lineRule="exact"/>
                    <w:jc w:val="center"/>
                    <w:rPr>
                      <w:rFonts w:ascii="宋体"/>
                      <w:sz w:val="18"/>
                      <w:szCs w:val="18"/>
                    </w:rPr>
                  </w:pPr>
                  <w:r w:rsidRPr="006310A4">
                    <w:rPr>
                      <w:rFonts w:ascii="宋体" w:hAnsi="宋体"/>
                      <w:sz w:val="18"/>
                      <w:szCs w:val="18"/>
                    </w:rPr>
                    <w:t>39</w:t>
                  </w:r>
                </w:p>
              </w:tc>
              <w:tc>
                <w:tcPr>
                  <w:tcW w:w="3279" w:type="dxa"/>
                  <w:gridSpan w:val="3"/>
                  <w:tcBorders>
                    <w:top w:val="single" w:sz="4" w:space="0" w:color="auto"/>
                    <w:bottom w:val="single" w:sz="4" w:space="0" w:color="auto"/>
                    <w:right w:val="single" w:sz="4" w:space="0" w:color="auto"/>
                  </w:tcBorders>
                  <w:vAlign w:val="center"/>
                </w:tcPr>
                <w:p w:rsidR="00B73DF1" w:rsidRPr="006310A4" w:rsidRDefault="00B73DF1" w:rsidP="005D7661">
                  <w:pPr>
                    <w:spacing w:line="320" w:lineRule="exact"/>
                    <w:jc w:val="center"/>
                    <w:rPr>
                      <w:rFonts w:ascii="宋体"/>
                      <w:sz w:val="18"/>
                      <w:szCs w:val="18"/>
                    </w:rPr>
                  </w:pPr>
                  <w:r w:rsidRPr="006310A4">
                    <w:rPr>
                      <w:rFonts w:ascii="宋体" w:hAnsi="宋体"/>
                      <w:sz w:val="18"/>
                      <w:szCs w:val="18"/>
                    </w:rPr>
                    <w:t>/</w:t>
                  </w:r>
                </w:p>
              </w:tc>
              <w:tc>
                <w:tcPr>
                  <w:tcW w:w="1602" w:type="dxa"/>
                  <w:tcBorders>
                    <w:top w:val="single" w:sz="4" w:space="0" w:color="auto"/>
                    <w:bottom w:val="single" w:sz="4" w:space="0" w:color="auto"/>
                    <w:right w:val="single" w:sz="4" w:space="0" w:color="auto"/>
                  </w:tcBorders>
                  <w:vAlign w:val="center"/>
                </w:tcPr>
                <w:p w:rsidR="00B73DF1" w:rsidRPr="00CD55EC" w:rsidRDefault="00B73DF1" w:rsidP="005D7661">
                  <w:pPr>
                    <w:spacing w:line="320" w:lineRule="exact"/>
                    <w:jc w:val="center"/>
                    <w:rPr>
                      <w:rFonts w:ascii="宋体"/>
                      <w:color w:val="00B0F0"/>
                      <w:sz w:val="18"/>
                      <w:szCs w:val="18"/>
                    </w:rPr>
                  </w:pPr>
                </w:p>
              </w:tc>
            </w:tr>
            <w:tr w:rsidR="00B73DF1" w:rsidTr="005D7661">
              <w:trPr>
                <w:jc w:val="center"/>
              </w:trPr>
              <w:tc>
                <w:tcPr>
                  <w:tcW w:w="2345" w:type="dxa"/>
                  <w:tcBorders>
                    <w:top w:val="single" w:sz="4" w:space="0" w:color="auto"/>
                    <w:left w:val="single" w:sz="4" w:space="0" w:color="auto"/>
                    <w:bottom w:val="single" w:sz="4" w:space="0" w:color="auto"/>
                    <w:right w:val="single" w:sz="4" w:space="0" w:color="auto"/>
                  </w:tcBorders>
                  <w:vAlign w:val="center"/>
                </w:tcPr>
                <w:p w:rsidR="00B73DF1" w:rsidRDefault="00B73DF1" w:rsidP="005D7661">
                  <w:pPr>
                    <w:spacing w:line="320" w:lineRule="exact"/>
                    <w:rPr>
                      <w:rFonts w:ascii="宋体"/>
                      <w:sz w:val="18"/>
                      <w:szCs w:val="18"/>
                    </w:rPr>
                  </w:pPr>
                  <w:r>
                    <w:rPr>
                      <w:rFonts w:ascii="宋体" w:hAnsi="宋体" w:hint="eastAsia"/>
                      <w:sz w:val="18"/>
                      <w:szCs w:val="18"/>
                    </w:rPr>
                    <w:t>综合素质教育选修课程</w:t>
                  </w:r>
                </w:p>
              </w:tc>
              <w:tc>
                <w:tcPr>
                  <w:tcW w:w="1283" w:type="dxa"/>
                  <w:tcBorders>
                    <w:top w:val="single" w:sz="4" w:space="0" w:color="auto"/>
                    <w:bottom w:val="single" w:sz="4" w:space="0" w:color="auto"/>
                    <w:right w:val="single" w:sz="4" w:space="0" w:color="auto"/>
                  </w:tcBorders>
                  <w:vAlign w:val="center"/>
                </w:tcPr>
                <w:p w:rsidR="00B73DF1" w:rsidRPr="006310A4" w:rsidRDefault="00B73DF1" w:rsidP="005D7661">
                  <w:pPr>
                    <w:spacing w:line="320" w:lineRule="exact"/>
                    <w:jc w:val="center"/>
                    <w:rPr>
                      <w:rFonts w:ascii="宋体"/>
                      <w:sz w:val="18"/>
                      <w:szCs w:val="18"/>
                    </w:rPr>
                  </w:pPr>
                  <w:r w:rsidRPr="006310A4">
                    <w:rPr>
                      <w:rFonts w:ascii="宋体" w:hAnsi="宋体"/>
                      <w:sz w:val="18"/>
                      <w:szCs w:val="18"/>
                    </w:rPr>
                    <w:t>12</w:t>
                  </w:r>
                </w:p>
              </w:tc>
              <w:tc>
                <w:tcPr>
                  <w:tcW w:w="3279" w:type="dxa"/>
                  <w:gridSpan w:val="3"/>
                  <w:tcBorders>
                    <w:top w:val="single" w:sz="4" w:space="0" w:color="auto"/>
                    <w:bottom w:val="single" w:sz="4" w:space="0" w:color="auto"/>
                    <w:right w:val="single" w:sz="4" w:space="0" w:color="auto"/>
                  </w:tcBorders>
                  <w:vAlign w:val="center"/>
                </w:tcPr>
                <w:p w:rsidR="00B73DF1" w:rsidRPr="006310A4" w:rsidRDefault="00B73DF1" w:rsidP="005D7661">
                  <w:pPr>
                    <w:spacing w:line="320" w:lineRule="exact"/>
                    <w:jc w:val="center"/>
                    <w:rPr>
                      <w:rFonts w:ascii="宋体"/>
                      <w:sz w:val="18"/>
                      <w:szCs w:val="18"/>
                    </w:rPr>
                  </w:pPr>
                  <w:r w:rsidRPr="006310A4">
                    <w:rPr>
                      <w:rFonts w:ascii="宋体" w:hAnsi="宋体"/>
                      <w:sz w:val="18"/>
                      <w:szCs w:val="18"/>
                    </w:rPr>
                    <w:t>/</w:t>
                  </w:r>
                </w:p>
              </w:tc>
              <w:tc>
                <w:tcPr>
                  <w:tcW w:w="1602" w:type="dxa"/>
                  <w:tcBorders>
                    <w:top w:val="single" w:sz="4" w:space="0" w:color="auto"/>
                    <w:bottom w:val="single" w:sz="4" w:space="0" w:color="auto"/>
                    <w:right w:val="single" w:sz="4" w:space="0" w:color="auto"/>
                  </w:tcBorders>
                  <w:vAlign w:val="center"/>
                </w:tcPr>
                <w:p w:rsidR="00B73DF1" w:rsidRPr="00CD55EC" w:rsidRDefault="00B73DF1" w:rsidP="005D7661">
                  <w:pPr>
                    <w:spacing w:line="320" w:lineRule="exact"/>
                    <w:jc w:val="center"/>
                    <w:rPr>
                      <w:rFonts w:ascii="宋体"/>
                      <w:color w:val="00B0F0"/>
                      <w:sz w:val="18"/>
                      <w:szCs w:val="18"/>
                    </w:rPr>
                  </w:pPr>
                </w:p>
              </w:tc>
            </w:tr>
            <w:tr w:rsidR="00B73DF1" w:rsidTr="00FD01EA">
              <w:trPr>
                <w:jc w:val="center"/>
              </w:trPr>
              <w:tc>
                <w:tcPr>
                  <w:tcW w:w="2345" w:type="dxa"/>
                  <w:tcBorders>
                    <w:top w:val="single" w:sz="4" w:space="0" w:color="auto"/>
                    <w:left w:val="single" w:sz="4" w:space="0" w:color="auto"/>
                    <w:bottom w:val="single" w:sz="4" w:space="0" w:color="auto"/>
                    <w:right w:val="single" w:sz="4" w:space="0" w:color="auto"/>
                  </w:tcBorders>
                  <w:vAlign w:val="center"/>
                </w:tcPr>
                <w:p w:rsidR="00B73DF1" w:rsidRDefault="00B73DF1" w:rsidP="00FE28A5">
                  <w:pPr>
                    <w:spacing w:line="320" w:lineRule="exact"/>
                    <w:rPr>
                      <w:rFonts w:ascii="宋体"/>
                      <w:sz w:val="18"/>
                      <w:szCs w:val="18"/>
                    </w:rPr>
                  </w:pPr>
                  <w:r>
                    <w:rPr>
                      <w:rFonts w:ascii="宋体" w:hAnsi="宋体" w:hint="eastAsia"/>
                      <w:sz w:val="18"/>
                      <w:szCs w:val="18"/>
                    </w:rPr>
                    <w:t>学科基础课程</w:t>
                  </w:r>
                </w:p>
              </w:tc>
              <w:tc>
                <w:tcPr>
                  <w:tcW w:w="1283" w:type="dxa"/>
                  <w:tcBorders>
                    <w:top w:val="single" w:sz="4" w:space="0" w:color="auto"/>
                    <w:bottom w:val="single" w:sz="4" w:space="0" w:color="auto"/>
                    <w:right w:val="single" w:sz="4" w:space="0" w:color="auto"/>
                  </w:tcBorders>
                  <w:vAlign w:val="center"/>
                </w:tcPr>
                <w:p w:rsidR="00B73DF1" w:rsidRPr="006310A4" w:rsidRDefault="00B73DF1" w:rsidP="00FE28A5">
                  <w:pPr>
                    <w:spacing w:line="320" w:lineRule="exact"/>
                    <w:jc w:val="center"/>
                    <w:rPr>
                      <w:rFonts w:ascii="宋体"/>
                      <w:sz w:val="18"/>
                      <w:szCs w:val="18"/>
                    </w:rPr>
                  </w:pPr>
                  <w:r w:rsidRPr="006310A4">
                    <w:rPr>
                      <w:rFonts w:ascii="宋体" w:hAnsi="宋体"/>
                      <w:sz w:val="18"/>
                      <w:szCs w:val="18"/>
                    </w:rPr>
                    <w:t>29</w:t>
                  </w:r>
                </w:p>
              </w:tc>
              <w:tc>
                <w:tcPr>
                  <w:tcW w:w="1060" w:type="dxa"/>
                  <w:tcBorders>
                    <w:top w:val="single" w:sz="4" w:space="0" w:color="auto"/>
                    <w:bottom w:val="single" w:sz="4" w:space="0" w:color="auto"/>
                    <w:right w:val="single" w:sz="4" w:space="0" w:color="auto"/>
                  </w:tcBorders>
                  <w:vAlign w:val="center"/>
                </w:tcPr>
                <w:p w:rsidR="00B73DF1" w:rsidRPr="002325B0" w:rsidRDefault="00B73DF1" w:rsidP="00FE28A5">
                  <w:pPr>
                    <w:widowControl/>
                    <w:jc w:val="center"/>
                    <w:textAlignment w:val="center"/>
                    <w:rPr>
                      <w:rFonts w:ascii="宋体" w:cs="宋体"/>
                      <w:sz w:val="18"/>
                      <w:szCs w:val="18"/>
                    </w:rPr>
                  </w:pPr>
                  <w:r>
                    <w:rPr>
                      <w:rFonts w:ascii="宋体" w:hAnsi="宋体" w:cs="宋体"/>
                      <w:sz w:val="18"/>
                      <w:szCs w:val="18"/>
                    </w:rPr>
                    <w:fldChar w:fldCharType="begin"/>
                  </w:r>
                  <w:r>
                    <w:rPr>
                      <w:rFonts w:ascii="宋体" w:hAnsi="宋体" w:cs="宋体"/>
                      <w:sz w:val="18"/>
                      <w:szCs w:val="18"/>
                    </w:rPr>
                    <w:instrText xml:space="preserve"> =SUM(ABOVE) </w:instrText>
                  </w:r>
                  <w:r>
                    <w:rPr>
                      <w:rFonts w:ascii="宋体" w:hAnsi="宋体" w:cs="宋体"/>
                      <w:sz w:val="18"/>
                      <w:szCs w:val="18"/>
                    </w:rPr>
                    <w:fldChar w:fldCharType="end"/>
                  </w:r>
                  <w:r>
                    <w:rPr>
                      <w:rFonts w:ascii="宋体" w:hAnsi="宋体" w:cs="宋体"/>
                      <w:sz w:val="18"/>
                      <w:szCs w:val="18"/>
                    </w:rPr>
                    <w:fldChar w:fldCharType="begin"/>
                  </w:r>
                  <w:r>
                    <w:rPr>
                      <w:rFonts w:ascii="宋体" w:hAnsi="宋体" w:cs="宋体"/>
                      <w:sz w:val="18"/>
                      <w:szCs w:val="18"/>
                    </w:rPr>
                    <w:instrText xml:space="preserve"> =SUM(ABOVE) </w:instrText>
                  </w:r>
                  <w:r>
                    <w:rPr>
                      <w:rFonts w:ascii="宋体" w:hAnsi="宋体" w:cs="宋体"/>
                      <w:sz w:val="18"/>
                      <w:szCs w:val="18"/>
                    </w:rPr>
                    <w:fldChar w:fldCharType="separate"/>
                  </w:r>
                  <w:r>
                    <w:rPr>
                      <w:rFonts w:ascii="宋体" w:hAnsi="宋体" w:cs="宋体"/>
                      <w:noProof/>
                      <w:sz w:val="18"/>
                      <w:szCs w:val="18"/>
                    </w:rPr>
                    <w:t>22.09</w:t>
                  </w:r>
                  <w:r>
                    <w:rPr>
                      <w:rFonts w:ascii="宋体" w:hAnsi="宋体" w:cs="宋体"/>
                      <w:sz w:val="18"/>
                      <w:szCs w:val="18"/>
                    </w:rPr>
                    <w:fldChar w:fldCharType="end"/>
                  </w:r>
                </w:p>
              </w:tc>
              <w:tc>
                <w:tcPr>
                  <w:tcW w:w="994" w:type="dxa"/>
                  <w:tcBorders>
                    <w:top w:val="single" w:sz="4" w:space="0" w:color="auto"/>
                    <w:bottom w:val="single" w:sz="4" w:space="0" w:color="auto"/>
                    <w:right w:val="single" w:sz="4" w:space="0" w:color="auto"/>
                  </w:tcBorders>
                  <w:vAlign w:val="center"/>
                </w:tcPr>
                <w:p w:rsidR="00B73DF1" w:rsidRPr="002325B0" w:rsidRDefault="00B73DF1" w:rsidP="00FE28A5">
                  <w:pPr>
                    <w:jc w:val="center"/>
                    <w:rPr>
                      <w:rFonts w:ascii="宋体" w:cs="宋体"/>
                      <w:sz w:val="18"/>
                      <w:szCs w:val="18"/>
                    </w:rPr>
                  </w:pPr>
                  <w:r>
                    <w:rPr>
                      <w:rFonts w:ascii="宋体" w:hAnsi="宋体" w:cs="宋体"/>
                      <w:sz w:val="18"/>
                      <w:szCs w:val="18"/>
                    </w:rPr>
                    <w:fldChar w:fldCharType="begin"/>
                  </w:r>
                  <w:r>
                    <w:rPr>
                      <w:rFonts w:ascii="宋体" w:hAnsi="宋体" w:cs="宋体"/>
                      <w:sz w:val="18"/>
                      <w:szCs w:val="18"/>
                    </w:rPr>
                    <w:instrText xml:space="preserve"> =SUM(ABOVE) </w:instrText>
                  </w:r>
                  <w:r>
                    <w:rPr>
                      <w:rFonts w:ascii="宋体" w:hAnsi="宋体" w:cs="宋体"/>
                      <w:sz w:val="18"/>
                      <w:szCs w:val="18"/>
                    </w:rPr>
                    <w:fldChar w:fldCharType="end"/>
                  </w:r>
                  <w:r>
                    <w:rPr>
                      <w:rFonts w:ascii="宋体" w:hAnsi="宋体" w:cs="宋体"/>
                      <w:sz w:val="18"/>
                      <w:szCs w:val="18"/>
                    </w:rPr>
                    <w:fldChar w:fldCharType="begin"/>
                  </w:r>
                  <w:r>
                    <w:rPr>
                      <w:rFonts w:ascii="宋体" w:hAnsi="宋体" w:cs="宋体"/>
                      <w:sz w:val="18"/>
                      <w:szCs w:val="18"/>
                    </w:rPr>
                    <w:instrText xml:space="preserve"> =SUM(ABOVE) </w:instrText>
                  </w:r>
                  <w:r>
                    <w:rPr>
                      <w:rFonts w:ascii="宋体" w:hAnsi="宋体" w:cs="宋体"/>
                      <w:sz w:val="18"/>
                      <w:szCs w:val="18"/>
                    </w:rPr>
                    <w:fldChar w:fldCharType="separate"/>
                  </w:r>
                  <w:r>
                    <w:rPr>
                      <w:rFonts w:ascii="宋体" w:hAnsi="宋体" w:cs="宋体"/>
                      <w:noProof/>
                      <w:sz w:val="18"/>
                      <w:szCs w:val="18"/>
                    </w:rPr>
                    <w:t>6.91</w:t>
                  </w:r>
                  <w:r>
                    <w:rPr>
                      <w:rFonts w:ascii="宋体" w:hAnsi="宋体" w:cs="宋体"/>
                      <w:sz w:val="18"/>
                      <w:szCs w:val="18"/>
                    </w:rPr>
                    <w:fldChar w:fldCharType="end"/>
                  </w:r>
                </w:p>
              </w:tc>
              <w:tc>
                <w:tcPr>
                  <w:tcW w:w="1225" w:type="dxa"/>
                  <w:tcBorders>
                    <w:top w:val="single" w:sz="4" w:space="0" w:color="auto"/>
                    <w:bottom w:val="single" w:sz="4" w:space="0" w:color="auto"/>
                    <w:right w:val="single" w:sz="4" w:space="0" w:color="auto"/>
                  </w:tcBorders>
                  <w:vAlign w:val="center"/>
                </w:tcPr>
                <w:p w:rsidR="00B73DF1" w:rsidRPr="006310A4" w:rsidRDefault="00B73DF1" w:rsidP="00FE28A5">
                  <w:pPr>
                    <w:widowControl/>
                    <w:jc w:val="center"/>
                    <w:textAlignment w:val="center"/>
                    <w:rPr>
                      <w:rFonts w:ascii="宋体" w:cs="宋体"/>
                      <w:sz w:val="18"/>
                      <w:szCs w:val="18"/>
                    </w:rPr>
                  </w:pPr>
                  <w:r w:rsidRPr="006310A4">
                    <w:rPr>
                      <w:rFonts w:ascii="宋体" w:hAnsi="宋体" w:cs="宋体"/>
                      <w:sz w:val="18"/>
                      <w:szCs w:val="18"/>
                    </w:rPr>
                    <w:t>0.75</w:t>
                  </w:r>
                </w:p>
              </w:tc>
              <w:tc>
                <w:tcPr>
                  <w:tcW w:w="1602" w:type="dxa"/>
                  <w:tcBorders>
                    <w:top w:val="single" w:sz="4" w:space="0" w:color="auto"/>
                    <w:bottom w:val="single" w:sz="4" w:space="0" w:color="auto"/>
                    <w:right w:val="single" w:sz="4" w:space="0" w:color="auto"/>
                  </w:tcBorders>
                  <w:vAlign w:val="center"/>
                </w:tcPr>
                <w:p w:rsidR="00B73DF1" w:rsidRPr="00CD55EC" w:rsidRDefault="00B73DF1" w:rsidP="00FE28A5">
                  <w:pPr>
                    <w:spacing w:line="320" w:lineRule="exact"/>
                    <w:jc w:val="center"/>
                    <w:rPr>
                      <w:rFonts w:ascii="宋体"/>
                      <w:color w:val="00B0F0"/>
                      <w:sz w:val="18"/>
                      <w:szCs w:val="18"/>
                    </w:rPr>
                  </w:pPr>
                </w:p>
              </w:tc>
            </w:tr>
            <w:tr w:rsidR="00B73DF1" w:rsidTr="00FD01EA">
              <w:trPr>
                <w:jc w:val="center"/>
              </w:trPr>
              <w:tc>
                <w:tcPr>
                  <w:tcW w:w="2345" w:type="dxa"/>
                  <w:tcBorders>
                    <w:top w:val="single" w:sz="4" w:space="0" w:color="auto"/>
                    <w:left w:val="single" w:sz="4" w:space="0" w:color="auto"/>
                    <w:bottom w:val="single" w:sz="4" w:space="0" w:color="auto"/>
                    <w:right w:val="single" w:sz="4" w:space="0" w:color="auto"/>
                  </w:tcBorders>
                  <w:vAlign w:val="center"/>
                </w:tcPr>
                <w:p w:rsidR="00B73DF1" w:rsidRDefault="00B73DF1" w:rsidP="00A81ED1">
                  <w:pPr>
                    <w:spacing w:line="320" w:lineRule="exact"/>
                    <w:rPr>
                      <w:rFonts w:ascii="宋体"/>
                      <w:sz w:val="18"/>
                      <w:szCs w:val="18"/>
                    </w:rPr>
                  </w:pPr>
                  <w:r>
                    <w:rPr>
                      <w:rFonts w:ascii="宋体" w:hAnsi="宋体" w:hint="eastAsia"/>
                      <w:sz w:val="18"/>
                      <w:szCs w:val="18"/>
                    </w:rPr>
                    <w:t>专业必修（核心）课程</w:t>
                  </w:r>
                </w:p>
              </w:tc>
              <w:tc>
                <w:tcPr>
                  <w:tcW w:w="1283" w:type="dxa"/>
                  <w:tcBorders>
                    <w:top w:val="single" w:sz="4" w:space="0" w:color="auto"/>
                    <w:bottom w:val="single" w:sz="4" w:space="0" w:color="auto"/>
                    <w:right w:val="single" w:sz="4" w:space="0" w:color="auto"/>
                  </w:tcBorders>
                  <w:vAlign w:val="center"/>
                </w:tcPr>
                <w:p w:rsidR="00B73DF1" w:rsidRPr="006310A4" w:rsidRDefault="00B73DF1" w:rsidP="00A81ED1">
                  <w:pPr>
                    <w:spacing w:line="320" w:lineRule="exact"/>
                    <w:jc w:val="center"/>
                    <w:rPr>
                      <w:rFonts w:ascii="宋体"/>
                      <w:sz w:val="18"/>
                      <w:szCs w:val="18"/>
                    </w:rPr>
                  </w:pPr>
                  <w:r w:rsidRPr="006310A4">
                    <w:rPr>
                      <w:rFonts w:ascii="宋体" w:hAnsi="宋体"/>
                      <w:sz w:val="18"/>
                      <w:szCs w:val="18"/>
                    </w:rPr>
                    <w:t>61</w:t>
                  </w:r>
                </w:p>
              </w:tc>
              <w:tc>
                <w:tcPr>
                  <w:tcW w:w="1060" w:type="dxa"/>
                  <w:tcBorders>
                    <w:top w:val="single" w:sz="4" w:space="0" w:color="auto"/>
                    <w:bottom w:val="single" w:sz="4" w:space="0" w:color="auto"/>
                    <w:right w:val="single" w:sz="4" w:space="0" w:color="auto"/>
                  </w:tcBorders>
                  <w:vAlign w:val="center"/>
                </w:tcPr>
                <w:p w:rsidR="00B73DF1" w:rsidRDefault="00B73DF1" w:rsidP="00A81ED1">
                  <w:pPr>
                    <w:widowControl/>
                    <w:jc w:val="center"/>
                    <w:textAlignment w:val="center"/>
                    <w:rPr>
                      <w:rFonts w:ascii="宋体" w:cs="宋体"/>
                      <w:sz w:val="18"/>
                      <w:szCs w:val="18"/>
                    </w:rPr>
                  </w:pPr>
                  <w:r>
                    <w:rPr>
                      <w:rFonts w:ascii="宋体" w:hAnsi="宋体" w:cs="宋体"/>
                      <w:sz w:val="18"/>
                      <w:szCs w:val="18"/>
                    </w:rPr>
                    <w:fldChar w:fldCharType="begin"/>
                  </w:r>
                  <w:r>
                    <w:rPr>
                      <w:rFonts w:ascii="宋体" w:hAnsi="宋体" w:cs="宋体"/>
                      <w:sz w:val="18"/>
                      <w:szCs w:val="18"/>
                    </w:rPr>
                    <w:instrText xml:space="preserve"> =SUM(ABOVE) </w:instrText>
                  </w:r>
                  <w:r>
                    <w:rPr>
                      <w:rFonts w:ascii="宋体" w:hAnsi="宋体" w:cs="宋体"/>
                      <w:sz w:val="18"/>
                      <w:szCs w:val="18"/>
                    </w:rPr>
                    <w:fldChar w:fldCharType="separate"/>
                  </w:r>
                  <w:r>
                    <w:rPr>
                      <w:rFonts w:ascii="宋体" w:hAnsi="宋体" w:cs="宋体"/>
                      <w:noProof/>
                      <w:sz w:val="18"/>
                      <w:szCs w:val="18"/>
                    </w:rPr>
                    <w:t>33.31</w:t>
                  </w:r>
                  <w:r>
                    <w:rPr>
                      <w:rFonts w:ascii="宋体" w:hAnsi="宋体" w:cs="宋体"/>
                      <w:sz w:val="18"/>
                      <w:szCs w:val="18"/>
                    </w:rPr>
                    <w:fldChar w:fldCharType="end"/>
                  </w:r>
                </w:p>
              </w:tc>
              <w:tc>
                <w:tcPr>
                  <w:tcW w:w="994" w:type="dxa"/>
                  <w:tcBorders>
                    <w:top w:val="single" w:sz="4" w:space="0" w:color="auto"/>
                    <w:bottom w:val="single" w:sz="4" w:space="0" w:color="auto"/>
                    <w:right w:val="single" w:sz="4" w:space="0" w:color="auto"/>
                  </w:tcBorders>
                  <w:vAlign w:val="center"/>
                </w:tcPr>
                <w:p w:rsidR="00B73DF1" w:rsidRDefault="00B73DF1" w:rsidP="00A81ED1">
                  <w:pPr>
                    <w:jc w:val="center"/>
                    <w:rPr>
                      <w:rFonts w:ascii="宋体" w:cs="宋体"/>
                      <w:sz w:val="18"/>
                      <w:szCs w:val="18"/>
                    </w:rPr>
                  </w:pPr>
                </w:p>
              </w:tc>
              <w:tc>
                <w:tcPr>
                  <w:tcW w:w="1225" w:type="dxa"/>
                  <w:tcBorders>
                    <w:top w:val="single" w:sz="4" w:space="0" w:color="auto"/>
                    <w:bottom w:val="single" w:sz="4" w:space="0" w:color="auto"/>
                    <w:right w:val="single" w:sz="4" w:space="0" w:color="auto"/>
                  </w:tcBorders>
                  <w:vAlign w:val="center"/>
                </w:tcPr>
                <w:p w:rsidR="00B73DF1" w:rsidRDefault="00B73DF1" w:rsidP="00A81ED1">
                  <w:pPr>
                    <w:widowControl/>
                    <w:jc w:val="center"/>
                    <w:textAlignment w:val="center"/>
                    <w:rPr>
                      <w:rFonts w:ascii="宋体" w:cs="宋体"/>
                      <w:sz w:val="18"/>
                      <w:szCs w:val="18"/>
                    </w:rPr>
                  </w:pPr>
                  <w:r>
                    <w:rPr>
                      <w:rFonts w:ascii="宋体" w:cs="宋体"/>
                      <w:sz w:val="18"/>
                      <w:szCs w:val="18"/>
                    </w:rPr>
                    <w:fldChar w:fldCharType="begin"/>
                  </w:r>
                  <w:r>
                    <w:rPr>
                      <w:rFonts w:ascii="宋体" w:cs="宋体"/>
                      <w:sz w:val="18"/>
                      <w:szCs w:val="18"/>
                    </w:rPr>
                    <w:instrText xml:space="preserve"> =SUM(ABOVE) </w:instrText>
                  </w:r>
                  <w:r>
                    <w:rPr>
                      <w:rFonts w:ascii="宋体" w:cs="宋体"/>
                      <w:sz w:val="18"/>
                      <w:szCs w:val="18"/>
                    </w:rPr>
                    <w:fldChar w:fldCharType="separate"/>
                  </w:r>
                  <w:r>
                    <w:rPr>
                      <w:rFonts w:ascii="宋体" w:cs="宋体"/>
                      <w:noProof/>
                      <w:sz w:val="18"/>
                      <w:szCs w:val="18"/>
                    </w:rPr>
                    <w:t>19.69</w:t>
                  </w:r>
                  <w:r>
                    <w:rPr>
                      <w:rFonts w:ascii="宋体" w:cs="宋体"/>
                      <w:sz w:val="18"/>
                      <w:szCs w:val="18"/>
                    </w:rPr>
                    <w:fldChar w:fldCharType="end"/>
                  </w:r>
                </w:p>
              </w:tc>
              <w:tc>
                <w:tcPr>
                  <w:tcW w:w="1602" w:type="dxa"/>
                  <w:tcBorders>
                    <w:top w:val="single" w:sz="4" w:space="0" w:color="auto"/>
                    <w:bottom w:val="single" w:sz="4" w:space="0" w:color="auto"/>
                    <w:right w:val="single" w:sz="4" w:space="0" w:color="auto"/>
                  </w:tcBorders>
                  <w:vAlign w:val="center"/>
                </w:tcPr>
                <w:p w:rsidR="00B73DF1" w:rsidRPr="00CD55EC" w:rsidRDefault="00B73DF1" w:rsidP="00A81ED1">
                  <w:pPr>
                    <w:spacing w:line="320" w:lineRule="exact"/>
                    <w:jc w:val="center"/>
                    <w:rPr>
                      <w:rFonts w:ascii="宋体"/>
                      <w:color w:val="00B0F0"/>
                      <w:sz w:val="18"/>
                      <w:szCs w:val="18"/>
                    </w:rPr>
                  </w:pPr>
                </w:p>
              </w:tc>
            </w:tr>
            <w:tr w:rsidR="00B73DF1" w:rsidTr="00FD01EA">
              <w:trPr>
                <w:jc w:val="center"/>
              </w:trPr>
              <w:tc>
                <w:tcPr>
                  <w:tcW w:w="2345" w:type="dxa"/>
                  <w:tcBorders>
                    <w:top w:val="single" w:sz="4" w:space="0" w:color="auto"/>
                    <w:left w:val="single" w:sz="4" w:space="0" w:color="auto"/>
                    <w:bottom w:val="single" w:sz="4" w:space="0" w:color="auto"/>
                    <w:right w:val="single" w:sz="4" w:space="0" w:color="auto"/>
                  </w:tcBorders>
                  <w:vAlign w:val="center"/>
                </w:tcPr>
                <w:p w:rsidR="00B73DF1" w:rsidRDefault="00B73DF1" w:rsidP="00164162">
                  <w:pPr>
                    <w:spacing w:line="320" w:lineRule="exact"/>
                    <w:rPr>
                      <w:rFonts w:ascii="宋体"/>
                      <w:sz w:val="18"/>
                      <w:szCs w:val="18"/>
                    </w:rPr>
                  </w:pPr>
                  <w:r>
                    <w:rPr>
                      <w:rFonts w:ascii="宋体" w:hAnsi="宋体" w:hint="eastAsia"/>
                      <w:sz w:val="18"/>
                      <w:szCs w:val="18"/>
                    </w:rPr>
                    <w:t>专业选修课程</w:t>
                  </w:r>
                </w:p>
              </w:tc>
              <w:tc>
                <w:tcPr>
                  <w:tcW w:w="1283" w:type="dxa"/>
                  <w:tcBorders>
                    <w:top w:val="single" w:sz="4" w:space="0" w:color="auto"/>
                    <w:bottom w:val="single" w:sz="4" w:space="0" w:color="auto"/>
                    <w:right w:val="single" w:sz="4" w:space="0" w:color="auto"/>
                  </w:tcBorders>
                  <w:vAlign w:val="center"/>
                </w:tcPr>
                <w:p w:rsidR="00B73DF1" w:rsidRPr="006310A4" w:rsidRDefault="00B73DF1" w:rsidP="00164162">
                  <w:pPr>
                    <w:spacing w:line="320" w:lineRule="exact"/>
                    <w:jc w:val="center"/>
                    <w:rPr>
                      <w:rFonts w:ascii="宋体"/>
                      <w:sz w:val="18"/>
                      <w:szCs w:val="18"/>
                    </w:rPr>
                  </w:pPr>
                  <w:r>
                    <w:rPr>
                      <w:rFonts w:ascii="宋体" w:hAnsi="宋体"/>
                      <w:sz w:val="18"/>
                      <w:szCs w:val="18"/>
                    </w:rPr>
                    <w:t>12</w:t>
                  </w:r>
                </w:p>
              </w:tc>
              <w:tc>
                <w:tcPr>
                  <w:tcW w:w="1060" w:type="dxa"/>
                  <w:tcBorders>
                    <w:top w:val="single" w:sz="4" w:space="0" w:color="auto"/>
                    <w:bottom w:val="single" w:sz="4" w:space="0" w:color="auto"/>
                    <w:right w:val="single" w:sz="4" w:space="0" w:color="auto"/>
                  </w:tcBorders>
                  <w:vAlign w:val="center"/>
                </w:tcPr>
                <w:p w:rsidR="00B73DF1" w:rsidRPr="00340D49" w:rsidRDefault="00B73DF1" w:rsidP="00164162">
                  <w:pPr>
                    <w:autoSpaceDN w:val="0"/>
                    <w:jc w:val="center"/>
                    <w:textAlignment w:val="center"/>
                    <w:rPr>
                      <w:rFonts w:ascii="宋体"/>
                      <w:color w:val="000000"/>
                      <w:sz w:val="18"/>
                      <w:szCs w:val="18"/>
                    </w:rPr>
                  </w:pPr>
                  <w:r>
                    <w:rPr>
                      <w:rFonts w:ascii="宋体"/>
                      <w:color w:val="000000"/>
                      <w:sz w:val="18"/>
                      <w:szCs w:val="18"/>
                    </w:rPr>
                    <w:fldChar w:fldCharType="begin"/>
                  </w:r>
                  <w:r>
                    <w:rPr>
                      <w:rFonts w:ascii="宋体"/>
                      <w:color w:val="000000"/>
                      <w:sz w:val="18"/>
                      <w:szCs w:val="18"/>
                    </w:rPr>
                    <w:instrText xml:space="preserve"> =SUM(ABOVE) </w:instrText>
                  </w:r>
                  <w:r>
                    <w:rPr>
                      <w:rFonts w:ascii="宋体"/>
                      <w:color w:val="000000"/>
                      <w:sz w:val="18"/>
                      <w:szCs w:val="18"/>
                    </w:rPr>
                    <w:fldChar w:fldCharType="separate"/>
                  </w:r>
                  <w:r>
                    <w:rPr>
                      <w:rFonts w:ascii="宋体"/>
                      <w:noProof/>
                      <w:color w:val="000000"/>
                      <w:sz w:val="18"/>
                      <w:szCs w:val="18"/>
                    </w:rPr>
                    <w:t>8.83</w:t>
                  </w:r>
                  <w:r>
                    <w:rPr>
                      <w:rFonts w:ascii="宋体"/>
                      <w:color w:val="000000"/>
                      <w:sz w:val="18"/>
                      <w:szCs w:val="18"/>
                    </w:rPr>
                    <w:fldChar w:fldCharType="end"/>
                  </w:r>
                </w:p>
              </w:tc>
              <w:tc>
                <w:tcPr>
                  <w:tcW w:w="994" w:type="dxa"/>
                  <w:tcBorders>
                    <w:top w:val="single" w:sz="4" w:space="0" w:color="auto"/>
                    <w:bottom w:val="single" w:sz="4" w:space="0" w:color="auto"/>
                    <w:right w:val="single" w:sz="4" w:space="0" w:color="auto"/>
                  </w:tcBorders>
                  <w:vAlign w:val="center"/>
                </w:tcPr>
                <w:p w:rsidR="00B73DF1" w:rsidRPr="00340D49" w:rsidRDefault="00B73DF1" w:rsidP="00164162">
                  <w:pPr>
                    <w:autoSpaceDN w:val="0"/>
                    <w:jc w:val="center"/>
                    <w:textAlignment w:val="center"/>
                    <w:rPr>
                      <w:rFonts w:ascii="宋体"/>
                      <w:color w:val="000000"/>
                      <w:sz w:val="18"/>
                      <w:szCs w:val="18"/>
                    </w:rPr>
                  </w:pPr>
                </w:p>
              </w:tc>
              <w:tc>
                <w:tcPr>
                  <w:tcW w:w="1225" w:type="dxa"/>
                  <w:tcBorders>
                    <w:top w:val="single" w:sz="4" w:space="0" w:color="auto"/>
                    <w:bottom w:val="single" w:sz="4" w:space="0" w:color="auto"/>
                    <w:right w:val="single" w:sz="4" w:space="0" w:color="auto"/>
                  </w:tcBorders>
                  <w:vAlign w:val="center"/>
                </w:tcPr>
                <w:p w:rsidR="00B73DF1" w:rsidRPr="00340D49" w:rsidRDefault="00B73DF1" w:rsidP="00164162">
                  <w:pPr>
                    <w:autoSpaceDN w:val="0"/>
                    <w:jc w:val="center"/>
                    <w:textAlignment w:val="center"/>
                    <w:rPr>
                      <w:rFonts w:ascii="宋体"/>
                      <w:color w:val="000000"/>
                      <w:sz w:val="18"/>
                      <w:szCs w:val="18"/>
                    </w:rPr>
                  </w:pPr>
                  <w:r>
                    <w:rPr>
                      <w:rFonts w:ascii="宋体"/>
                      <w:color w:val="000000"/>
                      <w:sz w:val="18"/>
                      <w:szCs w:val="18"/>
                    </w:rPr>
                    <w:fldChar w:fldCharType="begin"/>
                  </w:r>
                  <w:r>
                    <w:rPr>
                      <w:rFonts w:ascii="宋体"/>
                      <w:color w:val="000000"/>
                      <w:sz w:val="18"/>
                      <w:szCs w:val="18"/>
                    </w:rPr>
                    <w:instrText xml:space="preserve"> =SUM(ABOVE) </w:instrText>
                  </w:r>
                  <w:r>
                    <w:rPr>
                      <w:rFonts w:ascii="宋体"/>
                      <w:color w:val="000000"/>
                      <w:sz w:val="18"/>
                      <w:szCs w:val="18"/>
                    </w:rPr>
                    <w:fldChar w:fldCharType="separate"/>
                  </w:r>
                  <w:r>
                    <w:rPr>
                      <w:rFonts w:ascii="宋体"/>
                      <w:noProof/>
                      <w:color w:val="000000"/>
                      <w:sz w:val="18"/>
                      <w:szCs w:val="18"/>
                    </w:rPr>
                    <w:t>3.17</w:t>
                  </w:r>
                  <w:r>
                    <w:rPr>
                      <w:rFonts w:ascii="宋体"/>
                      <w:color w:val="000000"/>
                      <w:sz w:val="18"/>
                      <w:szCs w:val="18"/>
                    </w:rPr>
                    <w:fldChar w:fldCharType="end"/>
                  </w:r>
                </w:p>
              </w:tc>
              <w:tc>
                <w:tcPr>
                  <w:tcW w:w="1602" w:type="dxa"/>
                  <w:tcBorders>
                    <w:top w:val="single" w:sz="4" w:space="0" w:color="auto"/>
                    <w:bottom w:val="single" w:sz="4" w:space="0" w:color="auto"/>
                    <w:right w:val="single" w:sz="4" w:space="0" w:color="auto"/>
                  </w:tcBorders>
                  <w:vAlign w:val="center"/>
                </w:tcPr>
                <w:p w:rsidR="00B73DF1" w:rsidRPr="00CD55EC" w:rsidRDefault="00B73DF1" w:rsidP="00164162">
                  <w:pPr>
                    <w:spacing w:line="320" w:lineRule="exact"/>
                    <w:jc w:val="center"/>
                    <w:rPr>
                      <w:rFonts w:ascii="宋体"/>
                      <w:color w:val="00B0F0"/>
                      <w:sz w:val="18"/>
                      <w:szCs w:val="18"/>
                    </w:rPr>
                  </w:pPr>
                </w:p>
              </w:tc>
            </w:tr>
            <w:tr w:rsidR="00B73DF1" w:rsidTr="005D7661">
              <w:trPr>
                <w:jc w:val="center"/>
              </w:trPr>
              <w:tc>
                <w:tcPr>
                  <w:tcW w:w="2345" w:type="dxa"/>
                  <w:tcBorders>
                    <w:top w:val="single" w:sz="4" w:space="0" w:color="auto"/>
                    <w:left w:val="single" w:sz="4" w:space="0" w:color="auto"/>
                    <w:bottom w:val="single" w:sz="4" w:space="0" w:color="auto"/>
                    <w:right w:val="single" w:sz="4" w:space="0" w:color="auto"/>
                  </w:tcBorders>
                  <w:vAlign w:val="center"/>
                </w:tcPr>
                <w:p w:rsidR="00B73DF1" w:rsidRDefault="00B73DF1" w:rsidP="00164162">
                  <w:pPr>
                    <w:spacing w:line="320" w:lineRule="exact"/>
                    <w:rPr>
                      <w:rFonts w:ascii="宋体"/>
                      <w:sz w:val="18"/>
                      <w:szCs w:val="18"/>
                    </w:rPr>
                  </w:pPr>
                  <w:r>
                    <w:rPr>
                      <w:rFonts w:ascii="宋体" w:hAnsi="宋体" w:hint="eastAsia"/>
                      <w:sz w:val="18"/>
                      <w:szCs w:val="18"/>
                    </w:rPr>
                    <w:t>综合实践</w:t>
                  </w:r>
                </w:p>
              </w:tc>
              <w:tc>
                <w:tcPr>
                  <w:tcW w:w="1283" w:type="dxa"/>
                  <w:tcBorders>
                    <w:top w:val="single" w:sz="4" w:space="0" w:color="auto"/>
                    <w:bottom w:val="single" w:sz="4" w:space="0" w:color="auto"/>
                    <w:right w:val="single" w:sz="4" w:space="0" w:color="auto"/>
                  </w:tcBorders>
                  <w:vAlign w:val="center"/>
                </w:tcPr>
                <w:p w:rsidR="00B73DF1" w:rsidRPr="006310A4" w:rsidRDefault="00B73DF1" w:rsidP="00164162">
                  <w:pPr>
                    <w:spacing w:line="320" w:lineRule="exact"/>
                    <w:jc w:val="center"/>
                    <w:rPr>
                      <w:rFonts w:ascii="宋体"/>
                      <w:sz w:val="18"/>
                      <w:szCs w:val="18"/>
                    </w:rPr>
                  </w:pPr>
                  <w:r w:rsidRPr="006310A4">
                    <w:rPr>
                      <w:rFonts w:ascii="宋体" w:hAnsi="宋体"/>
                      <w:sz w:val="18"/>
                      <w:szCs w:val="18"/>
                    </w:rPr>
                    <w:t>11</w:t>
                  </w:r>
                </w:p>
              </w:tc>
              <w:tc>
                <w:tcPr>
                  <w:tcW w:w="1060" w:type="dxa"/>
                  <w:tcBorders>
                    <w:top w:val="single" w:sz="4" w:space="0" w:color="auto"/>
                    <w:bottom w:val="single" w:sz="4" w:space="0" w:color="auto"/>
                    <w:right w:val="single" w:sz="4" w:space="0" w:color="auto"/>
                  </w:tcBorders>
                  <w:vAlign w:val="center"/>
                </w:tcPr>
                <w:p w:rsidR="00B73DF1" w:rsidRPr="006310A4" w:rsidRDefault="00B73DF1" w:rsidP="00164162">
                  <w:pPr>
                    <w:spacing w:line="320" w:lineRule="exact"/>
                    <w:jc w:val="center"/>
                    <w:rPr>
                      <w:rFonts w:ascii="宋体"/>
                      <w:sz w:val="18"/>
                      <w:szCs w:val="18"/>
                    </w:rPr>
                  </w:pPr>
                </w:p>
              </w:tc>
              <w:tc>
                <w:tcPr>
                  <w:tcW w:w="994" w:type="dxa"/>
                  <w:tcBorders>
                    <w:top w:val="single" w:sz="4" w:space="0" w:color="auto"/>
                    <w:bottom w:val="single" w:sz="4" w:space="0" w:color="auto"/>
                    <w:right w:val="single" w:sz="4" w:space="0" w:color="auto"/>
                  </w:tcBorders>
                  <w:vAlign w:val="center"/>
                </w:tcPr>
                <w:p w:rsidR="00B73DF1" w:rsidRPr="006310A4" w:rsidRDefault="00B73DF1" w:rsidP="00164162">
                  <w:pPr>
                    <w:spacing w:line="320" w:lineRule="exact"/>
                    <w:jc w:val="center"/>
                    <w:rPr>
                      <w:rFonts w:ascii="宋体"/>
                      <w:sz w:val="18"/>
                      <w:szCs w:val="18"/>
                    </w:rPr>
                  </w:pPr>
                </w:p>
              </w:tc>
              <w:tc>
                <w:tcPr>
                  <w:tcW w:w="1225" w:type="dxa"/>
                  <w:tcBorders>
                    <w:top w:val="single" w:sz="4" w:space="0" w:color="auto"/>
                    <w:bottom w:val="single" w:sz="4" w:space="0" w:color="auto"/>
                    <w:right w:val="single" w:sz="4" w:space="0" w:color="auto"/>
                  </w:tcBorders>
                  <w:vAlign w:val="center"/>
                </w:tcPr>
                <w:p w:rsidR="00B73DF1" w:rsidRPr="006310A4" w:rsidRDefault="00B73DF1" w:rsidP="00164162">
                  <w:pPr>
                    <w:spacing w:line="320" w:lineRule="exact"/>
                    <w:jc w:val="center"/>
                    <w:rPr>
                      <w:rFonts w:ascii="宋体"/>
                      <w:sz w:val="18"/>
                      <w:szCs w:val="18"/>
                    </w:rPr>
                  </w:pPr>
                </w:p>
              </w:tc>
              <w:tc>
                <w:tcPr>
                  <w:tcW w:w="1602" w:type="dxa"/>
                  <w:tcBorders>
                    <w:top w:val="single" w:sz="4" w:space="0" w:color="auto"/>
                    <w:bottom w:val="single" w:sz="4" w:space="0" w:color="auto"/>
                    <w:right w:val="single" w:sz="4" w:space="0" w:color="auto"/>
                  </w:tcBorders>
                  <w:vAlign w:val="center"/>
                </w:tcPr>
                <w:p w:rsidR="00B73DF1" w:rsidRPr="00CD55EC" w:rsidRDefault="00B73DF1" w:rsidP="00164162">
                  <w:pPr>
                    <w:spacing w:line="320" w:lineRule="exact"/>
                    <w:jc w:val="center"/>
                    <w:rPr>
                      <w:rFonts w:ascii="宋体"/>
                      <w:color w:val="00B0F0"/>
                      <w:sz w:val="18"/>
                      <w:szCs w:val="18"/>
                    </w:rPr>
                  </w:pPr>
                </w:p>
              </w:tc>
            </w:tr>
            <w:tr w:rsidR="00B73DF1" w:rsidTr="005D7661">
              <w:trPr>
                <w:jc w:val="center"/>
              </w:trPr>
              <w:tc>
                <w:tcPr>
                  <w:tcW w:w="2345" w:type="dxa"/>
                  <w:tcBorders>
                    <w:top w:val="single" w:sz="4" w:space="0" w:color="auto"/>
                    <w:left w:val="single" w:sz="4" w:space="0" w:color="auto"/>
                    <w:bottom w:val="single" w:sz="4" w:space="0" w:color="auto"/>
                    <w:right w:val="single" w:sz="4" w:space="0" w:color="auto"/>
                  </w:tcBorders>
                  <w:vAlign w:val="center"/>
                </w:tcPr>
                <w:p w:rsidR="00B73DF1" w:rsidRDefault="00B73DF1" w:rsidP="00164162">
                  <w:pPr>
                    <w:spacing w:line="320" w:lineRule="exact"/>
                    <w:rPr>
                      <w:rFonts w:ascii="宋体"/>
                      <w:sz w:val="18"/>
                      <w:szCs w:val="18"/>
                    </w:rPr>
                  </w:pPr>
                  <w:r>
                    <w:rPr>
                      <w:rFonts w:ascii="宋体" w:hAnsi="宋体" w:hint="eastAsia"/>
                      <w:sz w:val="18"/>
                      <w:szCs w:val="18"/>
                    </w:rPr>
                    <w:t>技术技能</w:t>
                  </w:r>
                </w:p>
              </w:tc>
              <w:tc>
                <w:tcPr>
                  <w:tcW w:w="1283" w:type="dxa"/>
                  <w:tcBorders>
                    <w:top w:val="single" w:sz="4" w:space="0" w:color="auto"/>
                    <w:bottom w:val="single" w:sz="4" w:space="0" w:color="auto"/>
                    <w:right w:val="single" w:sz="4" w:space="0" w:color="auto"/>
                  </w:tcBorders>
                  <w:vAlign w:val="center"/>
                </w:tcPr>
                <w:p w:rsidR="00B73DF1" w:rsidRPr="006310A4" w:rsidRDefault="00B73DF1" w:rsidP="00164162">
                  <w:pPr>
                    <w:spacing w:line="320" w:lineRule="exact"/>
                    <w:jc w:val="center"/>
                    <w:rPr>
                      <w:rFonts w:ascii="宋体"/>
                      <w:sz w:val="18"/>
                      <w:szCs w:val="18"/>
                    </w:rPr>
                  </w:pPr>
                  <w:r w:rsidRPr="006310A4">
                    <w:rPr>
                      <w:rFonts w:ascii="宋体" w:hAnsi="宋体"/>
                      <w:sz w:val="18"/>
                      <w:szCs w:val="18"/>
                    </w:rPr>
                    <w:t>4</w:t>
                  </w:r>
                </w:p>
              </w:tc>
              <w:tc>
                <w:tcPr>
                  <w:tcW w:w="1060" w:type="dxa"/>
                  <w:tcBorders>
                    <w:top w:val="single" w:sz="4" w:space="0" w:color="auto"/>
                    <w:bottom w:val="single" w:sz="4" w:space="0" w:color="auto"/>
                    <w:right w:val="single" w:sz="4" w:space="0" w:color="auto"/>
                  </w:tcBorders>
                  <w:vAlign w:val="center"/>
                </w:tcPr>
                <w:p w:rsidR="00B73DF1" w:rsidRPr="006310A4" w:rsidRDefault="00B73DF1" w:rsidP="00164162">
                  <w:pPr>
                    <w:spacing w:line="320" w:lineRule="exact"/>
                    <w:jc w:val="center"/>
                    <w:rPr>
                      <w:rFonts w:ascii="宋体"/>
                      <w:sz w:val="18"/>
                      <w:szCs w:val="18"/>
                    </w:rPr>
                  </w:pPr>
                </w:p>
              </w:tc>
              <w:tc>
                <w:tcPr>
                  <w:tcW w:w="994" w:type="dxa"/>
                  <w:tcBorders>
                    <w:top w:val="single" w:sz="4" w:space="0" w:color="auto"/>
                    <w:bottom w:val="single" w:sz="4" w:space="0" w:color="auto"/>
                    <w:right w:val="single" w:sz="4" w:space="0" w:color="auto"/>
                  </w:tcBorders>
                  <w:vAlign w:val="center"/>
                </w:tcPr>
                <w:p w:rsidR="00B73DF1" w:rsidRPr="006310A4" w:rsidRDefault="00B73DF1" w:rsidP="00164162">
                  <w:pPr>
                    <w:spacing w:line="320" w:lineRule="exact"/>
                    <w:jc w:val="center"/>
                    <w:rPr>
                      <w:rFonts w:ascii="宋体"/>
                      <w:sz w:val="18"/>
                      <w:szCs w:val="18"/>
                    </w:rPr>
                  </w:pPr>
                </w:p>
              </w:tc>
              <w:tc>
                <w:tcPr>
                  <w:tcW w:w="1225" w:type="dxa"/>
                  <w:tcBorders>
                    <w:top w:val="single" w:sz="4" w:space="0" w:color="auto"/>
                    <w:bottom w:val="single" w:sz="4" w:space="0" w:color="auto"/>
                    <w:right w:val="single" w:sz="4" w:space="0" w:color="auto"/>
                  </w:tcBorders>
                  <w:vAlign w:val="center"/>
                </w:tcPr>
                <w:p w:rsidR="00B73DF1" w:rsidRPr="006310A4" w:rsidRDefault="00B73DF1" w:rsidP="00164162">
                  <w:pPr>
                    <w:spacing w:line="320" w:lineRule="exact"/>
                    <w:jc w:val="center"/>
                    <w:rPr>
                      <w:rFonts w:ascii="宋体"/>
                      <w:sz w:val="18"/>
                      <w:szCs w:val="18"/>
                    </w:rPr>
                  </w:pPr>
                </w:p>
              </w:tc>
              <w:tc>
                <w:tcPr>
                  <w:tcW w:w="1602" w:type="dxa"/>
                  <w:tcBorders>
                    <w:top w:val="single" w:sz="4" w:space="0" w:color="auto"/>
                    <w:bottom w:val="single" w:sz="4" w:space="0" w:color="auto"/>
                    <w:right w:val="single" w:sz="4" w:space="0" w:color="auto"/>
                  </w:tcBorders>
                  <w:vAlign w:val="center"/>
                </w:tcPr>
                <w:p w:rsidR="00B73DF1" w:rsidRPr="00CD55EC" w:rsidRDefault="00B73DF1" w:rsidP="00164162">
                  <w:pPr>
                    <w:spacing w:line="320" w:lineRule="exact"/>
                    <w:jc w:val="center"/>
                    <w:rPr>
                      <w:rFonts w:ascii="宋体"/>
                      <w:color w:val="00B0F0"/>
                      <w:sz w:val="18"/>
                      <w:szCs w:val="18"/>
                    </w:rPr>
                  </w:pPr>
                </w:p>
              </w:tc>
            </w:tr>
          </w:tbl>
          <w:p w:rsidR="00B73DF1" w:rsidRPr="001F2E14" w:rsidRDefault="00B73DF1" w:rsidP="00B73DF1">
            <w:pPr>
              <w:spacing w:line="360" w:lineRule="auto"/>
              <w:ind w:firstLineChars="400" w:firstLine="31680"/>
              <w:rPr>
                <w:rFonts w:ascii="宋体"/>
                <w:color w:val="000000"/>
                <w:sz w:val="24"/>
              </w:rPr>
            </w:pPr>
            <w:r w:rsidRPr="009C35CD">
              <w:rPr>
                <w:rFonts w:ascii="宋体" w:hAnsi="宋体" w:hint="eastAsia"/>
                <w:color w:val="000000"/>
                <w:sz w:val="24"/>
              </w:rPr>
              <w:t>毕业总学分：</w:t>
            </w:r>
            <w:r w:rsidRPr="009C35CD">
              <w:rPr>
                <w:rFonts w:ascii="宋体" w:hAnsi="宋体"/>
                <w:color w:val="000000"/>
                <w:sz w:val="24"/>
              </w:rPr>
              <w:t>1</w:t>
            </w:r>
            <w:r>
              <w:rPr>
                <w:rFonts w:ascii="宋体" w:hAnsi="宋体"/>
                <w:color w:val="000000"/>
                <w:sz w:val="24"/>
              </w:rPr>
              <w:t>68</w:t>
            </w:r>
            <w:r w:rsidRPr="009C35CD">
              <w:rPr>
                <w:rFonts w:ascii="宋体" w:hAnsi="宋体" w:hint="eastAsia"/>
                <w:color w:val="000000"/>
                <w:sz w:val="24"/>
              </w:rPr>
              <w:t>分。</w:t>
            </w:r>
          </w:p>
          <w:p w:rsidR="00B73DF1" w:rsidRDefault="00B73DF1" w:rsidP="00BB6EBC">
            <w:pPr>
              <w:spacing w:line="360" w:lineRule="auto"/>
              <w:rPr>
                <w:rFonts w:ascii="宋体"/>
                <w:sz w:val="24"/>
              </w:rPr>
            </w:pPr>
            <w:r>
              <w:rPr>
                <w:rFonts w:ascii="宋体" w:hAnsi="宋体" w:hint="eastAsia"/>
                <w:sz w:val="24"/>
              </w:rPr>
              <w:t>三、学制与学位</w:t>
            </w:r>
          </w:p>
          <w:p w:rsidR="00B73DF1" w:rsidRDefault="00B73DF1" w:rsidP="00B73DF1">
            <w:pPr>
              <w:spacing w:line="360" w:lineRule="auto"/>
              <w:ind w:firstLineChars="200" w:firstLine="31680"/>
              <w:rPr>
                <w:rFonts w:ascii="宋体"/>
                <w:sz w:val="24"/>
              </w:rPr>
            </w:pPr>
            <w:r>
              <w:rPr>
                <w:rFonts w:ascii="宋体" w:hAnsi="宋体" w:hint="eastAsia"/>
                <w:sz w:val="24"/>
              </w:rPr>
              <w:t>学制四年；按计划要求完成学业者授予理学学士学位。</w:t>
            </w:r>
          </w:p>
          <w:p w:rsidR="00B73DF1" w:rsidRDefault="00B73DF1" w:rsidP="00BB6EBC">
            <w:pPr>
              <w:spacing w:line="360" w:lineRule="auto"/>
              <w:rPr>
                <w:rFonts w:ascii="宋体"/>
                <w:sz w:val="24"/>
              </w:rPr>
            </w:pPr>
            <w:r>
              <w:rPr>
                <w:rFonts w:ascii="宋体" w:hAnsi="宋体" w:hint="eastAsia"/>
                <w:sz w:val="24"/>
              </w:rPr>
              <w:t>四、专业基本信息（参考《普通高等学校本科专业目录和专业介绍（</w:t>
            </w:r>
            <w:r>
              <w:rPr>
                <w:rFonts w:ascii="宋体" w:hAnsi="宋体"/>
                <w:sz w:val="24"/>
              </w:rPr>
              <w:t>2012</w:t>
            </w:r>
            <w:r>
              <w:rPr>
                <w:rFonts w:ascii="宋体" w:hAnsi="宋体" w:hint="eastAsia"/>
                <w:sz w:val="24"/>
              </w:rPr>
              <w:t>年）》）</w:t>
            </w:r>
          </w:p>
          <w:p w:rsidR="00B73DF1" w:rsidRPr="00CD55EC" w:rsidRDefault="00B73DF1" w:rsidP="00BB6EBC">
            <w:pPr>
              <w:spacing w:line="360" w:lineRule="auto"/>
              <w:rPr>
                <w:rFonts w:ascii="宋体"/>
                <w:color w:val="00B050"/>
                <w:sz w:val="24"/>
              </w:rPr>
            </w:pPr>
            <w:r>
              <w:rPr>
                <w:rFonts w:ascii="宋体" w:hAnsi="宋体" w:hint="eastAsia"/>
                <w:sz w:val="24"/>
              </w:rPr>
              <w:t>（一）学科：</w:t>
            </w:r>
            <w:r>
              <w:rPr>
                <w:rFonts w:ascii="宋体" w:hAnsi="宋体" w:hint="eastAsia"/>
                <w:color w:val="000000"/>
                <w:sz w:val="24"/>
              </w:rPr>
              <w:t>医学</w:t>
            </w:r>
          </w:p>
          <w:p w:rsidR="00B73DF1" w:rsidRPr="00CD55EC" w:rsidRDefault="00B73DF1" w:rsidP="00BB6EBC">
            <w:pPr>
              <w:spacing w:line="360" w:lineRule="auto"/>
              <w:rPr>
                <w:rFonts w:ascii="宋体"/>
                <w:color w:val="FF0000"/>
                <w:sz w:val="24"/>
              </w:rPr>
            </w:pPr>
            <w:r>
              <w:rPr>
                <w:rFonts w:ascii="宋体" w:hAnsi="宋体" w:hint="eastAsia"/>
                <w:sz w:val="24"/>
              </w:rPr>
              <w:t>（二）专业代码</w:t>
            </w:r>
            <w:r w:rsidRPr="00447306">
              <w:rPr>
                <w:rFonts w:ascii="宋体" w:hAnsi="宋体" w:hint="eastAsia"/>
                <w:color w:val="000000"/>
                <w:sz w:val="24"/>
              </w:rPr>
              <w:t>：</w:t>
            </w:r>
            <w:r w:rsidRPr="00447306">
              <w:rPr>
                <w:rFonts w:ascii="宋体" w:hAnsi="宋体"/>
                <w:color w:val="000000"/>
                <w:kern w:val="0"/>
                <w:sz w:val="24"/>
              </w:rPr>
              <w:t>101101</w:t>
            </w:r>
          </w:p>
          <w:p w:rsidR="00B73DF1" w:rsidRDefault="00B73DF1" w:rsidP="00BB6EBC">
            <w:pPr>
              <w:spacing w:line="360" w:lineRule="auto"/>
              <w:rPr>
                <w:rFonts w:ascii="宋体"/>
                <w:sz w:val="24"/>
              </w:rPr>
            </w:pPr>
            <w:r>
              <w:rPr>
                <w:rFonts w:ascii="宋体" w:hAnsi="宋体" w:hint="eastAsia"/>
                <w:sz w:val="24"/>
              </w:rPr>
              <w:t>（三）专业定位（基础型或应用型）：应用型</w:t>
            </w:r>
          </w:p>
          <w:p w:rsidR="00B73DF1" w:rsidRPr="0085568F" w:rsidRDefault="00B73DF1" w:rsidP="00BB6EBC">
            <w:pPr>
              <w:spacing w:line="360" w:lineRule="auto"/>
              <w:rPr>
                <w:rFonts w:ascii="宋体"/>
                <w:sz w:val="24"/>
              </w:rPr>
            </w:pPr>
            <w:r w:rsidRPr="0085568F">
              <w:rPr>
                <w:rFonts w:ascii="宋体" w:hAnsi="宋体" w:hint="eastAsia"/>
                <w:sz w:val="24"/>
              </w:rPr>
              <w:t>（四）专业主干课程：</w:t>
            </w:r>
          </w:p>
          <w:p w:rsidR="00B73DF1" w:rsidRPr="0085568F" w:rsidRDefault="00B73DF1" w:rsidP="00B73DF1">
            <w:pPr>
              <w:spacing w:line="360" w:lineRule="auto"/>
              <w:ind w:firstLineChars="200" w:firstLine="31680"/>
              <w:rPr>
                <w:rFonts w:ascii="宋体"/>
                <w:sz w:val="24"/>
              </w:rPr>
            </w:pPr>
            <w:bookmarkStart w:id="0" w:name="OLE_LINK2"/>
            <w:r w:rsidRPr="0085568F">
              <w:rPr>
                <w:rFonts w:ascii="宋体" w:hAnsi="宋体" w:hint="eastAsia"/>
                <w:sz w:val="24"/>
              </w:rPr>
              <w:t>人体解剖学、</w:t>
            </w:r>
            <w:r>
              <w:rPr>
                <w:rFonts w:ascii="宋体" w:hAnsi="宋体" w:hint="eastAsia"/>
                <w:sz w:val="24"/>
              </w:rPr>
              <w:t>生理学、组织胚胎学、生物化学、医学免疫学、病理学、病原微生物学、</w:t>
            </w:r>
            <w:r w:rsidRPr="0085568F">
              <w:rPr>
                <w:rFonts w:ascii="宋体" w:hAnsi="宋体" w:hint="eastAsia"/>
                <w:sz w:val="24"/>
              </w:rPr>
              <w:t>病理生理学、药理学、健康评估、护理学基础、内科护理学、外科护理学、妇产科护理学、儿科护理学、精神科护理学、社区护理学及护理伦理学等。</w:t>
            </w:r>
          </w:p>
          <w:bookmarkEnd w:id="0"/>
          <w:p w:rsidR="00B73DF1" w:rsidRPr="0085568F" w:rsidRDefault="00B73DF1" w:rsidP="00BB6EBC">
            <w:pPr>
              <w:spacing w:line="360" w:lineRule="auto"/>
              <w:rPr>
                <w:rFonts w:ascii="宋体"/>
                <w:sz w:val="24"/>
              </w:rPr>
            </w:pPr>
          </w:p>
          <w:p w:rsidR="00B73DF1" w:rsidRDefault="00B73DF1" w:rsidP="00BB6EBC">
            <w:pPr>
              <w:spacing w:line="360" w:lineRule="auto"/>
              <w:rPr>
                <w:rFonts w:ascii="宋体"/>
                <w:sz w:val="24"/>
              </w:rPr>
            </w:pPr>
            <w:r>
              <w:rPr>
                <w:rFonts w:ascii="宋体" w:hAnsi="宋体" w:hint="eastAsia"/>
                <w:sz w:val="24"/>
              </w:rPr>
              <w:t>五、主要实践环节（参考《普通高等学校本科专业目录和专业介绍（</w:t>
            </w:r>
            <w:r>
              <w:rPr>
                <w:rFonts w:ascii="宋体" w:hAnsi="宋体"/>
                <w:sz w:val="24"/>
              </w:rPr>
              <w:t>2012</w:t>
            </w:r>
            <w:r>
              <w:rPr>
                <w:rFonts w:ascii="宋体" w:hAnsi="宋体" w:hint="eastAsia"/>
                <w:sz w:val="24"/>
              </w:rPr>
              <w:t>年）》）</w:t>
            </w:r>
          </w:p>
          <w:p w:rsidR="00B73DF1" w:rsidRPr="00A84B64" w:rsidRDefault="00B73DF1" w:rsidP="00BB6EBC">
            <w:pPr>
              <w:adjustRightInd w:val="0"/>
              <w:snapToGrid w:val="0"/>
              <w:spacing w:line="360" w:lineRule="auto"/>
              <w:rPr>
                <w:rFonts w:ascii="宋体"/>
                <w:sz w:val="24"/>
              </w:rPr>
            </w:pPr>
            <w:r>
              <w:rPr>
                <w:rFonts w:hint="eastAsia"/>
                <w:sz w:val="24"/>
              </w:rPr>
              <w:t>（一）主要实践性教学环节：</w:t>
            </w:r>
            <w:r>
              <w:rPr>
                <w:rFonts w:ascii="宋体" w:hAnsi="宋体" w:hint="eastAsia"/>
                <w:sz w:val="24"/>
              </w:rPr>
              <w:t>课堂实践、校内实训、见习、社会实践、专业实习（</w:t>
            </w:r>
            <w:r>
              <w:rPr>
                <w:rFonts w:ascii="宋体" w:hAnsi="宋体"/>
                <w:sz w:val="24"/>
              </w:rPr>
              <w:t>4</w:t>
            </w:r>
            <w:r>
              <w:rPr>
                <w:rFonts w:ascii="宋体"/>
                <w:sz w:val="24"/>
              </w:rPr>
              <w:t>0</w:t>
            </w:r>
            <w:r>
              <w:rPr>
                <w:rFonts w:ascii="宋体" w:hAnsi="宋体" w:hint="eastAsia"/>
                <w:sz w:val="24"/>
              </w:rPr>
              <w:t>周）、毕业考试、创新创业实践等；</w:t>
            </w:r>
          </w:p>
          <w:p w:rsidR="00B73DF1" w:rsidRDefault="00B73DF1" w:rsidP="00BB6EBC">
            <w:pPr>
              <w:spacing w:line="360" w:lineRule="auto"/>
              <w:rPr>
                <w:sz w:val="24"/>
              </w:rPr>
            </w:pPr>
            <w:r>
              <w:rPr>
                <w:rFonts w:hint="eastAsia"/>
                <w:sz w:val="24"/>
              </w:rPr>
              <w:t>（二）主要专业实验：基础医学实验和护理学专业技能实践。</w:t>
            </w:r>
          </w:p>
          <w:p w:rsidR="00B73DF1" w:rsidRDefault="00B73DF1" w:rsidP="00BB6EBC">
            <w:pPr>
              <w:spacing w:line="360" w:lineRule="auto"/>
              <w:rPr>
                <w:rFonts w:ascii="宋体" w:cs="宋体"/>
                <w:sz w:val="24"/>
              </w:rPr>
            </w:pPr>
            <w:r>
              <w:rPr>
                <w:rFonts w:ascii="宋体" w:hAnsi="宋体" w:cs="宋体" w:hint="eastAsia"/>
                <w:sz w:val="24"/>
              </w:rPr>
              <w:t>六、课程设置及学时、学分分配表</w:t>
            </w:r>
          </w:p>
          <w:p w:rsidR="00B73DF1" w:rsidRDefault="00B73DF1" w:rsidP="00BB6EBC">
            <w:pPr>
              <w:spacing w:line="360" w:lineRule="auto"/>
              <w:rPr>
                <w:rFonts w:ascii="宋体" w:cs="宋体"/>
                <w:sz w:val="24"/>
              </w:rPr>
            </w:pPr>
            <w:r>
              <w:rPr>
                <w:rFonts w:ascii="宋体" w:hAnsi="宋体" w:cs="宋体" w:hint="eastAsia"/>
                <w:sz w:val="24"/>
              </w:rPr>
              <w:t>（一）通识教育课程</w:t>
            </w:r>
            <w:r w:rsidRPr="00376A7B">
              <w:rPr>
                <w:rFonts w:ascii="宋体" w:hAnsi="宋体" w:cs="宋体"/>
                <w:sz w:val="24"/>
              </w:rPr>
              <w:t>53</w:t>
            </w:r>
            <w:r>
              <w:rPr>
                <w:rFonts w:ascii="宋体" w:hAnsi="宋体" w:cs="宋体" w:hint="eastAsia"/>
                <w:sz w:val="24"/>
              </w:rPr>
              <w:t>学分</w:t>
            </w:r>
          </w:p>
          <w:p w:rsidR="00B73DF1" w:rsidRDefault="00B73DF1" w:rsidP="00BB6EBC">
            <w:pPr>
              <w:spacing w:line="360" w:lineRule="auto"/>
              <w:rPr>
                <w:rFonts w:ascii="宋体" w:cs="宋体"/>
                <w:sz w:val="24"/>
              </w:rPr>
            </w:pPr>
          </w:p>
          <w:p w:rsidR="00B73DF1" w:rsidRDefault="00B73DF1" w:rsidP="00BB6EBC">
            <w:pPr>
              <w:spacing w:line="360" w:lineRule="auto"/>
              <w:rPr>
                <w:rFonts w:ascii="宋体" w:cs="宋体"/>
                <w:sz w:val="24"/>
              </w:rPr>
            </w:pPr>
          </w:p>
          <w:p w:rsidR="00B73DF1" w:rsidRPr="001862BE" w:rsidRDefault="00B73DF1" w:rsidP="00BB6EBC">
            <w:pPr>
              <w:spacing w:line="360" w:lineRule="auto"/>
              <w:rPr>
                <w:rFonts w:ascii="宋体" w:cs="宋体"/>
                <w:sz w:val="24"/>
              </w:rPr>
            </w:pPr>
          </w:p>
          <w:tbl>
            <w:tblPr>
              <w:tblpPr w:leftFromText="180" w:rightFromText="180" w:vertAnchor="text" w:horzAnchor="margin" w:tblpXSpec="center" w:tblpY="470"/>
              <w:tblOverlap w:val="never"/>
              <w:tblW w:w="9760" w:type="dxa"/>
              <w:tblCellMar>
                <w:top w:w="15" w:type="dxa"/>
                <w:left w:w="15" w:type="dxa"/>
                <w:bottom w:w="15" w:type="dxa"/>
                <w:right w:w="15" w:type="dxa"/>
              </w:tblCellMar>
              <w:tblLook w:val="0000"/>
            </w:tblPr>
            <w:tblGrid>
              <w:gridCol w:w="3775"/>
              <w:gridCol w:w="837"/>
              <w:gridCol w:w="480"/>
              <w:gridCol w:w="590"/>
              <w:gridCol w:w="430"/>
              <w:gridCol w:w="394"/>
              <w:gridCol w:w="405"/>
              <w:gridCol w:w="430"/>
              <w:gridCol w:w="442"/>
              <w:gridCol w:w="419"/>
              <w:gridCol w:w="481"/>
              <w:gridCol w:w="1077"/>
            </w:tblGrid>
            <w:tr w:rsidR="00B73DF1" w:rsidTr="005D7661">
              <w:trPr>
                <w:trHeight w:hRule="exact" w:val="624"/>
              </w:trPr>
              <w:tc>
                <w:tcPr>
                  <w:tcW w:w="3775" w:type="dxa"/>
                  <w:vMerge w:val="restart"/>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hint="eastAsia"/>
                      <w:color w:val="000000"/>
                      <w:kern w:val="0"/>
                      <w:sz w:val="18"/>
                      <w:szCs w:val="18"/>
                    </w:rPr>
                    <w:t>课程名称</w:t>
                  </w:r>
                </w:p>
              </w:tc>
              <w:tc>
                <w:tcPr>
                  <w:tcW w:w="837" w:type="dxa"/>
                  <w:vMerge w:val="restart"/>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hint="eastAsia"/>
                      <w:color w:val="000000"/>
                      <w:kern w:val="0"/>
                      <w:sz w:val="18"/>
                      <w:szCs w:val="18"/>
                    </w:rPr>
                    <w:t>开课学期</w:t>
                  </w:r>
                </w:p>
              </w:tc>
              <w:tc>
                <w:tcPr>
                  <w:tcW w:w="480" w:type="dxa"/>
                  <w:vMerge w:val="restart"/>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hint="eastAsia"/>
                      <w:color w:val="000000"/>
                      <w:kern w:val="0"/>
                      <w:sz w:val="18"/>
                      <w:szCs w:val="18"/>
                    </w:rPr>
                    <w:t>总学分</w:t>
                  </w:r>
                </w:p>
              </w:tc>
              <w:tc>
                <w:tcPr>
                  <w:tcW w:w="590" w:type="dxa"/>
                  <w:vMerge w:val="restart"/>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hint="eastAsia"/>
                      <w:color w:val="000000"/>
                      <w:kern w:val="0"/>
                      <w:sz w:val="18"/>
                      <w:szCs w:val="18"/>
                    </w:rPr>
                    <w:t>总学时</w:t>
                  </w:r>
                </w:p>
              </w:tc>
              <w:tc>
                <w:tcPr>
                  <w:tcW w:w="1229" w:type="dxa"/>
                  <w:gridSpan w:val="3"/>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hint="eastAsia"/>
                      <w:color w:val="000000"/>
                      <w:kern w:val="0"/>
                      <w:sz w:val="18"/>
                      <w:szCs w:val="18"/>
                    </w:rPr>
                    <w:t>学分类型分配</w:t>
                  </w:r>
                </w:p>
              </w:tc>
              <w:tc>
                <w:tcPr>
                  <w:tcW w:w="1291" w:type="dxa"/>
                  <w:gridSpan w:val="3"/>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hint="eastAsia"/>
                      <w:color w:val="000000"/>
                      <w:kern w:val="0"/>
                      <w:sz w:val="18"/>
                      <w:szCs w:val="18"/>
                    </w:rPr>
                    <w:t>学时类型分配</w:t>
                  </w:r>
                </w:p>
              </w:tc>
              <w:tc>
                <w:tcPr>
                  <w:tcW w:w="481" w:type="dxa"/>
                  <w:vMerge w:val="restart"/>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hint="eastAsia"/>
                      <w:color w:val="000000"/>
                      <w:kern w:val="0"/>
                      <w:sz w:val="18"/>
                      <w:szCs w:val="18"/>
                    </w:rPr>
                    <w:t>周学时</w:t>
                  </w:r>
                </w:p>
              </w:tc>
              <w:tc>
                <w:tcPr>
                  <w:tcW w:w="1077" w:type="dxa"/>
                  <w:vMerge w:val="restart"/>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hint="eastAsia"/>
                      <w:color w:val="000000"/>
                      <w:kern w:val="0"/>
                      <w:sz w:val="18"/>
                      <w:szCs w:val="18"/>
                    </w:rPr>
                    <w:t>备注</w:t>
                  </w:r>
                </w:p>
              </w:tc>
            </w:tr>
            <w:tr w:rsidR="00B73DF1" w:rsidTr="005D7661">
              <w:trPr>
                <w:trHeight w:hRule="exact" w:val="875"/>
              </w:trPr>
              <w:tc>
                <w:tcPr>
                  <w:tcW w:w="3775" w:type="dxa"/>
                  <w:vMerge/>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c>
                <w:tcPr>
                  <w:tcW w:w="837" w:type="dxa"/>
                  <w:vMerge/>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c>
                <w:tcPr>
                  <w:tcW w:w="480" w:type="dxa"/>
                  <w:vMerge/>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c>
                <w:tcPr>
                  <w:tcW w:w="590" w:type="dxa"/>
                  <w:vMerge/>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c>
                <w:tcPr>
                  <w:tcW w:w="43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hint="eastAsia"/>
                      <w:color w:val="000000"/>
                      <w:kern w:val="0"/>
                      <w:sz w:val="18"/>
                      <w:szCs w:val="18"/>
                    </w:rPr>
                    <w:t>讲授</w:t>
                  </w:r>
                </w:p>
              </w:tc>
              <w:tc>
                <w:tcPr>
                  <w:tcW w:w="394"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hint="eastAsia"/>
                      <w:color w:val="000000"/>
                      <w:kern w:val="0"/>
                      <w:sz w:val="18"/>
                      <w:szCs w:val="18"/>
                    </w:rPr>
                    <w:t>实验</w:t>
                  </w:r>
                </w:p>
              </w:tc>
              <w:tc>
                <w:tcPr>
                  <w:tcW w:w="405"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hint="eastAsia"/>
                      <w:color w:val="000000"/>
                      <w:kern w:val="0"/>
                      <w:sz w:val="18"/>
                      <w:szCs w:val="18"/>
                    </w:rPr>
                    <w:t>实训</w:t>
                  </w:r>
                </w:p>
              </w:tc>
              <w:tc>
                <w:tcPr>
                  <w:tcW w:w="43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hint="eastAsia"/>
                      <w:color w:val="000000"/>
                      <w:kern w:val="0"/>
                      <w:sz w:val="18"/>
                      <w:szCs w:val="18"/>
                    </w:rPr>
                    <w:t>讲授</w:t>
                  </w:r>
                </w:p>
              </w:tc>
              <w:tc>
                <w:tcPr>
                  <w:tcW w:w="442"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hint="eastAsia"/>
                      <w:color w:val="000000"/>
                      <w:kern w:val="0"/>
                      <w:sz w:val="18"/>
                      <w:szCs w:val="18"/>
                    </w:rPr>
                    <w:t>实验</w:t>
                  </w:r>
                </w:p>
              </w:tc>
              <w:tc>
                <w:tcPr>
                  <w:tcW w:w="419"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hint="eastAsia"/>
                      <w:color w:val="000000"/>
                      <w:kern w:val="0"/>
                      <w:sz w:val="18"/>
                      <w:szCs w:val="18"/>
                    </w:rPr>
                    <w:t>实训</w:t>
                  </w:r>
                </w:p>
              </w:tc>
              <w:tc>
                <w:tcPr>
                  <w:tcW w:w="481" w:type="dxa"/>
                  <w:vMerge/>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c>
                <w:tcPr>
                  <w:tcW w:w="1077" w:type="dxa"/>
                  <w:vMerge/>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r>
            <w:tr w:rsidR="00B73DF1" w:rsidTr="005D7661">
              <w:trPr>
                <w:trHeight w:hRule="exact" w:val="397"/>
              </w:trPr>
              <w:tc>
                <w:tcPr>
                  <w:tcW w:w="3775"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bookmarkStart w:id="1" w:name="OLE_LINK36" w:colFirst="0" w:colLast="0"/>
                  <w:bookmarkStart w:id="2" w:name="OLE_LINK37" w:colFirst="2" w:colLast="2"/>
                  <w:bookmarkStart w:id="3" w:name="OLE_LINK39" w:colFirst="7" w:colLast="7"/>
                  <w:bookmarkStart w:id="4" w:name="OLE_LINK38" w:colFirst="7" w:colLast="9"/>
                  <w:bookmarkStart w:id="5" w:name="OLE_LINK40" w:colFirst="9" w:colLast="9"/>
                  <w:r>
                    <w:rPr>
                      <w:rFonts w:ascii="宋体" w:hAnsi="宋体" w:cs="宋体" w:hint="eastAsia"/>
                      <w:color w:val="000000"/>
                      <w:kern w:val="0"/>
                      <w:sz w:val="18"/>
                      <w:szCs w:val="18"/>
                    </w:rPr>
                    <w:t>思想道德修养与法律基础</w:t>
                  </w:r>
                </w:p>
              </w:tc>
              <w:tc>
                <w:tcPr>
                  <w:tcW w:w="837"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1</w:t>
                  </w:r>
                </w:p>
              </w:tc>
              <w:tc>
                <w:tcPr>
                  <w:tcW w:w="48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3</w:t>
                  </w:r>
                </w:p>
              </w:tc>
              <w:tc>
                <w:tcPr>
                  <w:tcW w:w="59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54</w:t>
                  </w:r>
                </w:p>
              </w:tc>
              <w:tc>
                <w:tcPr>
                  <w:tcW w:w="43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3</w:t>
                  </w:r>
                </w:p>
              </w:tc>
              <w:tc>
                <w:tcPr>
                  <w:tcW w:w="394"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c>
                <w:tcPr>
                  <w:tcW w:w="43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54</w:t>
                  </w:r>
                </w:p>
              </w:tc>
              <w:tc>
                <w:tcPr>
                  <w:tcW w:w="442"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c>
                <w:tcPr>
                  <w:tcW w:w="419"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3</w:t>
                  </w:r>
                </w:p>
              </w:tc>
              <w:tc>
                <w:tcPr>
                  <w:tcW w:w="1077"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r>
            <w:tr w:rsidR="00B73DF1" w:rsidTr="005D7661">
              <w:trPr>
                <w:trHeight w:hRule="exact" w:val="397"/>
              </w:trPr>
              <w:tc>
                <w:tcPr>
                  <w:tcW w:w="3775"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hint="eastAsia"/>
                      <w:color w:val="000000"/>
                      <w:kern w:val="0"/>
                      <w:sz w:val="18"/>
                      <w:szCs w:val="18"/>
                    </w:rPr>
                    <w:t>中国近现代史纲要</w:t>
                  </w:r>
                </w:p>
              </w:tc>
              <w:tc>
                <w:tcPr>
                  <w:tcW w:w="837"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1</w:t>
                  </w:r>
                </w:p>
              </w:tc>
              <w:tc>
                <w:tcPr>
                  <w:tcW w:w="48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2</w:t>
                  </w:r>
                </w:p>
              </w:tc>
              <w:tc>
                <w:tcPr>
                  <w:tcW w:w="59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36</w:t>
                  </w:r>
                </w:p>
              </w:tc>
              <w:tc>
                <w:tcPr>
                  <w:tcW w:w="43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2</w:t>
                  </w:r>
                </w:p>
              </w:tc>
              <w:tc>
                <w:tcPr>
                  <w:tcW w:w="394"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c>
                <w:tcPr>
                  <w:tcW w:w="43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36</w:t>
                  </w:r>
                </w:p>
              </w:tc>
              <w:tc>
                <w:tcPr>
                  <w:tcW w:w="442"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c>
                <w:tcPr>
                  <w:tcW w:w="419"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2</w:t>
                  </w:r>
                </w:p>
              </w:tc>
              <w:tc>
                <w:tcPr>
                  <w:tcW w:w="1077"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r>
            <w:tr w:rsidR="00B73DF1" w:rsidTr="005D7661">
              <w:trPr>
                <w:trHeight w:hRule="exact" w:val="397"/>
              </w:trPr>
              <w:tc>
                <w:tcPr>
                  <w:tcW w:w="3775"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hint="eastAsia"/>
                      <w:color w:val="000000"/>
                      <w:kern w:val="0"/>
                      <w:sz w:val="18"/>
                      <w:szCs w:val="18"/>
                    </w:rPr>
                    <w:t>形势与政策（</w:t>
                  </w:r>
                  <w:r>
                    <w:rPr>
                      <w:rFonts w:ascii="宋体" w:hAnsi="宋体" w:cs="宋体"/>
                      <w:color w:val="000000"/>
                      <w:kern w:val="0"/>
                      <w:sz w:val="18"/>
                      <w:szCs w:val="18"/>
                    </w:rPr>
                    <w:t>1</w:t>
                  </w:r>
                  <w:r>
                    <w:rPr>
                      <w:rStyle w:val="font21"/>
                      <w:rFonts w:cs="宋体" w:hint="eastAsia"/>
                      <w:szCs w:val="18"/>
                    </w:rPr>
                    <w:t>）</w:t>
                  </w:r>
                </w:p>
              </w:tc>
              <w:tc>
                <w:tcPr>
                  <w:tcW w:w="837"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1</w:t>
                  </w:r>
                </w:p>
              </w:tc>
              <w:tc>
                <w:tcPr>
                  <w:tcW w:w="48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0.5</w:t>
                  </w:r>
                </w:p>
              </w:tc>
              <w:tc>
                <w:tcPr>
                  <w:tcW w:w="59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4</w:t>
                  </w:r>
                </w:p>
              </w:tc>
              <w:tc>
                <w:tcPr>
                  <w:tcW w:w="43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0.5</w:t>
                  </w:r>
                </w:p>
              </w:tc>
              <w:tc>
                <w:tcPr>
                  <w:tcW w:w="394"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c>
                <w:tcPr>
                  <w:tcW w:w="43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4</w:t>
                  </w:r>
                </w:p>
              </w:tc>
              <w:tc>
                <w:tcPr>
                  <w:tcW w:w="442"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c>
                <w:tcPr>
                  <w:tcW w:w="419"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r>
            <w:tr w:rsidR="00B73DF1" w:rsidTr="005D7661">
              <w:trPr>
                <w:trHeight w:hRule="exact" w:val="397"/>
              </w:trPr>
              <w:tc>
                <w:tcPr>
                  <w:tcW w:w="3775"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hint="eastAsia"/>
                      <w:color w:val="000000"/>
                      <w:kern w:val="0"/>
                      <w:sz w:val="18"/>
                      <w:szCs w:val="18"/>
                    </w:rPr>
                    <w:t>体育（</w:t>
                  </w:r>
                  <w:r>
                    <w:rPr>
                      <w:rFonts w:ascii="宋体" w:hAnsi="宋体" w:cs="宋体"/>
                      <w:color w:val="000000"/>
                      <w:kern w:val="0"/>
                      <w:sz w:val="18"/>
                      <w:szCs w:val="18"/>
                    </w:rPr>
                    <w:t>1</w:t>
                  </w:r>
                  <w:r>
                    <w:rPr>
                      <w:rStyle w:val="font21"/>
                      <w:rFonts w:cs="宋体" w:hint="eastAsia"/>
                      <w:szCs w:val="18"/>
                    </w:rPr>
                    <w:t>）</w:t>
                  </w:r>
                </w:p>
              </w:tc>
              <w:tc>
                <w:tcPr>
                  <w:tcW w:w="837"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1</w:t>
                  </w:r>
                </w:p>
              </w:tc>
              <w:tc>
                <w:tcPr>
                  <w:tcW w:w="48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1</w:t>
                  </w:r>
                </w:p>
              </w:tc>
              <w:tc>
                <w:tcPr>
                  <w:tcW w:w="59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36</w:t>
                  </w:r>
                </w:p>
              </w:tc>
              <w:tc>
                <w:tcPr>
                  <w:tcW w:w="43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c>
                <w:tcPr>
                  <w:tcW w:w="394"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1</w:t>
                  </w:r>
                </w:p>
              </w:tc>
              <w:tc>
                <w:tcPr>
                  <w:tcW w:w="43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r>
                    <w:rPr>
                      <w:rFonts w:ascii="宋体" w:cs="宋体"/>
                      <w:color w:val="000000"/>
                      <w:sz w:val="18"/>
                      <w:szCs w:val="18"/>
                    </w:rPr>
                    <w:t>0</w:t>
                  </w:r>
                </w:p>
              </w:tc>
              <w:tc>
                <w:tcPr>
                  <w:tcW w:w="442"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c>
                <w:tcPr>
                  <w:tcW w:w="419"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36</w:t>
                  </w:r>
                </w:p>
              </w:tc>
              <w:tc>
                <w:tcPr>
                  <w:tcW w:w="481"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2</w:t>
                  </w:r>
                </w:p>
              </w:tc>
              <w:tc>
                <w:tcPr>
                  <w:tcW w:w="1077"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r>
            <w:tr w:rsidR="00B73DF1" w:rsidTr="005D7661">
              <w:trPr>
                <w:trHeight w:hRule="exact" w:val="397"/>
              </w:trPr>
              <w:tc>
                <w:tcPr>
                  <w:tcW w:w="3775" w:type="dxa"/>
                  <w:tcBorders>
                    <w:top w:val="nil"/>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计算机</w:t>
                  </w:r>
                  <w:r w:rsidRPr="00EB7AF1">
                    <w:rPr>
                      <w:rFonts w:ascii="宋体" w:hAnsi="宋体" w:cs="宋体" w:hint="eastAsia"/>
                      <w:kern w:val="0"/>
                      <w:sz w:val="18"/>
                      <w:szCs w:val="18"/>
                    </w:rPr>
                    <w:t>基础（</w:t>
                  </w:r>
                  <w:r w:rsidRPr="00EB7AF1">
                    <w:rPr>
                      <w:rFonts w:ascii="宋体" w:hAnsi="宋体" w:cs="宋体"/>
                      <w:kern w:val="0"/>
                      <w:sz w:val="18"/>
                      <w:szCs w:val="18"/>
                    </w:rPr>
                    <w:t>1</w:t>
                  </w:r>
                  <w:r w:rsidRPr="00EB7AF1">
                    <w:rPr>
                      <w:rStyle w:val="font21"/>
                      <w:rFonts w:cs="宋体" w:hint="eastAsia"/>
                      <w:szCs w:val="18"/>
                    </w:rPr>
                    <w:t>）</w:t>
                  </w:r>
                </w:p>
              </w:tc>
              <w:tc>
                <w:tcPr>
                  <w:tcW w:w="837" w:type="dxa"/>
                  <w:tcBorders>
                    <w:top w:val="nil"/>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80" w:type="dxa"/>
                  <w:tcBorders>
                    <w:top w:val="nil"/>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w:t>
                  </w:r>
                </w:p>
              </w:tc>
              <w:tc>
                <w:tcPr>
                  <w:tcW w:w="590" w:type="dxa"/>
                  <w:tcBorders>
                    <w:top w:val="nil"/>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72</w:t>
                  </w:r>
                </w:p>
              </w:tc>
              <w:tc>
                <w:tcPr>
                  <w:tcW w:w="43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394"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05"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kern w:val="0"/>
                      <w:sz w:val="18"/>
                      <w:szCs w:val="18"/>
                    </w:rPr>
                  </w:pPr>
                </w:p>
              </w:tc>
              <w:tc>
                <w:tcPr>
                  <w:tcW w:w="43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36</w:t>
                  </w:r>
                </w:p>
              </w:tc>
              <w:tc>
                <w:tcPr>
                  <w:tcW w:w="442"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36</w:t>
                  </w:r>
                </w:p>
              </w:tc>
              <w:tc>
                <w:tcPr>
                  <w:tcW w:w="419"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kern w:val="0"/>
                      <w:sz w:val="18"/>
                      <w:szCs w:val="18"/>
                    </w:rPr>
                  </w:pPr>
                </w:p>
              </w:tc>
              <w:tc>
                <w:tcPr>
                  <w:tcW w:w="481" w:type="dxa"/>
                  <w:tcBorders>
                    <w:top w:val="nil"/>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4</w:t>
                  </w:r>
                </w:p>
              </w:tc>
              <w:tc>
                <w:tcPr>
                  <w:tcW w:w="1077" w:type="dxa"/>
                  <w:tcBorders>
                    <w:top w:val="nil"/>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r>
            <w:tr w:rsidR="00B73DF1" w:rsidTr="005D7661">
              <w:trPr>
                <w:trHeight w:hRule="exact" w:val="397"/>
              </w:trPr>
              <w:tc>
                <w:tcPr>
                  <w:tcW w:w="3775" w:type="dxa"/>
                  <w:tcBorders>
                    <w:top w:val="nil"/>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大学英语（</w:t>
                  </w:r>
                  <w:r>
                    <w:rPr>
                      <w:rFonts w:ascii="宋体" w:hAnsi="宋体" w:cs="宋体"/>
                      <w:color w:val="000000"/>
                      <w:kern w:val="0"/>
                      <w:sz w:val="18"/>
                      <w:szCs w:val="18"/>
                    </w:rPr>
                    <w:t>1</w:t>
                  </w:r>
                  <w:r>
                    <w:rPr>
                      <w:rStyle w:val="font21"/>
                      <w:rFonts w:cs="宋体" w:hint="eastAsia"/>
                      <w:szCs w:val="18"/>
                    </w:rPr>
                    <w:t>）</w:t>
                  </w:r>
                </w:p>
              </w:tc>
              <w:tc>
                <w:tcPr>
                  <w:tcW w:w="837" w:type="dxa"/>
                  <w:tcBorders>
                    <w:top w:val="nil"/>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80" w:type="dxa"/>
                  <w:tcBorders>
                    <w:top w:val="nil"/>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w:t>
                  </w:r>
                </w:p>
              </w:tc>
              <w:tc>
                <w:tcPr>
                  <w:tcW w:w="590" w:type="dxa"/>
                  <w:tcBorders>
                    <w:top w:val="nil"/>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72</w:t>
                  </w:r>
                </w:p>
              </w:tc>
              <w:tc>
                <w:tcPr>
                  <w:tcW w:w="43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394"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kern w:val="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43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36</w:t>
                  </w:r>
                </w:p>
              </w:tc>
              <w:tc>
                <w:tcPr>
                  <w:tcW w:w="442"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kern w:val="0"/>
                      <w:sz w:val="18"/>
                      <w:szCs w:val="18"/>
                    </w:rPr>
                  </w:pPr>
                </w:p>
              </w:tc>
              <w:tc>
                <w:tcPr>
                  <w:tcW w:w="419"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36</w:t>
                  </w:r>
                </w:p>
              </w:tc>
              <w:tc>
                <w:tcPr>
                  <w:tcW w:w="481" w:type="dxa"/>
                  <w:tcBorders>
                    <w:top w:val="nil"/>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4</w:t>
                  </w:r>
                </w:p>
              </w:tc>
              <w:tc>
                <w:tcPr>
                  <w:tcW w:w="1077" w:type="dxa"/>
                  <w:tcBorders>
                    <w:top w:val="nil"/>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r>
            <w:tr w:rsidR="00B73DF1" w:rsidTr="005D7661">
              <w:trPr>
                <w:trHeight w:hRule="exact" w:val="397"/>
              </w:trPr>
              <w:tc>
                <w:tcPr>
                  <w:tcW w:w="3775"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hint="eastAsia"/>
                      <w:color w:val="000000"/>
                      <w:kern w:val="0"/>
                      <w:sz w:val="18"/>
                      <w:szCs w:val="18"/>
                    </w:rPr>
                    <w:t>军训和军事理论</w:t>
                  </w:r>
                </w:p>
              </w:tc>
              <w:tc>
                <w:tcPr>
                  <w:tcW w:w="837"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1</w:t>
                  </w:r>
                </w:p>
              </w:tc>
              <w:tc>
                <w:tcPr>
                  <w:tcW w:w="48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2</w:t>
                  </w:r>
                </w:p>
              </w:tc>
              <w:tc>
                <w:tcPr>
                  <w:tcW w:w="59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36</w:t>
                  </w:r>
                </w:p>
              </w:tc>
              <w:tc>
                <w:tcPr>
                  <w:tcW w:w="43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1</w:t>
                  </w:r>
                </w:p>
              </w:tc>
              <w:tc>
                <w:tcPr>
                  <w:tcW w:w="394"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1</w:t>
                  </w:r>
                </w:p>
              </w:tc>
              <w:tc>
                <w:tcPr>
                  <w:tcW w:w="43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36</w:t>
                  </w:r>
                </w:p>
              </w:tc>
              <w:tc>
                <w:tcPr>
                  <w:tcW w:w="442"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c>
                <w:tcPr>
                  <w:tcW w:w="419"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2</w:t>
                  </w:r>
                </w:p>
              </w:tc>
              <w:tc>
                <w:tcPr>
                  <w:tcW w:w="1077"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hint="eastAsia"/>
                      <w:color w:val="000000"/>
                      <w:kern w:val="0"/>
                      <w:sz w:val="18"/>
                      <w:szCs w:val="18"/>
                    </w:rPr>
                    <w:t>军训</w:t>
                  </w:r>
                  <w:r>
                    <w:rPr>
                      <w:rFonts w:ascii="宋体" w:hAnsi="宋体" w:cs="宋体"/>
                      <w:color w:val="000000"/>
                      <w:kern w:val="0"/>
                      <w:sz w:val="18"/>
                      <w:szCs w:val="18"/>
                    </w:rPr>
                    <w:t>2</w:t>
                  </w:r>
                  <w:r>
                    <w:rPr>
                      <w:rStyle w:val="font21"/>
                      <w:rFonts w:cs="宋体" w:hint="eastAsia"/>
                      <w:szCs w:val="18"/>
                    </w:rPr>
                    <w:t>周</w:t>
                  </w:r>
                </w:p>
              </w:tc>
            </w:tr>
            <w:bookmarkEnd w:id="1"/>
            <w:bookmarkEnd w:id="2"/>
            <w:bookmarkEnd w:id="3"/>
            <w:bookmarkEnd w:id="4"/>
            <w:bookmarkEnd w:id="5"/>
            <w:tr w:rsidR="00B73DF1" w:rsidTr="005D7661">
              <w:trPr>
                <w:trHeight w:hRule="exact" w:val="397"/>
              </w:trPr>
              <w:tc>
                <w:tcPr>
                  <w:tcW w:w="3775"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hint="eastAsia"/>
                      <w:color w:val="000000"/>
                      <w:kern w:val="0"/>
                      <w:sz w:val="18"/>
                      <w:szCs w:val="18"/>
                    </w:rPr>
                    <w:t>毛泽东思想和中国特色社会主义理论体系概论（上）</w:t>
                  </w:r>
                </w:p>
              </w:tc>
              <w:tc>
                <w:tcPr>
                  <w:tcW w:w="837"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2</w:t>
                  </w:r>
                </w:p>
              </w:tc>
              <w:tc>
                <w:tcPr>
                  <w:tcW w:w="48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3</w:t>
                  </w:r>
                </w:p>
              </w:tc>
              <w:tc>
                <w:tcPr>
                  <w:tcW w:w="59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54</w:t>
                  </w:r>
                </w:p>
              </w:tc>
              <w:tc>
                <w:tcPr>
                  <w:tcW w:w="43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3</w:t>
                  </w:r>
                </w:p>
              </w:tc>
              <w:tc>
                <w:tcPr>
                  <w:tcW w:w="394"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c>
                <w:tcPr>
                  <w:tcW w:w="43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54</w:t>
                  </w:r>
                </w:p>
              </w:tc>
              <w:tc>
                <w:tcPr>
                  <w:tcW w:w="442"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c>
                <w:tcPr>
                  <w:tcW w:w="419"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3</w:t>
                  </w:r>
                </w:p>
              </w:tc>
              <w:tc>
                <w:tcPr>
                  <w:tcW w:w="1077"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r>
            <w:tr w:rsidR="00B73DF1" w:rsidTr="005D7661">
              <w:trPr>
                <w:trHeight w:hRule="exact" w:val="397"/>
              </w:trPr>
              <w:tc>
                <w:tcPr>
                  <w:tcW w:w="3775"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hint="eastAsia"/>
                      <w:color w:val="000000"/>
                      <w:kern w:val="0"/>
                      <w:sz w:val="18"/>
                      <w:szCs w:val="18"/>
                    </w:rPr>
                    <w:t>马克思主义基本原理</w:t>
                  </w:r>
                </w:p>
              </w:tc>
              <w:tc>
                <w:tcPr>
                  <w:tcW w:w="837"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2</w:t>
                  </w:r>
                </w:p>
              </w:tc>
              <w:tc>
                <w:tcPr>
                  <w:tcW w:w="48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3</w:t>
                  </w:r>
                </w:p>
              </w:tc>
              <w:tc>
                <w:tcPr>
                  <w:tcW w:w="59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54</w:t>
                  </w:r>
                </w:p>
              </w:tc>
              <w:tc>
                <w:tcPr>
                  <w:tcW w:w="43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3</w:t>
                  </w:r>
                </w:p>
              </w:tc>
              <w:tc>
                <w:tcPr>
                  <w:tcW w:w="394"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c>
                <w:tcPr>
                  <w:tcW w:w="43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54</w:t>
                  </w:r>
                </w:p>
              </w:tc>
              <w:tc>
                <w:tcPr>
                  <w:tcW w:w="442"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c>
                <w:tcPr>
                  <w:tcW w:w="419"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3</w:t>
                  </w:r>
                </w:p>
              </w:tc>
              <w:tc>
                <w:tcPr>
                  <w:tcW w:w="1077"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r>
            <w:tr w:rsidR="00B73DF1" w:rsidTr="005D7661">
              <w:trPr>
                <w:trHeight w:hRule="exact" w:val="397"/>
              </w:trPr>
              <w:tc>
                <w:tcPr>
                  <w:tcW w:w="3775"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hint="eastAsia"/>
                      <w:color w:val="000000"/>
                      <w:kern w:val="0"/>
                      <w:sz w:val="18"/>
                      <w:szCs w:val="18"/>
                    </w:rPr>
                    <w:t>形势与政策（</w:t>
                  </w:r>
                  <w:r>
                    <w:rPr>
                      <w:rFonts w:ascii="宋体" w:hAnsi="宋体" w:cs="宋体"/>
                      <w:color w:val="000000"/>
                      <w:kern w:val="0"/>
                      <w:sz w:val="18"/>
                      <w:szCs w:val="18"/>
                    </w:rPr>
                    <w:t>2</w:t>
                  </w:r>
                  <w:r>
                    <w:rPr>
                      <w:rStyle w:val="font21"/>
                      <w:rFonts w:cs="宋体" w:hint="eastAsia"/>
                      <w:szCs w:val="18"/>
                    </w:rPr>
                    <w:t>）</w:t>
                  </w:r>
                </w:p>
              </w:tc>
              <w:tc>
                <w:tcPr>
                  <w:tcW w:w="837"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2</w:t>
                  </w:r>
                </w:p>
              </w:tc>
              <w:tc>
                <w:tcPr>
                  <w:tcW w:w="48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0.5</w:t>
                  </w:r>
                </w:p>
              </w:tc>
              <w:tc>
                <w:tcPr>
                  <w:tcW w:w="59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4</w:t>
                  </w:r>
                </w:p>
              </w:tc>
              <w:tc>
                <w:tcPr>
                  <w:tcW w:w="43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0.5</w:t>
                  </w:r>
                </w:p>
              </w:tc>
              <w:tc>
                <w:tcPr>
                  <w:tcW w:w="394"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c>
                <w:tcPr>
                  <w:tcW w:w="43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4</w:t>
                  </w:r>
                </w:p>
              </w:tc>
              <w:tc>
                <w:tcPr>
                  <w:tcW w:w="442"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c>
                <w:tcPr>
                  <w:tcW w:w="419"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r>
            <w:tr w:rsidR="00B73DF1" w:rsidTr="005D7661">
              <w:trPr>
                <w:trHeight w:hRule="exact" w:val="397"/>
              </w:trPr>
              <w:tc>
                <w:tcPr>
                  <w:tcW w:w="3775"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hint="eastAsia"/>
                      <w:color w:val="000000"/>
                      <w:kern w:val="0"/>
                      <w:sz w:val="18"/>
                      <w:szCs w:val="18"/>
                    </w:rPr>
                    <w:t>体育（</w:t>
                  </w:r>
                  <w:r>
                    <w:rPr>
                      <w:rFonts w:ascii="宋体" w:hAnsi="宋体" w:cs="宋体"/>
                      <w:color w:val="000000"/>
                      <w:kern w:val="0"/>
                      <w:sz w:val="18"/>
                      <w:szCs w:val="18"/>
                    </w:rPr>
                    <w:t>2</w:t>
                  </w:r>
                  <w:r>
                    <w:rPr>
                      <w:rStyle w:val="font21"/>
                      <w:rFonts w:cs="宋体" w:hint="eastAsia"/>
                      <w:szCs w:val="18"/>
                    </w:rPr>
                    <w:t>）</w:t>
                  </w:r>
                </w:p>
              </w:tc>
              <w:tc>
                <w:tcPr>
                  <w:tcW w:w="837"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2</w:t>
                  </w:r>
                </w:p>
              </w:tc>
              <w:tc>
                <w:tcPr>
                  <w:tcW w:w="48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1</w:t>
                  </w:r>
                </w:p>
              </w:tc>
              <w:tc>
                <w:tcPr>
                  <w:tcW w:w="59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36</w:t>
                  </w:r>
                </w:p>
              </w:tc>
              <w:tc>
                <w:tcPr>
                  <w:tcW w:w="43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c>
                <w:tcPr>
                  <w:tcW w:w="394"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1</w:t>
                  </w:r>
                </w:p>
              </w:tc>
              <w:tc>
                <w:tcPr>
                  <w:tcW w:w="43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r>
                    <w:rPr>
                      <w:rFonts w:ascii="宋体" w:cs="宋体"/>
                      <w:color w:val="000000"/>
                      <w:sz w:val="18"/>
                      <w:szCs w:val="18"/>
                    </w:rPr>
                    <w:t>0</w:t>
                  </w:r>
                </w:p>
              </w:tc>
              <w:tc>
                <w:tcPr>
                  <w:tcW w:w="442"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c>
                <w:tcPr>
                  <w:tcW w:w="419"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36</w:t>
                  </w:r>
                </w:p>
              </w:tc>
              <w:tc>
                <w:tcPr>
                  <w:tcW w:w="481"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2</w:t>
                  </w:r>
                </w:p>
              </w:tc>
              <w:tc>
                <w:tcPr>
                  <w:tcW w:w="1077"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r>
            <w:tr w:rsidR="00B73DF1" w:rsidTr="005D7661">
              <w:trPr>
                <w:trHeight w:hRule="exact" w:val="397"/>
              </w:trPr>
              <w:tc>
                <w:tcPr>
                  <w:tcW w:w="3775"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hint="eastAsia"/>
                      <w:color w:val="000000"/>
                      <w:kern w:val="0"/>
                      <w:sz w:val="18"/>
                      <w:szCs w:val="18"/>
                    </w:rPr>
                    <w:t>大学英语（</w:t>
                  </w:r>
                  <w:r>
                    <w:rPr>
                      <w:rFonts w:ascii="宋体" w:hAnsi="宋体" w:cs="宋体"/>
                      <w:color w:val="000000"/>
                      <w:kern w:val="0"/>
                      <w:sz w:val="18"/>
                      <w:szCs w:val="18"/>
                    </w:rPr>
                    <w:t>2</w:t>
                  </w:r>
                  <w:r>
                    <w:rPr>
                      <w:rStyle w:val="font21"/>
                      <w:rFonts w:cs="宋体" w:hint="eastAsia"/>
                      <w:szCs w:val="18"/>
                    </w:rPr>
                    <w:t>）</w:t>
                  </w:r>
                </w:p>
              </w:tc>
              <w:tc>
                <w:tcPr>
                  <w:tcW w:w="837"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2</w:t>
                  </w:r>
                </w:p>
              </w:tc>
              <w:tc>
                <w:tcPr>
                  <w:tcW w:w="48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3</w:t>
                  </w:r>
                </w:p>
              </w:tc>
              <w:tc>
                <w:tcPr>
                  <w:tcW w:w="59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72</w:t>
                  </w:r>
                </w:p>
              </w:tc>
              <w:tc>
                <w:tcPr>
                  <w:tcW w:w="43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2</w:t>
                  </w:r>
                </w:p>
              </w:tc>
              <w:tc>
                <w:tcPr>
                  <w:tcW w:w="394"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1</w:t>
                  </w:r>
                </w:p>
              </w:tc>
              <w:tc>
                <w:tcPr>
                  <w:tcW w:w="43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36</w:t>
                  </w:r>
                </w:p>
              </w:tc>
              <w:tc>
                <w:tcPr>
                  <w:tcW w:w="442"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c>
                <w:tcPr>
                  <w:tcW w:w="419"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36</w:t>
                  </w:r>
                </w:p>
              </w:tc>
              <w:tc>
                <w:tcPr>
                  <w:tcW w:w="481"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widowControl/>
                    <w:jc w:val="center"/>
                    <w:textAlignment w:val="center"/>
                    <w:rPr>
                      <w:rFonts w:ascii="宋体" w:cs="宋体"/>
                      <w:color w:val="000000"/>
                      <w:sz w:val="18"/>
                      <w:szCs w:val="18"/>
                    </w:rPr>
                  </w:pPr>
                  <w:r>
                    <w:rPr>
                      <w:rFonts w:ascii="宋体" w:hAnsi="宋体" w:cs="宋体"/>
                      <w:color w:val="000000"/>
                      <w:kern w:val="0"/>
                      <w:sz w:val="18"/>
                      <w:szCs w:val="18"/>
                    </w:rPr>
                    <w:t>4</w:t>
                  </w:r>
                </w:p>
              </w:tc>
              <w:tc>
                <w:tcPr>
                  <w:tcW w:w="1077" w:type="dxa"/>
                  <w:tcBorders>
                    <w:top w:val="single" w:sz="4" w:space="0" w:color="000000"/>
                    <w:left w:val="single" w:sz="4" w:space="0" w:color="000000"/>
                    <w:bottom w:val="single" w:sz="4" w:space="0" w:color="000000"/>
                    <w:right w:val="single" w:sz="4" w:space="0" w:color="000000"/>
                  </w:tcBorders>
                  <w:vAlign w:val="center"/>
                </w:tcPr>
                <w:p w:rsidR="00B73DF1" w:rsidRDefault="00B73DF1" w:rsidP="00BB6EBC">
                  <w:pPr>
                    <w:jc w:val="center"/>
                    <w:rPr>
                      <w:rFonts w:ascii="宋体" w:cs="宋体"/>
                      <w:color w:val="000000"/>
                      <w:sz w:val="18"/>
                      <w:szCs w:val="18"/>
                    </w:rPr>
                  </w:pPr>
                </w:p>
              </w:tc>
            </w:tr>
            <w:tr w:rsidR="00B73DF1" w:rsidTr="005D7661">
              <w:trPr>
                <w:trHeight w:hRule="exact" w:val="397"/>
              </w:trPr>
              <w:tc>
                <w:tcPr>
                  <w:tcW w:w="3775"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hint="eastAsia"/>
                      <w:color w:val="000000"/>
                      <w:kern w:val="0"/>
                      <w:sz w:val="18"/>
                      <w:szCs w:val="18"/>
                    </w:rPr>
                    <w:t>应用写作</w:t>
                  </w:r>
                </w:p>
              </w:tc>
              <w:tc>
                <w:tcPr>
                  <w:tcW w:w="837"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color w:val="000000"/>
                      <w:kern w:val="0"/>
                      <w:sz w:val="18"/>
                      <w:szCs w:val="18"/>
                    </w:rPr>
                    <w:t>1</w:t>
                  </w:r>
                </w:p>
              </w:tc>
              <w:tc>
                <w:tcPr>
                  <w:tcW w:w="48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color w:val="000000"/>
                      <w:kern w:val="0"/>
                      <w:sz w:val="18"/>
                      <w:szCs w:val="18"/>
                    </w:rPr>
                    <w:t>2</w:t>
                  </w:r>
                </w:p>
              </w:tc>
              <w:tc>
                <w:tcPr>
                  <w:tcW w:w="59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color w:val="000000"/>
                      <w:kern w:val="0"/>
                      <w:sz w:val="18"/>
                      <w:szCs w:val="18"/>
                    </w:rPr>
                    <w:t>36</w:t>
                  </w:r>
                </w:p>
              </w:tc>
              <w:tc>
                <w:tcPr>
                  <w:tcW w:w="43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color w:val="000000"/>
                      <w:kern w:val="0"/>
                      <w:sz w:val="18"/>
                      <w:szCs w:val="18"/>
                    </w:rPr>
                    <w:t>2</w:t>
                  </w:r>
                </w:p>
              </w:tc>
              <w:tc>
                <w:tcPr>
                  <w:tcW w:w="394"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jc w:val="center"/>
                    <w:rPr>
                      <w:rFonts w:ascii="宋体" w:cs="宋体"/>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jc w:val="center"/>
                    <w:rPr>
                      <w:rFonts w:ascii="宋体" w:cs="宋体"/>
                      <w:color w:val="000000"/>
                      <w:sz w:val="18"/>
                      <w:szCs w:val="18"/>
                    </w:rPr>
                  </w:pPr>
                </w:p>
              </w:tc>
              <w:tc>
                <w:tcPr>
                  <w:tcW w:w="43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color w:val="000000"/>
                      <w:kern w:val="0"/>
                      <w:sz w:val="18"/>
                      <w:szCs w:val="18"/>
                    </w:rPr>
                    <w:t>36</w:t>
                  </w:r>
                </w:p>
              </w:tc>
              <w:tc>
                <w:tcPr>
                  <w:tcW w:w="442"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jc w:val="center"/>
                    <w:rPr>
                      <w:rFonts w:ascii="宋体" w:cs="宋体"/>
                      <w:color w:val="000000"/>
                      <w:sz w:val="18"/>
                      <w:szCs w:val="18"/>
                    </w:rPr>
                  </w:pPr>
                </w:p>
              </w:tc>
              <w:tc>
                <w:tcPr>
                  <w:tcW w:w="419"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jc w:val="center"/>
                    <w:rPr>
                      <w:rFonts w:ascii="宋体" w:cs="宋体"/>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color w:val="000000"/>
                      <w:kern w:val="0"/>
                      <w:sz w:val="18"/>
                      <w:szCs w:val="18"/>
                    </w:rPr>
                    <w:t>2</w:t>
                  </w:r>
                </w:p>
              </w:tc>
              <w:tc>
                <w:tcPr>
                  <w:tcW w:w="1077"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jc w:val="center"/>
                    <w:rPr>
                      <w:rFonts w:ascii="宋体" w:cs="宋体"/>
                      <w:color w:val="000000"/>
                      <w:sz w:val="18"/>
                      <w:szCs w:val="18"/>
                    </w:rPr>
                  </w:pPr>
                </w:p>
              </w:tc>
            </w:tr>
            <w:tr w:rsidR="00B73DF1" w:rsidTr="005D7661">
              <w:trPr>
                <w:trHeight w:hRule="exact" w:val="397"/>
              </w:trPr>
              <w:tc>
                <w:tcPr>
                  <w:tcW w:w="3775"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hint="eastAsia"/>
                      <w:color w:val="000000"/>
                      <w:kern w:val="0"/>
                      <w:sz w:val="18"/>
                      <w:szCs w:val="18"/>
                    </w:rPr>
                    <w:t>毛泽东思想和中国特色社会主义理论体系概论（下）</w:t>
                  </w:r>
                </w:p>
              </w:tc>
              <w:tc>
                <w:tcPr>
                  <w:tcW w:w="837"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color w:val="000000"/>
                      <w:kern w:val="0"/>
                      <w:sz w:val="18"/>
                      <w:szCs w:val="18"/>
                    </w:rPr>
                    <w:t>3</w:t>
                  </w:r>
                </w:p>
              </w:tc>
              <w:tc>
                <w:tcPr>
                  <w:tcW w:w="48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color w:val="000000"/>
                      <w:kern w:val="0"/>
                      <w:sz w:val="18"/>
                      <w:szCs w:val="18"/>
                    </w:rPr>
                    <w:t>3</w:t>
                  </w:r>
                </w:p>
              </w:tc>
              <w:tc>
                <w:tcPr>
                  <w:tcW w:w="59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color w:val="000000"/>
                      <w:kern w:val="0"/>
                      <w:sz w:val="18"/>
                      <w:szCs w:val="18"/>
                    </w:rPr>
                    <w:t>54</w:t>
                  </w:r>
                </w:p>
              </w:tc>
              <w:tc>
                <w:tcPr>
                  <w:tcW w:w="43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color w:val="000000"/>
                      <w:kern w:val="0"/>
                      <w:sz w:val="18"/>
                      <w:szCs w:val="18"/>
                    </w:rPr>
                    <w:t>3</w:t>
                  </w:r>
                </w:p>
              </w:tc>
              <w:tc>
                <w:tcPr>
                  <w:tcW w:w="394"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jc w:val="center"/>
                    <w:rPr>
                      <w:rFonts w:ascii="宋体" w:cs="宋体"/>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jc w:val="center"/>
                    <w:rPr>
                      <w:rFonts w:ascii="宋体" w:cs="宋体"/>
                      <w:color w:val="000000"/>
                      <w:sz w:val="18"/>
                      <w:szCs w:val="18"/>
                    </w:rPr>
                  </w:pPr>
                </w:p>
              </w:tc>
              <w:tc>
                <w:tcPr>
                  <w:tcW w:w="43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color w:val="000000"/>
                      <w:kern w:val="0"/>
                      <w:sz w:val="18"/>
                      <w:szCs w:val="18"/>
                    </w:rPr>
                    <w:t>54</w:t>
                  </w:r>
                </w:p>
              </w:tc>
              <w:tc>
                <w:tcPr>
                  <w:tcW w:w="442"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jc w:val="center"/>
                    <w:rPr>
                      <w:rFonts w:ascii="宋体" w:cs="宋体"/>
                      <w:color w:val="000000"/>
                      <w:sz w:val="18"/>
                      <w:szCs w:val="18"/>
                    </w:rPr>
                  </w:pPr>
                </w:p>
              </w:tc>
              <w:tc>
                <w:tcPr>
                  <w:tcW w:w="419"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jc w:val="center"/>
                    <w:rPr>
                      <w:rFonts w:ascii="宋体" w:cs="宋体"/>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color w:val="000000"/>
                      <w:kern w:val="0"/>
                      <w:sz w:val="18"/>
                      <w:szCs w:val="18"/>
                    </w:rPr>
                    <w:t>3</w:t>
                  </w:r>
                </w:p>
              </w:tc>
              <w:tc>
                <w:tcPr>
                  <w:tcW w:w="1077"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jc w:val="center"/>
                    <w:rPr>
                      <w:rFonts w:ascii="宋体" w:cs="宋体"/>
                      <w:color w:val="000000"/>
                      <w:sz w:val="18"/>
                      <w:szCs w:val="18"/>
                    </w:rPr>
                  </w:pPr>
                </w:p>
              </w:tc>
            </w:tr>
            <w:tr w:rsidR="00B73DF1" w:rsidTr="005D7661">
              <w:trPr>
                <w:trHeight w:hRule="exact" w:val="397"/>
              </w:trPr>
              <w:tc>
                <w:tcPr>
                  <w:tcW w:w="3775"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hint="eastAsia"/>
                      <w:color w:val="000000"/>
                      <w:kern w:val="0"/>
                      <w:sz w:val="18"/>
                      <w:szCs w:val="18"/>
                    </w:rPr>
                    <w:t>形势与政策（</w:t>
                  </w:r>
                  <w:r>
                    <w:rPr>
                      <w:rFonts w:ascii="宋体" w:hAnsi="宋体" w:cs="宋体"/>
                      <w:color w:val="000000"/>
                      <w:kern w:val="0"/>
                      <w:sz w:val="18"/>
                      <w:szCs w:val="18"/>
                    </w:rPr>
                    <w:t>3</w:t>
                  </w:r>
                  <w:r>
                    <w:rPr>
                      <w:rStyle w:val="font21"/>
                      <w:rFonts w:cs="宋体" w:hint="eastAsia"/>
                      <w:szCs w:val="18"/>
                    </w:rPr>
                    <w:t>）</w:t>
                  </w:r>
                </w:p>
              </w:tc>
              <w:tc>
                <w:tcPr>
                  <w:tcW w:w="837"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color w:val="000000"/>
                      <w:kern w:val="0"/>
                      <w:sz w:val="18"/>
                      <w:szCs w:val="18"/>
                    </w:rPr>
                    <w:t>3</w:t>
                  </w:r>
                </w:p>
              </w:tc>
              <w:tc>
                <w:tcPr>
                  <w:tcW w:w="48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color w:val="000000"/>
                      <w:kern w:val="0"/>
                      <w:sz w:val="18"/>
                      <w:szCs w:val="18"/>
                    </w:rPr>
                    <w:t>0.5</w:t>
                  </w:r>
                </w:p>
              </w:tc>
              <w:tc>
                <w:tcPr>
                  <w:tcW w:w="59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color w:val="000000"/>
                      <w:kern w:val="0"/>
                      <w:sz w:val="18"/>
                      <w:szCs w:val="18"/>
                    </w:rPr>
                    <w:t>4</w:t>
                  </w:r>
                </w:p>
              </w:tc>
              <w:tc>
                <w:tcPr>
                  <w:tcW w:w="43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color w:val="000000"/>
                      <w:kern w:val="0"/>
                      <w:sz w:val="18"/>
                      <w:szCs w:val="18"/>
                    </w:rPr>
                    <w:t>0.5</w:t>
                  </w:r>
                </w:p>
              </w:tc>
              <w:tc>
                <w:tcPr>
                  <w:tcW w:w="394"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jc w:val="center"/>
                    <w:rPr>
                      <w:rFonts w:ascii="宋体" w:cs="宋体"/>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jc w:val="center"/>
                    <w:rPr>
                      <w:rFonts w:ascii="宋体" w:cs="宋体"/>
                      <w:color w:val="000000"/>
                      <w:sz w:val="18"/>
                      <w:szCs w:val="18"/>
                    </w:rPr>
                  </w:pPr>
                </w:p>
              </w:tc>
              <w:tc>
                <w:tcPr>
                  <w:tcW w:w="43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color w:val="000000"/>
                      <w:kern w:val="0"/>
                      <w:sz w:val="18"/>
                      <w:szCs w:val="18"/>
                    </w:rPr>
                    <w:t>4</w:t>
                  </w:r>
                </w:p>
              </w:tc>
              <w:tc>
                <w:tcPr>
                  <w:tcW w:w="442"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jc w:val="center"/>
                    <w:rPr>
                      <w:rFonts w:ascii="宋体" w:cs="宋体"/>
                      <w:color w:val="000000"/>
                      <w:sz w:val="18"/>
                      <w:szCs w:val="18"/>
                    </w:rPr>
                  </w:pPr>
                </w:p>
              </w:tc>
              <w:tc>
                <w:tcPr>
                  <w:tcW w:w="419"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jc w:val="center"/>
                    <w:rPr>
                      <w:rFonts w:ascii="宋体" w:cs="宋体"/>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jc w:val="center"/>
                    <w:rPr>
                      <w:rFonts w:asci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jc w:val="center"/>
                    <w:rPr>
                      <w:rFonts w:ascii="宋体" w:cs="宋体"/>
                      <w:color w:val="000000"/>
                      <w:sz w:val="18"/>
                      <w:szCs w:val="18"/>
                    </w:rPr>
                  </w:pPr>
                </w:p>
              </w:tc>
            </w:tr>
            <w:tr w:rsidR="00B73DF1" w:rsidTr="005D7661">
              <w:trPr>
                <w:trHeight w:hRule="exact" w:val="397"/>
              </w:trPr>
              <w:tc>
                <w:tcPr>
                  <w:tcW w:w="3775"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hint="eastAsia"/>
                      <w:color w:val="000000"/>
                      <w:kern w:val="0"/>
                      <w:sz w:val="18"/>
                      <w:szCs w:val="18"/>
                    </w:rPr>
                    <w:t>体育（</w:t>
                  </w:r>
                  <w:r>
                    <w:rPr>
                      <w:rFonts w:ascii="宋体" w:hAnsi="宋体" w:cs="宋体"/>
                      <w:color w:val="000000"/>
                      <w:kern w:val="0"/>
                      <w:sz w:val="18"/>
                      <w:szCs w:val="18"/>
                    </w:rPr>
                    <w:t>3</w:t>
                  </w:r>
                  <w:r>
                    <w:rPr>
                      <w:rStyle w:val="font21"/>
                      <w:rFonts w:cs="宋体" w:hint="eastAsia"/>
                      <w:szCs w:val="18"/>
                    </w:rPr>
                    <w:t>）</w:t>
                  </w:r>
                </w:p>
              </w:tc>
              <w:tc>
                <w:tcPr>
                  <w:tcW w:w="837"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color w:val="000000"/>
                      <w:kern w:val="0"/>
                      <w:sz w:val="18"/>
                      <w:szCs w:val="18"/>
                    </w:rPr>
                    <w:t>3</w:t>
                  </w:r>
                </w:p>
              </w:tc>
              <w:tc>
                <w:tcPr>
                  <w:tcW w:w="48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color w:val="000000"/>
                      <w:kern w:val="0"/>
                      <w:sz w:val="18"/>
                      <w:szCs w:val="18"/>
                    </w:rPr>
                    <w:t>1</w:t>
                  </w:r>
                </w:p>
              </w:tc>
              <w:tc>
                <w:tcPr>
                  <w:tcW w:w="59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color w:val="000000"/>
                      <w:kern w:val="0"/>
                      <w:sz w:val="18"/>
                      <w:szCs w:val="18"/>
                    </w:rPr>
                    <w:t>36</w:t>
                  </w:r>
                </w:p>
              </w:tc>
              <w:tc>
                <w:tcPr>
                  <w:tcW w:w="43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jc w:val="center"/>
                    <w:rPr>
                      <w:rFonts w:ascii="宋体" w:cs="宋体"/>
                      <w:color w:val="000000"/>
                      <w:sz w:val="18"/>
                      <w:szCs w:val="18"/>
                    </w:rPr>
                  </w:pPr>
                </w:p>
              </w:tc>
              <w:tc>
                <w:tcPr>
                  <w:tcW w:w="394"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jc w:val="center"/>
                    <w:rPr>
                      <w:rFonts w:ascii="宋体" w:cs="宋体"/>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color w:val="000000"/>
                      <w:kern w:val="0"/>
                      <w:sz w:val="18"/>
                      <w:szCs w:val="18"/>
                    </w:rPr>
                    <w:t>1</w:t>
                  </w:r>
                </w:p>
              </w:tc>
              <w:tc>
                <w:tcPr>
                  <w:tcW w:w="43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jc w:val="center"/>
                    <w:rPr>
                      <w:rFonts w:ascii="宋体" w:cs="宋体"/>
                      <w:color w:val="000000"/>
                      <w:sz w:val="18"/>
                      <w:szCs w:val="18"/>
                    </w:rPr>
                  </w:pPr>
                  <w:r>
                    <w:rPr>
                      <w:rFonts w:ascii="宋体" w:cs="宋体"/>
                      <w:color w:val="000000"/>
                      <w:sz w:val="18"/>
                      <w:szCs w:val="18"/>
                    </w:rPr>
                    <w:t>0</w:t>
                  </w:r>
                </w:p>
              </w:tc>
              <w:tc>
                <w:tcPr>
                  <w:tcW w:w="442"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jc w:val="center"/>
                    <w:rPr>
                      <w:rFonts w:ascii="宋体" w:cs="宋体"/>
                      <w:color w:val="000000"/>
                      <w:sz w:val="18"/>
                      <w:szCs w:val="18"/>
                    </w:rPr>
                  </w:pPr>
                </w:p>
              </w:tc>
              <w:tc>
                <w:tcPr>
                  <w:tcW w:w="419"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color w:val="000000"/>
                      <w:kern w:val="0"/>
                      <w:sz w:val="18"/>
                      <w:szCs w:val="18"/>
                    </w:rPr>
                    <w:t>36</w:t>
                  </w:r>
                </w:p>
              </w:tc>
              <w:tc>
                <w:tcPr>
                  <w:tcW w:w="481"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color w:val="000000"/>
                      <w:kern w:val="0"/>
                      <w:sz w:val="18"/>
                      <w:szCs w:val="18"/>
                    </w:rPr>
                    <w:t>2</w:t>
                  </w:r>
                </w:p>
              </w:tc>
              <w:tc>
                <w:tcPr>
                  <w:tcW w:w="1077"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jc w:val="center"/>
                    <w:rPr>
                      <w:rFonts w:ascii="宋体" w:cs="宋体"/>
                      <w:color w:val="000000"/>
                      <w:sz w:val="18"/>
                      <w:szCs w:val="18"/>
                    </w:rPr>
                  </w:pPr>
                </w:p>
              </w:tc>
            </w:tr>
            <w:tr w:rsidR="00B73DF1" w:rsidTr="005D7661">
              <w:trPr>
                <w:trHeight w:hRule="exact" w:val="397"/>
              </w:trPr>
              <w:tc>
                <w:tcPr>
                  <w:tcW w:w="3775"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hint="eastAsia"/>
                      <w:color w:val="000000"/>
                      <w:kern w:val="0"/>
                      <w:sz w:val="18"/>
                      <w:szCs w:val="18"/>
                    </w:rPr>
                    <w:t>大学英语（</w:t>
                  </w:r>
                  <w:r>
                    <w:rPr>
                      <w:rFonts w:ascii="宋体" w:hAnsi="宋体" w:cs="宋体"/>
                      <w:color w:val="000000"/>
                      <w:kern w:val="0"/>
                      <w:sz w:val="18"/>
                      <w:szCs w:val="18"/>
                    </w:rPr>
                    <w:t>3</w:t>
                  </w:r>
                  <w:r>
                    <w:rPr>
                      <w:rStyle w:val="font21"/>
                      <w:rFonts w:cs="宋体" w:hint="eastAsia"/>
                      <w:szCs w:val="18"/>
                    </w:rPr>
                    <w:t>）</w:t>
                  </w:r>
                </w:p>
              </w:tc>
              <w:tc>
                <w:tcPr>
                  <w:tcW w:w="837"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color w:val="000000"/>
                      <w:kern w:val="0"/>
                      <w:sz w:val="18"/>
                      <w:szCs w:val="18"/>
                    </w:rPr>
                    <w:t>3</w:t>
                  </w:r>
                </w:p>
              </w:tc>
              <w:tc>
                <w:tcPr>
                  <w:tcW w:w="48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color w:val="000000"/>
                      <w:kern w:val="0"/>
                      <w:sz w:val="18"/>
                      <w:szCs w:val="18"/>
                    </w:rPr>
                    <w:t>3</w:t>
                  </w:r>
                </w:p>
              </w:tc>
              <w:tc>
                <w:tcPr>
                  <w:tcW w:w="59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color w:val="000000"/>
                      <w:kern w:val="0"/>
                      <w:sz w:val="18"/>
                      <w:szCs w:val="18"/>
                    </w:rPr>
                    <w:t>72</w:t>
                  </w:r>
                </w:p>
              </w:tc>
              <w:tc>
                <w:tcPr>
                  <w:tcW w:w="43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color w:val="000000"/>
                      <w:kern w:val="0"/>
                      <w:sz w:val="18"/>
                      <w:szCs w:val="18"/>
                    </w:rPr>
                    <w:t>2</w:t>
                  </w:r>
                </w:p>
              </w:tc>
              <w:tc>
                <w:tcPr>
                  <w:tcW w:w="394"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jc w:val="center"/>
                    <w:rPr>
                      <w:rFonts w:ascii="宋体" w:cs="宋体"/>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color w:val="000000"/>
                      <w:kern w:val="0"/>
                      <w:sz w:val="18"/>
                      <w:szCs w:val="18"/>
                    </w:rPr>
                    <w:t>1</w:t>
                  </w:r>
                </w:p>
              </w:tc>
              <w:tc>
                <w:tcPr>
                  <w:tcW w:w="43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color w:val="000000"/>
                      <w:kern w:val="0"/>
                      <w:sz w:val="18"/>
                      <w:szCs w:val="18"/>
                    </w:rPr>
                    <w:t>36</w:t>
                  </w:r>
                </w:p>
              </w:tc>
              <w:tc>
                <w:tcPr>
                  <w:tcW w:w="442"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jc w:val="center"/>
                    <w:rPr>
                      <w:rFonts w:ascii="宋体" w:cs="宋体"/>
                      <w:color w:val="000000"/>
                      <w:sz w:val="18"/>
                      <w:szCs w:val="18"/>
                    </w:rPr>
                  </w:pPr>
                </w:p>
              </w:tc>
              <w:tc>
                <w:tcPr>
                  <w:tcW w:w="419"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color w:val="000000"/>
                      <w:kern w:val="0"/>
                      <w:sz w:val="18"/>
                      <w:szCs w:val="18"/>
                    </w:rPr>
                    <w:t>36</w:t>
                  </w:r>
                </w:p>
              </w:tc>
              <w:tc>
                <w:tcPr>
                  <w:tcW w:w="481"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color w:val="000000"/>
                      <w:kern w:val="0"/>
                      <w:sz w:val="18"/>
                      <w:szCs w:val="18"/>
                    </w:rPr>
                    <w:t>4</w:t>
                  </w:r>
                </w:p>
              </w:tc>
              <w:tc>
                <w:tcPr>
                  <w:tcW w:w="1077"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jc w:val="center"/>
                    <w:rPr>
                      <w:rFonts w:ascii="宋体" w:cs="宋体"/>
                      <w:color w:val="000000"/>
                      <w:sz w:val="18"/>
                      <w:szCs w:val="18"/>
                    </w:rPr>
                  </w:pPr>
                </w:p>
              </w:tc>
            </w:tr>
            <w:tr w:rsidR="00B73DF1" w:rsidTr="00620BC6">
              <w:trPr>
                <w:trHeight w:hRule="exact" w:val="397"/>
              </w:trPr>
              <w:tc>
                <w:tcPr>
                  <w:tcW w:w="3775"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hint="eastAsia"/>
                      <w:color w:val="000000"/>
                      <w:kern w:val="0"/>
                      <w:sz w:val="18"/>
                      <w:szCs w:val="18"/>
                    </w:rPr>
                    <w:t>大学英语（</w:t>
                  </w:r>
                  <w:r>
                    <w:rPr>
                      <w:rFonts w:ascii="宋体" w:hAnsi="宋体" w:cs="宋体"/>
                      <w:color w:val="000000"/>
                      <w:kern w:val="0"/>
                      <w:sz w:val="18"/>
                      <w:szCs w:val="18"/>
                    </w:rPr>
                    <w:t>4</w:t>
                  </w:r>
                  <w:r>
                    <w:rPr>
                      <w:rStyle w:val="font21"/>
                      <w:rFonts w:cs="宋体" w:hint="eastAsia"/>
                      <w:szCs w:val="18"/>
                    </w:rPr>
                    <w:t>）</w:t>
                  </w:r>
                </w:p>
              </w:tc>
              <w:tc>
                <w:tcPr>
                  <w:tcW w:w="837"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color w:val="000000"/>
                      <w:kern w:val="0"/>
                      <w:sz w:val="18"/>
                      <w:szCs w:val="18"/>
                    </w:rPr>
                    <w:t>4</w:t>
                  </w:r>
                </w:p>
              </w:tc>
              <w:tc>
                <w:tcPr>
                  <w:tcW w:w="48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color w:val="000000"/>
                      <w:kern w:val="0"/>
                      <w:sz w:val="18"/>
                      <w:szCs w:val="18"/>
                    </w:rPr>
                    <w:t>3</w:t>
                  </w:r>
                </w:p>
              </w:tc>
              <w:tc>
                <w:tcPr>
                  <w:tcW w:w="59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color w:val="000000"/>
                      <w:kern w:val="0"/>
                      <w:sz w:val="18"/>
                      <w:szCs w:val="18"/>
                    </w:rPr>
                    <w:t>72</w:t>
                  </w:r>
                </w:p>
              </w:tc>
              <w:tc>
                <w:tcPr>
                  <w:tcW w:w="43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color w:val="000000"/>
                      <w:kern w:val="0"/>
                      <w:sz w:val="18"/>
                      <w:szCs w:val="18"/>
                    </w:rPr>
                    <w:t>2</w:t>
                  </w:r>
                </w:p>
              </w:tc>
              <w:tc>
                <w:tcPr>
                  <w:tcW w:w="394"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jc w:val="center"/>
                    <w:rPr>
                      <w:rFonts w:ascii="宋体" w:cs="宋体"/>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color w:val="000000"/>
                      <w:kern w:val="0"/>
                      <w:sz w:val="18"/>
                      <w:szCs w:val="18"/>
                    </w:rPr>
                    <w:t>1</w:t>
                  </w:r>
                </w:p>
              </w:tc>
              <w:tc>
                <w:tcPr>
                  <w:tcW w:w="43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color w:val="000000"/>
                      <w:kern w:val="0"/>
                      <w:sz w:val="18"/>
                      <w:szCs w:val="18"/>
                    </w:rPr>
                    <w:t>36</w:t>
                  </w:r>
                </w:p>
              </w:tc>
              <w:tc>
                <w:tcPr>
                  <w:tcW w:w="442"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jc w:val="center"/>
                    <w:rPr>
                      <w:rFonts w:ascii="宋体" w:cs="宋体"/>
                      <w:color w:val="000000"/>
                      <w:sz w:val="18"/>
                      <w:szCs w:val="18"/>
                    </w:rPr>
                  </w:pPr>
                </w:p>
              </w:tc>
              <w:tc>
                <w:tcPr>
                  <w:tcW w:w="419"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color w:val="000000"/>
                      <w:kern w:val="0"/>
                      <w:sz w:val="18"/>
                      <w:szCs w:val="18"/>
                    </w:rPr>
                    <w:t>36</w:t>
                  </w:r>
                </w:p>
              </w:tc>
              <w:tc>
                <w:tcPr>
                  <w:tcW w:w="481"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color w:val="000000"/>
                      <w:kern w:val="0"/>
                      <w:sz w:val="18"/>
                      <w:szCs w:val="18"/>
                    </w:rPr>
                    <w:t>4</w:t>
                  </w:r>
                </w:p>
              </w:tc>
              <w:tc>
                <w:tcPr>
                  <w:tcW w:w="1077"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jc w:val="center"/>
                    <w:rPr>
                      <w:rFonts w:ascii="宋体" w:cs="宋体"/>
                      <w:color w:val="000000"/>
                      <w:sz w:val="18"/>
                      <w:szCs w:val="18"/>
                    </w:rPr>
                  </w:pPr>
                </w:p>
              </w:tc>
            </w:tr>
            <w:tr w:rsidR="00B73DF1" w:rsidTr="005D7661">
              <w:trPr>
                <w:trHeight w:hRule="exact" w:val="397"/>
              </w:trPr>
              <w:tc>
                <w:tcPr>
                  <w:tcW w:w="3775"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hint="eastAsia"/>
                      <w:color w:val="000000"/>
                      <w:kern w:val="0"/>
                      <w:sz w:val="18"/>
                      <w:szCs w:val="18"/>
                    </w:rPr>
                    <w:t>形势与政策（</w:t>
                  </w:r>
                  <w:r>
                    <w:rPr>
                      <w:rFonts w:ascii="宋体" w:hAnsi="宋体" w:cs="宋体"/>
                      <w:color w:val="000000"/>
                      <w:kern w:val="0"/>
                      <w:sz w:val="18"/>
                      <w:szCs w:val="18"/>
                    </w:rPr>
                    <w:t>4</w:t>
                  </w:r>
                  <w:r>
                    <w:rPr>
                      <w:rStyle w:val="font21"/>
                      <w:rFonts w:cs="宋体" w:hint="eastAsia"/>
                      <w:szCs w:val="18"/>
                    </w:rPr>
                    <w:t>）</w:t>
                  </w:r>
                </w:p>
              </w:tc>
              <w:tc>
                <w:tcPr>
                  <w:tcW w:w="837"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color w:val="000000"/>
                      <w:kern w:val="0"/>
                      <w:sz w:val="18"/>
                      <w:szCs w:val="18"/>
                    </w:rPr>
                    <w:t>4</w:t>
                  </w:r>
                </w:p>
              </w:tc>
              <w:tc>
                <w:tcPr>
                  <w:tcW w:w="48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color w:val="000000"/>
                      <w:kern w:val="0"/>
                      <w:sz w:val="18"/>
                      <w:szCs w:val="18"/>
                    </w:rPr>
                    <w:t>0.5</w:t>
                  </w:r>
                </w:p>
              </w:tc>
              <w:tc>
                <w:tcPr>
                  <w:tcW w:w="59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color w:val="000000"/>
                      <w:kern w:val="0"/>
                      <w:sz w:val="18"/>
                      <w:szCs w:val="18"/>
                    </w:rPr>
                    <w:t>4</w:t>
                  </w:r>
                </w:p>
              </w:tc>
              <w:tc>
                <w:tcPr>
                  <w:tcW w:w="43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color w:val="000000"/>
                      <w:kern w:val="0"/>
                      <w:sz w:val="18"/>
                      <w:szCs w:val="18"/>
                    </w:rPr>
                    <w:t>0.5</w:t>
                  </w:r>
                </w:p>
              </w:tc>
              <w:tc>
                <w:tcPr>
                  <w:tcW w:w="394"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jc w:val="center"/>
                    <w:rPr>
                      <w:rFonts w:ascii="宋体" w:cs="宋体"/>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jc w:val="center"/>
                    <w:rPr>
                      <w:rFonts w:ascii="宋体" w:cs="宋体"/>
                      <w:color w:val="000000"/>
                      <w:sz w:val="18"/>
                      <w:szCs w:val="18"/>
                    </w:rPr>
                  </w:pPr>
                </w:p>
              </w:tc>
              <w:tc>
                <w:tcPr>
                  <w:tcW w:w="43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color w:val="000000"/>
                      <w:kern w:val="0"/>
                      <w:sz w:val="18"/>
                      <w:szCs w:val="18"/>
                    </w:rPr>
                    <w:t>4</w:t>
                  </w:r>
                </w:p>
              </w:tc>
              <w:tc>
                <w:tcPr>
                  <w:tcW w:w="442"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jc w:val="center"/>
                    <w:rPr>
                      <w:rFonts w:ascii="宋体" w:cs="宋体"/>
                      <w:color w:val="000000"/>
                      <w:sz w:val="18"/>
                      <w:szCs w:val="18"/>
                    </w:rPr>
                  </w:pPr>
                </w:p>
              </w:tc>
              <w:tc>
                <w:tcPr>
                  <w:tcW w:w="419"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jc w:val="center"/>
                    <w:rPr>
                      <w:rFonts w:ascii="宋体" w:cs="宋体"/>
                      <w:color w:val="000000"/>
                      <w:sz w:val="18"/>
                      <w:szCs w:val="18"/>
                    </w:rPr>
                  </w:pPr>
                </w:p>
              </w:tc>
              <w:tc>
                <w:tcPr>
                  <w:tcW w:w="481"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jc w:val="center"/>
                    <w:rPr>
                      <w:rFonts w:ascii="宋体" w:cs="宋体"/>
                      <w:color w:val="000000"/>
                      <w:sz w:val="18"/>
                      <w:szCs w:val="18"/>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jc w:val="center"/>
                    <w:rPr>
                      <w:rFonts w:ascii="宋体" w:cs="宋体"/>
                      <w:color w:val="000000"/>
                      <w:sz w:val="18"/>
                      <w:szCs w:val="18"/>
                    </w:rPr>
                  </w:pPr>
                </w:p>
              </w:tc>
            </w:tr>
            <w:tr w:rsidR="00B73DF1" w:rsidTr="005D7661">
              <w:trPr>
                <w:trHeight w:hRule="exact" w:val="397"/>
              </w:trPr>
              <w:tc>
                <w:tcPr>
                  <w:tcW w:w="3775"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hint="eastAsia"/>
                      <w:color w:val="000000"/>
                      <w:kern w:val="0"/>
                      <w:sz w:val="18"/>
                      <w:szCs w:val="18"/>
                    </w:rPr>
                    <w:t>体育（</w:t>
                  </w:r>
                  <w:r>
                    <w:rPr>
                      <w:rFonts w:ascii="宋体" w:hAnsi="宋体" w:cs="宋体"/>
                      <w:color w:val="000000"/>
                      <w:kern w:val="0"/>
                      <w:sz w:val="18"/>
                      <w:szCs w:val="18"/>
                    </w:rPr>
                    <w:t>4</w:t>
                  </w:r>
                  <w:r>
                    <w:rPr>
                      <w:rStyle w:val="font21"/>
                      <w:rFonts w:cs="宋体" w:hint="eastAsia"/>
                      <w:szCs w:val="18"/>
                    </w:rPr>
                    <w:t>）</w:t>
                  </w:r>
                </w:p>
              </w:tc>
              <w:tc>
                <w:tcPr>
                  <w:tcW w:w="837"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color w:val="000000"/>
                      <w:kern w:val="0"/>
                      <w:sz w:val="18"/>
                      <w:szCs w:val="18"/>
                    </w:rPr>
                    <w:t>4</w:t>
                  </w:r>
                </w:p>
              </w:tc>
              <w:tc>
                <w:tcPr>
                  <w:tcW w:w="48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color w:val="000000"/>
                      <w:kern w:val="0"/>
                      <w:sz w:val="18"/>
                      <w:szCs w:val="18"/>
                    </w:rPr>
                    <w:t>1</w:t>
                  </w:r>
                </w:p>
              </w:tc>
              <w:tc>
                <w:tcPr>
                  <w:tcW w:w="59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color w:val="000000"/>
                      <w:kern w:val="0"/>
                      <w:sz w:val="18"/>
                      <w:szCs w:val="18"/>
                    </w:rPr>
                    <w:t>36</w:t>
                  </w:r>
                </w:p>
              </w:tc>
              <w:tc>
                <w:tcPr>
                  <w:tcW w:w="43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jc w:val="center"/>
                    <w:rPr>
                      <w:rFonts w:ascii="宋体" w:cs="宋体"/>
                      <w:color w:val="000000"/>
                      <w:sz w:val="18"/>
                      <w:szCs w:val="18"/>
                    </w:rPr>
                  </w:pPr>
                </w:p>
              </w:tc>
              <w:tc>
                <w:tcPr>
                  <w:tcW w:w="394"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jc w:val="center"/>
                    <w:rPr>
                      <w:rFonts w:ascii="宋体" w:cs="宋体"/>
                      <w:color w:val="000000"/>
                      <w:sz w:val="18"/>
                      <w:szCs w:val="18"/>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color w:val="000000"/>
                      <w:kern w:val="0"/>
                      <w:sz w:val="18"/>
                      <w:szCs w:val="18"/>
                    </w:rPr>
                    <w:t>1</w:t>
                  </w:r>
                </w:p>
              </w:tc>
              <w:tc>
                <w:tcPr>
                  <w:tcW w:w="430"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jc w:val="center"/>
                    <w:rPr>
                      <w:rFonts w:ascii="宋体" w:cs="宋体"/>
                      <w:color w:val="000000"/>
                      <w:sz w:val="18"/>
                      <w:szCs w:val="18"/>
                    </w:rPr>
                  </w:pPr>
                  <w:r>
                    <w:rPr>
                      <w:rFonts w:ascii="宋体" w:cs="宋体"/>
                      <w:color w:val="000000"/>
                      <w:sz w:val="18"/>
                      <w:szCs w:val="18"/>
                    </w:rPr>
                    <w:t>0</w:t>
                  </w:r>
                </w:p>
              </w:tc>
              <w:tc>
                <w:tcPr>
                  <w:tcW w:w="442"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jc w:val="center"/>
                    <w:rPr>
                      <w:rFonts w:ascii="宋体" w:cs="宋体"/>
                      <w:color w:val="000000"/>
                      <w:sz w:val="18"/>
                      <w:szCs w:val="18"/>
                    </w:rPr>
                  </w:pPr>
                </w:p>
              </w:tc>
              <w:tc>
                <w:tcPr>
                  <w:tcW w:w="419"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color w:val="000000"/>
                      <w:kern w:val="0"/>
                      <w:sz w:val="18"/>
                      <w:szCs w:val="18"/>
                    </w:rPr>
                    <w:t>36</w:t>
                  </w:r>
                </w:p>
              </w:tc>
              <w:tc>
                <w:tcPr>
                  <w:tcW w:w="481"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color w:val="000000"/>
                      <w:kern w:val="0"/>
                      <w:sz w:val="18"/>
                      <w:szCs w:val="18"/>
                    </w:rPr>
                    <w:t>2</w:t>
                  </w:r>
                </w:p>
              </w:tc>
              <w:tc>
                <w:tcPr>
                  <w:tcW w:w="1077"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jc w:val="center"/>
                    <w:rPr>
                      <w:rFonts w:ascii="宋体" w:cs="宋体"/>
                      <w:color w:val="000000"/>
                      <w:sz w:val="18"/>
                      <w:szCs w:val="18"/>
                    </w:rPr>
                  </w:pPr>
                </w:p>
              </w:tc>
            </w:tr>
            <w:tr w:rsidR="00B73DF1" w:rsidTr="005D7661">
              <w:trPr>
                <w:trHeight w:hRule="exact" w:val="397"/>
              </w:trPr>
              <w:tc>
                <w:tcPr>
                  <w:tcW w:w="3775"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widowControl/>
                    <w:jc w:val="center"/>
                    <w:textAlignment w:val="center"/>
                    <w:rPr>
                      <w:rFonts w:ascii="宋体" w:cs="宋体"/>
                      <w:color w:val="000000"/>
                      <w:sz w:val="18"/>
                      <w:szCs w:val="18"/>
                    </w:rPr>
                  </w:pPr>
                  <w:r>
                    <w:rPr>
                      <w:rFonts w:ascii="宋体" w:hAnsi="宋体" w:cs="宋体" w:hint="eastAsia"/>
                      <w:color w:val="000000"/>
                      <w:kern w:val="0"/>
                      <w:sz w:val="18"/>
                      <w:szCs w:val="18"/>
                    </w:rPr>
                    <w:t>小计</w:t>
                  </w:r>
                </w:p>
              </w:tc>
              <w:tc>
                <w:tcPr>
                  <w:tcW w:w="837"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jc w:val="center"/>
                    <w:rPr>
                      <w:rFonts w:asci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B73DF1" w:rsidRPr="00DE64C9" w:rsidRDefault="00B73DF1" w:rsidP="0079591F">
                  <w:pPr>
                    <w:widowControl/>
                    <w:jc w:val="center"/>
                    <w:textAlignment w:val="center"/>
                    <w:rPr>
                      <w:rFonts w:ascii="宋体" w:cs="宋体"/>
                      <w:sz w:val="18"/>
                      <w:szCs w:val="18"/>
                    </w:rPr>
                  </w:pPr>
                  <w:r>
                    <w:rPr>
                      <w:rFonts w:ascii="宋体" w:hAnsi="宋体" w:cs="宋体"/>
                      <w:kern w:val="0"/>
                      <w:sz w:val="18"/>
                      <w:szCs w:val="18"/>
                    </w:rPr>
                    <w:fldChar w:fldCharType="begin"/>
                  </w:r>
                  <w:r>
                    <w:rPr>
                      <w:rFonts w:ascii="宋体" w:hAnsi="宋体" w:cs="宋体"/>
                      <w:kern w:val="0"/>
                      <w:sz w:val="18"/>
                      <w:szCs w:val="18"/>
                    </w:rPr>
                    <w:instrText xml:space="preserve"> =SUM(ABOVE) </w:instrText>
                  </w:r>
                  <w:r>
                    <w:rPr>
                      <w:rFonts w:ascii="宋体" w:hAnsi="宋体" w:cs="宋体"/>
                      <w:kern w:val="0"/>
                      <w:sz w:val="18"/>
                      <w:szCs w:val="18"/>
                    </w:rPr>
                    <w:fldChar w:fldCharType="separate"/>
                  </w:r>
                  <w:r>
                    <w:rPr>
                      <w:rFonts w:ascii="宋体" w:hAnsi="宋体" w:cs="宋体"/>
                      <w:noProof/>
                      <w:kern w:val="0"/>
                      <w:sz w:val="18"/>
                      <w:szCs w:val="18"/>
                    </w:rPr>
                    <w:t>39</w:t>
                  </w:r>
                  <w:r>
                    <w:rPr>
                      <w:rFonts w:ascii="宋体" w:hAnsi="宋体" w:cs="宋体"/>
                      <w:kern w:val="0"/>
                      <w:sz w:val="18"/>
                      <w:szCs w:val="18"/>
                    </w:rPr>
                    <w:fldChar w:fldCharType="end"/>
                  </w:r>
                </w:p>
              </w:tc>
              <w:tc>
                <w:tcPr>
                  <w:tcW w:w="590" w:type="dxa"/>
                  <w:tcBorders>
                    <w:top w:val="single" w:sz="4" w:space="0" w:color="000000"/>
                    <w:left w:val="single" w:sz="4" w:space="0" w:color="000000"/>
                    <w:bottom w:val="single" w:sz="4" w:space="0" w:color="000000"/>
                    <w:right w:val="single" w:sz="4" w:space="0" w:color="000000"/>
                  </w:tcBorders>
                  <w:vAlign w:val="center"/>
                </w:tcPr>
                <w:p w:rsidR="00B73DF1" w:rsidRPr="00DE64C9" w:rsidRDefault="00B73DF1" w:rsidP="0079591F">
                  <w:pPr>
                    <w:widowControl/>
                    <w:jc w:val="center"/>
                    <w:textAlignment w:val="center"/>
                    <w:rPr>
                      <w:rFonts w:ascii="宋体" w:cs="宋体"/>
                      <w:sz w:val="18"/>
                      <w:szCs w:val="18"/>
                    </w:rPr>
                  </w:pPr>
                  <w:r>
                    <w:rPr>
                      <w:rFonts w:ascii="宋体" w:cs="宋体"/>
                      <w:sz w:val="18"/>
                      <w:szCs w:val="18"/>
                    </w:rPr>
                    <w:fldChar w:fldCharType="begin"/>
                  </w:r>
                  <w:r>
                    <w:rPr>
                      <w:rFonts w:ascii="宋体" w:cs="宋体"/>
                      <w:sz w:val="18"/>
                      <w:szCs w:val="18"/>
                    </w:rPr>
                    <w:instrText xml:space="preserve"> =SUM(ABOVE) </w:instrText>
                  </w:r>
                  <w:r>
                    <w:rPr>
                      <w:rFonts w:ascii="宋体" w:cs="宋体"/>
                      <w:sz w:val="18"/>
                      <w:szCs w:val="18"/>
                    </w:rPr>
                    <w:fldChar w:fldCharType="separate"/>
                  </w:r>
                  <w:r>
                    <w:rPr>
                      <w:rFonts w:ascii="宋体" w:cs="宋体"/>
                      <w:noProof/>
                      <w:sz w:val="18"/>
                      <w:szCs w:val="18"/>
                    </w:rPr>
                    <w:t>844</w:t>
                  </w:r>
                  <w:r>
                    <w:rPr>
                      <w:rFonts w:ascii="宋体" w:cs="宋体"/>
                      <w:sz w:val="18"/>
                      <w:szCs w:val="18"/>
                    </w:rPr>
                    <w:fldChar w:fldCharType="end"/>
                  </w:r>
                </w:p>
              </w:tc>
              <w:tc>
                <w:tcPr>
                  <w:tcW w:w="430" w:type="dxa"/>
                  <w:tcBorders>
                    <w:top w:val="single" w:sz="4" w:space="0" w:color="000000"/>
                    <w:left w:val="single" w:sz="4" w:space="0" w:color="000000"/>
                    <w:bottom w:val="single" w:sz="4" w:space="0" w:color="000000"/>
                    <w:right w:val="single" w:sz="4" w:space="0" w:color="000000"/>
                  </w:tcBorders>
                  <w:vAlign w:val="center"/>
                </w:tcPr>
                <w:p w:rsidR="00B73DF1" w:rsidRPr="00DE64C9" w:rsidRDefault="00B73DF1" w:rsidP="0079591F">
                  <w:pPr>
                    <w:widowControl/>
                    <w:jc w:val="center"/>
                    <w:textAlignment w:val="center"/>
                    <w:rPr>
                      <w:rFonts w:ascii="宋体" w:cs="宋体"/>
                      <w:sz w:val="18"/>
                      <w:szCs w:val="18"/>
                    </w:rPr>
                  </w:pPr>
                  <w:r>
                    <w:rPr>
                      <w:rFonts w:ascii="宋体" w:hAnsi="宋体" w:cs="宋体"/>
                      <w:kern w:val="0"/>
                      <w:sz w:val="18"/>
                      <w:szCs w:val="18"/>
                    </w:rPr>
                    <w:fldChar w:fldCharType="begin"/>
                  </w:r>
                  <w:r>
                    <w:rPr>
                      <w:rFonts w:ascii="宋体" w:hAnsi="宋体" w:cs="宋体"/>
                      <w:kern w:val="0"/>
                      <w:sz w:val="18"/>
                      <w:szCs w:val="18"/>
                    </w:rPr>
                    <w:instrText xml:space="preserve"> =SUM(ABOVE) </w:instrText>
                  </w:r>
                  <w:r>
                    <w:rPr>
                      <w:rFonts w:ascii="宋体" w:hAnsi="宋体" w:cs="宋体"/>
                      <w:kern w:val="0"/>
                      <w:sz w:val="18"/>
                      <w:szCs w:val="18"/>
                    </w:rPr>
                    <w:fldChar w:fldCharType="separate"/>
                  </w:r>
                  <w:r>
                    <w:rPr>
                      <w:rFonts w:ascii="宋体" w:hAnsi="宋体" w:cs="宋体"/>
                      <w:noProof/>
                      <w:kern w:val="0"/>
                      <w:sz w:val="18"/>
                      <w:szCs w:val="18"/>
                    </w:rPr>
                    <w:t>29</w:t>
                  </w:r>
                  <w:r>
                    <w:rPr>
                      <w:rFonts w:ascii="宋体" w:hAnsi="宋体" w:cs="宋体"/>
                      <w:kern w:val="0"/>
                      <w:sz w:val="18"/>
                      <w:szCs w:val="18"/>
                    </w:rPr>
                    <w:fldChar w:fldCharType="end"/>
                  </w:r>
                </w:p>
              </w:tc>
              <w:tc>
                <w:tcPr>
                  <w:tcW w:w="394" w:type="dxa"/>
                  <w:tcBorders>
                    <w:top w:val="single" w:sz="4" w:space="0" w:color="000000"/>
                    <w:left w:val="single" w:sz="4" w:space="0" w:color="000000"/>
                    <w:bottom w:val="single" w:sz="4" w:space="0" w:color="000000"/>
                    <w:right w:val="single" w:sz="4" w:space="0" w:color="000000"/>
                  </w:tcBorders>
                  <w:vAlign w:val="center"/>
                </w:tcPr>
                <w:p w:rsidR="00B73DF1" w:rsidRPr="00DE64C9" w:rsidRDefault="00B73DF1" w:rsidP="0079591F">
                  <w:pPr>
                    <w:widowControl/>
                    <w:jc w:val="center"/>
                    <w:textAlignment w:val="center"/>
                    <w:rPr>
                      <w:rFonts w:ascii="宋体" w:cs="宋体"/>
                      <w:sz w:val="18"/>
                      <w:szCs w:val="18"/>
                    </w:rPr>
                  </w:pPr>
                  <w:r w:rsidRPr="00DE64C9">
                    <w:rPr>
                      <w:rFonts w:ascii="宋体" w:hAnsi="宋体" w:cs="宋体"/>
                      <w:kern w:val="0"/>
                      <w:sz w:val="18"/>
                      <w:szCs w:val="18"/>
                    </w:rPr>
                    <w:t>1</w:t>
                  </w:r>
                </w:p>
              </w:tc>
              <w:tc>
                <w:tcPr>
                  <w:tcW w:w="405" w:type="dxa"/>
                  <w:tcBorders>
                    <w:top w:val="single" w:sz="4" w:space="0" w:color="000000"/>
                    <w:left w:val="single" w:sz="4" w:space="0" w:color="000000"/>
                    <w:bottom w:val="single" w:sz="4" w:space="0" w:color="000000"/>
                    <w:right w:val="single" w:sz="4" w:space="0" w:color="000000"/>
                  </w:tcBorders>
                  <w:vAlign w:val="center"/>
                </w:tcPr>
                <w:p w:rsidR="00B73DF1" w:rsidRPr="00DE64C9" w:rsidRDefault="00B73DF1" w:rsidP="0079591F">
                  <w:pPr>
                    <w:widowControl/>
                    <w:jc w:val="center"/>
                    <w:textAlignment w:val="center"/>
                    <w:rPr>
                      <w:rFonts w:ascii="宋体" w:cs="宋体"/>
                      <w:sz w:val="18"/>
                      <w:szCs w:val="18"/>
                    </w:rPr>
                  </w:pPr>
                  <w:r>
                    <w:rPr>
                      <w:rFonts w:ascii="宋体" w:hAnsi="宋体" w:cs="宋体"/>
                      <w:kern w:val="0"/>
                      <w:sz w:val="18"/>
                      <w:szCs w:val="18"/>
                    </w:rPr>
                    <w:t>9</w:t>
                  </w:r>
                </w:p>
              </w:tc>
              <w:tc>
                <w:tcPr>
                  <w:tcW w:w="430" w:type="dxa"/>
                  <w:tcBorders>
                    <w:top w:val="single" w:sz="4" w:space="0" w:color="000000"/>
                    <w:left w:val="single" w:sz="4" w:space="0" w:color="000000"/>
                    <w:bottom w:val="single" w:sz="4" w:space="0" w:color="000000"/>
                    <w:right w:val="single" w:sz="4" w:space="0" w:color="000000"/>
                  </w:tcBorders>
                  <w:vAlign w:val="center"/>
                </w:tcPr>
                <w:p w:rsidR="00B73DF1" w:rsidRPr="00DE64C9" w:rsidRDefault="00B73DF1" w:rsidP="0079591F">
                  <w:pPr>
                    <w:widowControl/>
                    <w:jc w:val="center"/>
                    <w:textAlignment w:val="center"/>
                    <w:rPr>
                      <w:rFonts w:ascii="宋体" w:cs="宋体"/>
                      <w:sz w:val="18"/>
                      <w:szCs w:val="18"/>
                    </w:rPr>
                  </w:pPr>
                  <w:r>
                    <w:rPr>
                      <w:rFonts w:ascii="宋体" w:hAnsi="宋体" w:cs="宋体"/>
                      <w:kern w:val="0"/>
                      <w:sz w:val="18"/>
                      <w:szCs w:val="18"/>
                    </w:rPr>
                    <w:fldChar w:fldCharType="begin"/>
                  </w:r>
                  <w:r>
                    <w:rPr>
                      <w:rFonts w:ascii="宋体" w:hAnsi="宋体" w:cs="宋体"/>
                      <w:kern w:val="0"/>
                      <w:sz w:val="18"/>
                      <w:szCs w:val="18"/>
                    </w:rPr>
                    <w:instrText xml:space="preserve"> =SUM(ABOVE) </w:instrText>
                  </w:r>
                  <w:r>
                    <w:rPr>
                      <w:rFonts w:ascii="宋体" w:hAnsi="宋体" w:cs="宋体"/>
                      <w:kern w:val="0"/>
                      <w:sz w:val="18"/>
                      <w:szCs w:val="18"/>
                    </w:rPr>
                    <w:fldChar w:fldCharType="separate"/>
                  </w:r>
                  <w:r>
                    <w:rPr>
                      <w:rFonts w:ascii="宋体" w:hAnsi="宋体" w:cs="宋体"/>
                      <w:noProof/>
                      <w:kern w:val="0"/>
                      <w:sz w:val="18"/>
                      <w:szCs w:val="18"/>
                    </w:rPr>
                    <w:t>520</w:t>
                  </w:r>
                  <w:r>
                    <w:rPr>
                      <w:rFonts w:ascii="宋体" w:hAnsi="宋体" w:cs="宋体"/>
                      <w:kern w:val="0"/>
                      <w:sz w:val="18"/>
                      <w:szCs w:val="18"/>
                    </w:rPr>
                    <w:fldChar w:fldCharType="end"/>
                  </w:r>
                </w:p>
              </w:tc>
              <w:tc>
                <w:tcPr>
                  <w:tcW w:w="442" w:type="dxa"/>
                  <w:tcBorders>
                    <w:top w:val="single" w:sz="4" w:space="0" w:color="000000"/>
                    <w:left w:val="single" w:sz="4" w:space="0" w:color="000000"/>
                    <w:bottom w:val="single" w:sz="4" w:space="0" w:color="000000"/>
                    <w:right w:val="single" w:sz="4" w:space="0" w:color="000000"/>
                  </w:tcBorders>
                  <w:vAlign w:val="center"/>
                </w:tcPr>
                <w:p w:rsidR="00B73DF1" w:rsidRPr="00DE64C9" w:rsidRDefault="00B73DF1" w:rsidP="0079591F">
                  <w:pPr>
                    <w:widowControl/>
                    <w:jc w:val="center"/>
                    <w:textAlignment w:val="center"/>
                    <w:rPr>
                      <w:rFonts w:ascii="宋体" w:cs="宋体"/>
                      <w:sz w:val="18"/>
                      <w:szCs w:val="18"/>
                    </w:rPr>
                  </w:pPr>
                  <w:r w:rsidRPr="00DE64C9">
                    <w:rPr>
                      <w:rFonts w:ascii="宋体" w:hAnsi="宋体" w:cs="宋体"/>
                      <w:kern w:val="0"/>
                      <w:sz w:val="18"/>
                      <w:szCs w:val="18"/>
                    </w:rPr>
                    <w:t>36</w:t>
                  </w:r>
                </w:p>
              </w:tc>
              <w:tc>
                <w:tcPr>
                  <w:tcW w:w="419" w:type="dxa"/>
                  <w:tcBorders>
                    <w:top w:val="single" w:sz="4" w:space="0" w:color="000000"/>
                    <w:left w:val="single" w:sz="4" w:space="0" w:color="000000"/>
                    <w:bottom w:val="single" w:sz="4" w:space="0" w:color="000000"/>
                    <w:right w:val="single" w:sz="4" w:space="0" w:color="000000"/>
                  </w:tcBorders>
                  <w:vAlign w:val="center"/>
                </w:tcPr>
                <w:p w:rsidR="00B73DF1" w:rsidRPr="00DE64C9" w:rsidRDefault="00B73DF1" w:rsidP="0079591F">
                  <w:pPr>
                    <w:widowControl/>
                    <w:jc w:val="center"/>
                    <w:textAlignment w:val="center"/>
                    <w:rPr>
                      <w:rFonts w:ascii="宋体" w:cs="宋体"/>
                      <w:sz w:val="18"/>
                      <w:szCs w:val="18"/>
                    </w:rPr>
                  </w:pPr>
                  <w:r>
                    <w:rPr>
                      <w:rFonts w:ascii="宋体" w:hAnsi="宋体" w:cs="宋体"/>
                      <w:kern w:val="0"/>
                      <w:sz w:val="18"/>
                      <w:szCs w:val="18"/>
                    </w:rPr>
                    <w:t>288</w:t>
                  </w:r>
                </w:p>
              </w:tc>
              <w:tc>
                <w:tcPr>
                  <w:tcW w:w="481" w:type="dxa"/>
                  <w:tcBorders>
                    <w:top w:val="single" w:sz="4" w:space="0" w:color="000000"/>
                    <w:left w:val="single" w:sz="4" w:space="0" w:color="000000"/>
                    <w:bottom w:val="single" w:sz="4" w:space="0" w:color="000000"/>
                    <w:right w:val="single" w:sz="4" w:space="0" w:color="000000"/>
                  </w:tcBorders>
                  <w:vAlign w:val="center"/>
                </w:tcPr>
                <w:p w:rsidR="00B73DF1" w:rsidRPr="00DE64C9" w:rsidRDefault="00B73DF1" w:rsidP="0079591F">
                  <w:pPr>
                    <w:jc w:val="center"/>
                    <w:rPr>
                      <w:rFonts w:ascii="宋体" w:cs="宋体"/>
                      <w:sz w:val="18"/>
                      <w:szCs w:val="18"/>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B73DF1" w:rsidRDefault="00B73DF1" w:rsidP="0079591F">
                  <w:pPr>
                    <w:jc w:val="center"/>
                    <w:rPr>
                      <w:rFonts w:ascii="宋体" w:cs="宋体"/>
                      <w:color w:val="000000"/>
                      <w:sz w:val="18"/>
                      <w:szCs w:val="18"/>
                    </w:rPr>
                  </w:pPr>
                </w:p>
              </w:tc>
            </w:tr>
          </w:tbl>
          <w:p w:rsidR="00B73DF1" w:rsidRDefault="00B73DF1" w:rsidP="00B73DF1">
            <w:pPr>
              <w:spacing w:line="360" w:lineRule="auto"/>
              <w:ind w:firstLineChars="200" w:firstLine="31680"/>
              <w:rPr>
                <w:rFonts w:ascii="宋体" w:cs="宋体"/>
                <w:sz w:val="24"/>
              </w:rPr>
            </w:pPr>
            <w:r>
              <w:rPr>
                <w:rFonts w:ascii="宋体" w:hAnsi="宋体" w:cs="宋体"/>
                <w:sz w:val="24"/>
              </w:rPr>
              <w:t>1.</w:t>
            </w:r>
            <w:r>
              <w:rPr>
                <w:rFonts w:ascii="宋体" w:hAnsi="宋体" w:cs="宋体" w:hint="eastAsia"/>
                <w:sz w:val="24"/>
              </w:rPr>
              <w:t>公共必修课程</w:t>
            </w:r>
            <w:r>
              <w:rPr>
                <w:rFonts w:ascii="宋体" w:hAnsi="宋体" w:cs="宋体"/>
                <w:sz w:val="24"/>
              </w:rPr>
              <w:t>39</w:t>
            </w:r>
            <w:r>
              <w:rPr>
                <w:rFonts w:ascii="宋体" w:hAnsi="宋体" w:cs="宋体" w:hint="eastAsia"/>
                <w:sz w:val="24"/>
              </w:rPr>
              <w:t>学分</w:t>
            </w:r>
          </w:p>
          <w:p w:rsidR="00B73DF1" w:rsidRDefault="00B73DF1" w:rsidP="00BB6EBC">
            <w:pPr>
              <w:spacing w:line="360" w:lineRule="auto"/>
              <w:rPr>
                <w:rFonts w:ascii="宋体" w:cs="宋体"/>
                <w:sz w:val="24"/>
              </w:rPr>
            </w:pPr>
          </w:p>
          <w:p w:rsidR="00B73DF1" w:rsidRDefault="00B73DF1" w:rsidP="00BB6EBC">
            <w:pPr>
              <w:spacing w:line="360" w:lineRule="auto"/>
              <w:rPr>
                <w:rFonts w:ascii="宋体" w:cs="宋体"/>
                <w:sz w:val="24"/>
              </w:rPr>
            </w:pPr>
          </w:p>
          <w:p w:rsidR="00B73DF1" w:rsidRDefault="00B73DF1" w:rsidP="00B73DF1">
            <w:pPr>
              <w:spacing w:line="360" w:lineRule="auto"/>
              <w:ind w:firstLineChars="200" w:firstLine="31680"/>
              <w:rPr>
                <w:rFonts w:ascii="宋体" w:cs="宋体"/>
                <w:sz w:val="24"/>
              </w:rPr>
            </w:pPr>
          </w:p>
          <w:p w:rsidR="00B73DF1" w:rsidRDefault="00B73DF1" w:rsidP="00B73DF1">
            <w:pPr>
              <w:spacing w:line="360" w:lineRule="auto"/>
              <w:ind w:firstLineChars="200" w:firstLine="31680"/>
              <w:rPr>
                <w:rFonts w:ascii="宋体" w:cs="宋体"/>
                <w:sz w:val="24"/>
              </w:rPr>
            </w:pPr>
          </w:p>
          <w:p w:rsidR="00B73DF1" w:rsidRDefault="00B73DF1" w:rsidP="00B73DF1">
            <w:pPr>
              <w:spacing w:line="360" w:lineRule="auto"/>
              <w:ind w:firstLineChars="200" w:firstLine="31680"/>
              <w:rPr>
                <w:rFonts w:ascii="宋体" w:cs="宋体"/>
                <w:sz w:val="24"/>
              </w:rPr>
            </w:pPr>
          </w:p>
          <w:p w:rsidR="00B73DF1" w:rsidRDefault="00B73DF1" w:rsidP="00B73DF1">
            <w:pPr>
              <w:spacing w:line="360" w:lineRule="auto"/>
              <w:ind w:firstLineChars="200" w:firstLine="31680"/>
              <w:rPr>
                <w:rFonts w:ascii="宋体" w:cs="宋体"/>
                <w:sz w:val="24"/>
              </w:rPr>
            </w:pPr>
          </w:p>
          <w:p w:rsidR="00B73DF1" w:rsidRDefault="00B73DF1" w:rsidP="00B73DF1">
            <w:pPr>
              <w:spacing w:line="360" w:lineRule="auto"/>
              <w:ind w:firstLineChars="200" w:firstLine="31680"/>
              <w:rPr>
                <w:rFonts w:ascii="宋体" w:cs="宋体"/>
                <w:sz w:val="24"/>
              </w:rPr>
            </w:pPr>
          </w:p>
          <w:p w:rsidR="00B73DF1" w:rsidRDefault="00B73DF1" w:rsidP="00B73DF1">
            <w:pPr>
              <w:spacing w:line="360" w:lineRule="auto"/>
              <w:ind w:firstLineChars="200" w:firstLine="31680"/>
              <w:rPr>
                <w:rFonts w:ascii="宋体" w:cs="宋体"/>
                <w:sz w:val="24"/>
              </w:rPr>
            </w:pPr>
            <w:r>
              <w:rPr>
                <w:rFonts w:ascii="宋体" w:hAnsi="宋体" w:cs="宋体"/>
                <w:sz w:val="24"/>
              </w:rPr>
              <w:t>2.</w:t>
            </w:r>
            <w:r>
              <w:rPr>
                <w:rFonts w:ascii="宋体" w:hAnsi="宋体" w:cs="宋体" w:hint="eastAsia"/>
                <w:sz w:val="24"/>
              </w:rPr>
              <w:t>综合素质教育选修课</w:t>
            </w:r>
            <w:r>
              <w:rPr>
                <w:rFonts w:ascii="宋体" w:hAnsi="宋体" w:cs="宋体"/>
                <w:sz w:val="24"/>
              </w:rPr>
              <w:t>12</w:t>
            </w:r>
            <w:r>
              <w:rPr>
                <w:rFonts w:ascii="宋体" w:hAnsi="宋体" w:cs="宋体" w:hint="eastAsia"/>
                <w:sz w:val="24"/>
              </w:rPr>
              <w:t>学分</w:t>
            </w:r>
          </w:p>
          <w:tbl>
            <w:tblPr>
              <w:tblpPr w:leftFromText="180" w:rightFromText="180" w:vertAnchor="text" w:horzAnchor="margin" w:tblpXSpec="center" w:tblpY="53"/>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25"/>
              <w:gridCol w:w="1242"/>
              <w:gridCol w:w="576"/>
              <w:gridCol w:w="466"/>
              <w:gridCol w:w="396"/>
              <w:gridCol w:w="396"/>
              <w:gridCol w:w="396"/>
              <w:gridCol w:w="396"/>
              <w:gridCol w:w="1846"/>
            </w:tblGrid>
            <w:tr w:rsidR="00B73DF1" w:rsidTr="001714AB">
              <w:trPr>
                <w:trHeight w:hRule="exact" w:val="624"/>
              </w:trPr>
              <w:tc>
                <w:tcPr>
                  <w:tcW w:w="3325" w:type="dxa"/>
                  <w:vMerge w:val="restart"/>
                  <w:tcBorders>
                    <w:top w:val="single" w:sz="4" w:space="0" w:color="auto"/>
                    <w:left w:val="single" w:sz="4" w:space="0" w:color="auto"/>
                    <w:bottom w:val="single" w:sz="4" w:space="0" w:color="auto"/>
                    <w:right w:val="single" w:sz="4" w:space="0" w:color="auto"/>
                  </w:tcBorders>
                  <w:vAlign w:val="center"/>
                </w:tcPr>
                <w:p w:rsidR="00B73DF1" w:rsidRDefault="00B73DF1" w:rsidP="00B73DF1">
                  <w:pPr>
                    <w:ind w:leftChars="-310" w:left="31680" w:firstLineChars="162" w:firstLine="31680"/>
                    <w:jc w:val="center"/>
                    <w:rPr>
                      <w:rFonts w:ascii="宋体" w:cs="宋体"/>
                      <w:sz w:val="18"/>
                      <w:szCs w:val="18"/>
                    </w:rPr>
                  </w:pPr>
                  <w:r>
                    <w:rPr>
                      <w:rFonts w:ascii="宋体" w:hAnsi="宋体" w:cs="宋体" w:hint="eastAsia"/>
                      <w:sz w:val="18"/>
                      <w:szCs w:val="18"/>
                    </w:rPr>
                    <w:t>课程名称</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rsidR="00B73DF1" w:rsidRDefault="00B73DF1" w:rsidP="001714AB">
                  <w:pPr>
                    <w:jc w:val="center"/>
                    <w:rPr>
                      <w:rFonts w:ascii="宋体" w:cs="宋体"/>
                      <w:sz w:val="18"/>
                      <w:szCs w:val="18"/>
                    </w:rPr>
                  </w:pPr>
                  <w:r>
                    <w:rPr>
                      <w:rFonts w:ascii="宋体" w:hAnsi="宋体" w:cs="宋体" w:hint="eastAsia"/>
                      <w:sz w:val="18"/>
                      <w:szCs w:val="18"/>
                    </w:rPr>
                    <w:t>开课学期</w:t>
                  </w:r>
                </w:p>
              </w:tc>
              <w:tc>
                <w:tcPr>
                  <w:tcW w:w="576" w:type="dxa"/>
                  <w:vMerge w:val="restart"/>
                  <w:tcBorders>
                    <w:top w:val="single" w:sz="4" w:space="0" w:color="auto"/>
                    <w:left w:val="single" w:sz="4" w:space="0" w:color="auto"/>
                    <w:bottom w:val="single" w:sz="4" w:space="0" w:color="auto"/>
                    <w:right w:val="single" w:sz="4" w:space="0" w:color="auto"/>
                  </w:tcBorders>
                  <w:vAlign w:val="center"/>
                </w:tcPr>
                <w:p w:rsidR="00B73DF1" w:rsidRDefault="00B73DF1" w:rsidP="001714AB">
                  <w:pPr>
                    <w:jc w:val="center"/>
                    <w:rPr>
                      <w:rFonts w:ascii="宋体" w:cs="宋体"/>
                      <w:sz w:val="18"/>
                      <w:szCs w:val="18"/>
                    </w:rPr>
                  </w:pPr>
                  <w:r>
                    <w:rPr>
                      <w:rFonts w:ascii="宋体" w:hAnsi="宋体" w:cs="宋体" w:hint="eastAsia"/>
                      <w:sz w:val="18"/>
                      <w:szCs w:val="18"/>
                    </w:rPr>
                    <w:t>总</w:t>
                  </w:r>
                </w:p>
                <w:p w:rsidR="00B73DF1" w:rsidRDefault="00B73DF1" w:rsidP="001714AB">
                  <w:pPr>
                    <w:jc w:val="center"/>
                    <w:rPr>
                      <w:rFonts w:ascii="宋体" w:cs="宋体"/>
                      <w:sz w:val="18"/>
                      <w:szCs w:val="18"/>
                    </w:rPr>
                  </w:pPr>
                  <w:r>
                    <w:rPr>
                      <w:rFonts w:ascii="宋体" w:hAnsi="宋体" w:cs="宋体" w:hint="eastAsia"/>
                      <w:sz w:val="18"/>
                      <w:szCs w:val="18"/>
                    </w:rPr>
                    <w:t>学</w:t>
                  </w:r>
                </w:p>
                <w:p w:rsidR="00B73DF1" w:rsidRDefault="00B73DF1" w:rsidP="001714AB">
                  <w:pPr>
                    <w:jc w:val="center"/>
                    <w:rPr>
                      <w:rFonts w:ascii="宋体" w:cs="宋体"/>
                      <w:sz w:val="18"/>
                      <w:szCs w:val="18"/>
                    </w:rPr>
                  </w:pPr>
                  <w:r>
                    <w:rPr>
                      <w:rFonts w:ascii="宋体" w:hAnsi="宋体" w:cs="宋体" w:hint="eastAsia"/>
                      <w:sz w:val="18"/>
                      <w:szCs w:val="18"/>
                    </w:rPr>
                    <w:t>分</w:t>
                  </w:r>
                </w:p>
              </w:tc>
              <w:tc>
                <w:tcPr>
                  <w:tcW w:w="466" w:type="dxa"/>
                  <w:vMerge w:val="restart"/>
                  <w:tcBorders>
                    <w:top w:val="single" w:sz="4" w:space="0" w:color="auto"/>
                    <w:left w:val="single" w:sz="4" w:space="0" w:color="auto"/>
                    <w:bottom w:val="single" w:sz="4" w:space="0" w:color="auto"/>
                    <w:right w:val="single" w:sz="4" w:space="0" w:color="auto"/>
                  </w:tcBorders>
                  <w:vAlign w:val="center"/>
                </w:tcPr>
                <w:p w:rsidR="00B73DF1" w:rsidRDefault="00B73DF1" w:rsidP="001714AB">
                  <w:pPr>
                    <w:jc w:val="center"/>
                    <w:rPr>
                      <w:rFonts w:ascii="宋体" w:cs="宋体"/>
                      <w:sz w:val="18"/>
                      <w:szCs w:val="18"/>
                    </w:rPr>
                  </w:pPr>
                  <w:r>
                    <w:rPr>
                      <w:rFonts w:ascii="宋体" w:hAnsi="宋体" w:cs="宋体" w:hint="eastAsia"/>
                      <w:sz w:val="18"/>
                      <w:szCs w:val="18"/>
                    </w:rPr>
                    <w:t>总学时</w:t>
                  </w:r>
                </w:p>
              </w:tc>
              <w:tc>
                <w:tcPr>
                  <w:tcW w:w="1188" w:type="dxa"/>
                  <w:gridSpan w:val="3"/>
                  <w:tcBorders>
                    <w:top w:val="single" w:sz="4" w:space="0" w:color="auto"/>
                    <w:left w:val="single" w:sz="4" w:space="0" w:color="auto"/>
                    <w:bottom w:val="single" w:sz="4" w:space="0" w:color="auto"/>
                    <w:right w:val="single" w:sz="4" w:space="0" w:color="auto"/>
                  </w:tcBorders>
                  <w:vAlign w:val="center"/>
                </w:tcPr>
                <w:p w:rsidR="00B73DF1" w:rsidRDefault="00B73DF1" w:rsidP="001714AB">
                  <w:pPr>
                    <w:jc w:val="center"/>
                    <w:rPr>
                      <w:rFonts w:ascii="宋体" w:cs="宋体"/>
                      <w:sz w:val="18"/>
                      <w:szCs w:val="18"/>
                    </w:rPr>
                  </w:pPr>
                  <w:r>
                    <w:rPr>
                      <w:rFonts w:ascii="宋体" w:hAnsi="宋体" w:cs="宋体" w:hint="eastAsia"/>
                      <w:sz w:val="18"/>
                      <w:szCs w:val="18"/>
                    </w:rPr>
                    <w:t>学分类型分配</w:t>
                  </w:r>
                </w:p>
              </w:tc>
              <w:tc>
                <w:tcPr>
                  <w:tcW w:w="396" w:type="dxa"/>
                  <w:vMerge w:val="restart"/>
                  <w:tcBorders>
                    <w:top w:val="single" w:sz="4" w:space="0" w:color="auto"/>
                    <w:left w:val="single" w:sz="4" w:space="0" w:color="auto"/>
                    <w:bottom w:val="single" w:sz="4" w:space="0" w:color="auto"/>
                    <w:right w:val="single" w:sz="4" w:space="0" w:color="auto"/>
                  </w:tcBorders>
                  <w:vAlign w:val="center"/>
                </w:tcPr>
                <w:p w:rsidR="00B73DF1" w:rsidRDefault="00B73DF1" w:rsidP="001714AB">
                  <w:pPr>
                    <w:jc w:val="center"/>
                    <w:rPr>
                      <w:rFonts w:ascii="宋体" w:cs="宋体"/>
                      <w:sz w:val="18"/>
                      <w:szCs w:val="18"/>
                    </w:rPr>
                  </w:pPr>
                  <w:r>
                    <w:rPr>
                      <w:rFonts w:ascii="宋体" w:hAnsi="宋体" w:cs="宋体" w:hint="eastAsia"/>
                      <w:sz w:val="18"/>
                      <w:szCs w:val="18"/>
                    </w:rPr>
                    <w:t>周学时</w:t>
                  </w:r>
                </w:p>
              </w:tc>
              <w:tc>
                <w:tcPr>
                  <w:tcW w:w="1846" w:type="dxa"/>
                  <w:vMerge w:val="restart"/>
                  <w:tcBorders>
                    <w:top w:val="single" w:sz="4" w:space="0" w:color="auto"/>
                    <w:left w:val="single" w:sz="4" w:space="0" w:color="auto"/>
                    <w:bottom w:val="single" w:sz="4" w:space="0" w:color="auto"/>
                    <w:right w:val="single" w:sz="4" w:space="0" w:color="auto"/>
                  </w:tcBorders>
                  <w:vAlign w:val="center"/>
                </w:tcPr>
                <w:p w:rsidR="00B73DF1" w:rsidRDefault="00B73DF1" w:rsidP="001714AB">
                  <w:pPr>
                    <w:jc w:val="center"/>
                    <w:rPr>
                      <w:rFonts w:ascii="宋体" w:cs="宋体"/>
                      <w:sz w:val="18"/>
                      <w:szCs w:val="18"/>
                    </w:rPr>
                  </w:pPr>
                  <w:r>
                    <w:rPr>
                      <w:rFonts w:ascii="宋体" w:hAnsi="宋体" w:cs="宋体" w:hint="eastAsia"/>
                      <w:sz w:val="18"/>
                      <w:szCs w:val="18"/>
                    </w:rPr>
                    <w:t>备注</w:t>
                  </w:r>
                </w:p>
              </w:tc>
            </w:tr>
            <w:tr w:rsidR="00B73DF1" w:rsidTr="001714AB">
              <w:trPr>
                <w:trHeight w:hRule="exact" w:val="713"/>
              </w:trPr>
              <w:tc>
                <w:tcPr>
                  <w:tcW w:w="3325" w:type="dxa"/>
                  <w:vMerge/>
                  <w:tcBorders>
                    <w:top w:val="single" w:sz="4" w:space="0" w:color="auto"/>
                    <w:left w:val="single" w:sz="4" w:space="0" w:color="auto"/>
                    <w:bottom w:val="single" w:sz="4" w:space="0" w:color="auto"/>
                    <w:right w:val="single" w:sz="4" w:space="0" w:color="auto"/>
                  </w:tcBorders>
                  <w:vAlign w:val="center"/>
                </w:tcPr>
                <w:p w:rsidR="00B73DF1" w:rsidRDefault="00B73DF1" w:rsidP="001714AB">
                  <w:pPr>
                    <w:jc w:val="center"/>
                    <w:rPr>
                      <w:rFonts w:ascii="宋体" w:cs="宋体"/>
                      <w:sz w:val="18"/>
                      <w:szCs w:val="18"/>
                    </w:rPr>
                  </w:pPr>
                </w:p>
              </w:tc>
              <w:tc>
                <w:tcPr>
                  <w:tcW w:w="1242" w:type="dxa"/>
                  <w:vMerge/>
                  <w:tcBorders>
                    <w:top w:val="single" w:sz="4" w:space="0" w:color="auto"/>
                    <w:left w:val="single" w:sz="4" w:space="0" w:color="auto"/>
                    <w:bottom w:val="single" w:sz="4" w:space="0" w:color="auto"/>
                    <w:right w:val="single" w:sz="4" w:space="0" w:color="auto"/>
                  </w:tcBorders>
                  <w:vAlign w:val="center"/>
                </w:tcPr>
                <w:p w:rsidR="00B73DF1" w:rsidRDefault="00B73DF1" w:rsidP="001714AB">
                  <w:pPr>
                    <w:jc w:val="center"/>
                    <w:rPr>
                      <w:rFonts w:ascii="宋体" w:cs="宋体"/>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tcPr>
                <w:p w:rsidR="00B73DF1" w:rsidRDefault="00B73DF1" w:rsidP="001714AB">
                  <w:pPr>
                    <w:jc w:val="center"/>
                    <w:rPr>
                      <w:rFonts w:ascii="宋体" w:cs="宋体"/>
                      <w:sz w:val="18"/>
                      <w:szCs w:val="18"/>
                    </w:rPr>
                  </w:pPr>
                </w:p>
              </w:tc>
              <w:tc>
                <w:tcPr>
                  <w:tcW w:w="466" w:type="dxa"/>
                  <w:vMerge/>
                  <w:tcBorders>
                    <w:top w:val="single" w:sz="4" w:space="0" w:color="auto"/>
                    <w:left w:val="single" w:sz="4" w:space="0" w:color="auto"/>
                    <w:bottom w:val="single" w:sz="4" w:space="0" w:color="auto"/>
                    <w:right w:val="single" w:sz="4" w:space="0" w:color="auto"/>
                  </w:tcBorders>
                  <w:vAlign w:val="center"/>
                </w:tcPr>
                <w:p w:rsidR="00B73DF1" w:rsidRDefault="00B73DF1" w:rsidP="001714AB">
                  <w:pPr>
                    <w:jc w:val="center"/>
                    <w:rPr>
                      <w:rFonts w:ascii="宋体" w:cs="宋体"/>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B73DF1" w:rsidRDefault="00B73DF1" w:rsidP="001714AB">
                  <w:pPr>
                    <w:jc w:val="center"/>
                    <w:rPr>
                      <w:rFonts w:ascii="宋体" w:cs="宋体"/>
                      <w:sz w:val="18"/>
                      <w:szCs w:val="18"/>
                    </w:rPr>
                  </w:pPr>
                  <w:r>
                    <w:rPr>
                      <w:rFonts w:ascii="宋体" w:hAnsi="宋体" w:cs="宋体" w:hint="eastAsia"/>
                      <w:sz w:val="18"/>
                      <w:szCs w:val="18"/>
                    </w:rPr>
                    <w:t>讲授</w:t>
                  </w:r>
                </w:p>
              </w:tc>
              <w:tc>
                <w:tcPr>
                  <w:tcW w:w="396" w:type="dxa"/>
                  <w:tcBorders>
                    <w:top w:val="single" w:sz="4" w:space="0" w:color="auto"/>
                    <w:left w:val="single" w:sz="4" w:space="0" w:color="auto"/>
                    <w:bottom w:val="single" w:sz="4" w:space="0" w:color="auto"/>
                    <w:right w:val="single" w:sz="4" w:space="0" w:color="auto"/>
                  </w:tcBorders>
                  <w:vAlign w:val="center"/>
                </w:tcPr>
                <w:p w:rsidR="00B73DF1" w:rsidRDefault="00B73DF1" w:rsidP="001714AB">
                  <w:pPr>
                    <w:jc w:val="center"/>
                    <w:rPr>
                      <w:rFonts w:ascii="宋体" w:cs="宋体"/>
                      <w:sz w:val="18"/>
                      <w:szCs w:val="18"/>
                    </w:rPr>
                  </w:pPr>
                  <w:r>
                    <w:rPr>
                      <w:rFonts w:ascii="宋体" w:hAnsi="宋体" w:cs="宋体" w:hint="eastAsia"/>
                      <w:sz w:val="18"/>
                      <w:szCs w:val="18"/>
                    </w:rPr>
                    <w:t>实验</w:t>
                  </w:r>
                </w:p>
              </w:tc>
              <w:tc>
                <w:tcPr>
                  <w:tcW w:w="396" w:type="dxa"/>
                  <w:tcBorders>
                    <w:top w:val="single" w:sz="4" w:space="0" w:color="auto"/>
                    <w:left w:val="single" w:sz="4" w:space="0" w:color="auto"/>
                    <w:bottom w:val="single" w:sz="4" w:space="0" w:color="auto"/>
                    <w:right w:val="single" w:sz="4" w:space="0" w:color="auto"/>
                  </w:tcBorders>
                  <w:vAlign w:val="center"/>
                </w:tcPr>
                <w:p w:rsidR="00B73DF1" w:rsidRDefault="00B73DF1" w:rsidP="001714AB">
                  <w:pPr>
                    <w:jc w:val="center"/>
                    <w:rPr>
                      <w:rFonts w:ascii="宋体" w:cs="宋体"/>
                      <w:sz w:val="18"/>
                      <w:szCs w:val="18"/>
                    </w:rPr>
                  </w:pPr>
                  <w:r>
                    <w:rPr>
                      <w:rFonts w:ascii="宋体" w:hAnsi="宋体" w:cs="宋体" w:hint="eastAsia"/>
                      <w:sz w:val="18"/>
                      <w:szCs w:val="18"/>
                    </w:rPr>
                    <w:t>实训</w:t>
                  </w:r>
                </w:p>
              </w:tc>
              <w:tc>
                <w:tcPr>
                  <w:tcW w:w="396" w:type="dxa"/>
                  <w:vMerge/>
                  <w:tcBorders>
                    <w:top w:val="single" w:sz="4" w:space="0" w:color="auto"/>
                    <w:left w:val="single" w:sz="4" w:space="0" w:color="auto"/>
                    <w:bottom w:val="single" w:sz="4" w:space="0" w:color="auto"/>
                    <w:right w:val="single" w:sz="4" w:space="0" w:color="auto"/>
                  </w:tcBorders>
                  <w:vAlign w:val="center"/>
                </w:tcPr>
                <w:p w:rsidR="00B73DF1" w:rsidRDefault="00B73DF1" w:rsidP="001714AB">
                  <w:pPr>
                    <w:jc w:val="center"/>
                    <w:rPr>
                      <w:rFonts w:ascii="宋体" w:cs="宋体"/>
                      <w:sz w:val="18"/>
                      <w:szCs w:val="18"/>
                    </w:rPr>
                  </w:pPr>
                </w:p>
              </w:tc>
              <w:tc>
                <w:tcPr>
                  <w:tcW w:w="1846" w:type="dxa"/>
                  <w:vMerge/>
                  <w:tcBorders>
                    <w:top w:val="single" w:sz="4" w:space="0" w:color="auto"/>
                    <w:left w:val="single" w:sz="4" w:space="0" w:color="auto"/>
                    <w:bottom w:val="single" w:sz="4" w:space="0" w:color="auto"/>
                    <w:right w:val="single" w:sz="4" w:space="0" w:color="auto"/>
                  </w:tcBorders>
                  <w:vAlign w:val="center"/>
                </w:tcPr>
                <w:p w:rsidR="00B73DF1" w:rsidRDefault="00B73DF1" w:rsidP="001714AB">
                  <w:pPr>
                    <w:jc w:val="center"/>
                    <w:rPr>
                      <w:rFonts w:ascii="宋体" w:cs="宋体"/>
                      <w:sz w:val="18"/>
                      <w:szCs w:val="18"/>
                    </w:rPr>
                  </w:pPr>
                </w:p>
              </w:tc>
            </w:tr>
            <w:tr w:rsidR="00B73DF1" w:rsidTr="001714AB">
              <w:trPr>
                <w:trHeight w:hRule="exact" w:val="397"/>
              </w:trPr>
              <w:tc>
                <w:tcPr>
                  <w:tcW w:w="3325" w:type="dxa"/>
                  <w:tcBorders>
                    <w:top w:val="single" w:sz="4" w:space="0" w:color="auto"/>
                    <w:left w:val="single" w:sz="4" w:space="0" w:color="auto"/>
                    <w:bottom w:val="single" w:sz="4" w:space="0" w:color="auto"/>
                    <w:right w:val="single" w:sz="4" w:space="0" w:color="auto"/>
                  </w:tcBorders>
                  <w:vAlign w:val="center"/>
                </w:tcPr>
                <w:p w:rsidR="00B73DF1" w:rsidRDefault="00B73DF1" w:rsidP="001714AB">
                  <w:pPr>
                    <w:jc w:val="center"/>
                    <w:rPr>
                      <w:rFonts w:ascii="宋体" w:cs="宋体"/>
                      <w:sz w:val="18"/>
                      <w:szCs w:val="18"/>
                    </w:rPr>
                  </w:pPr>
                  <w:r>
                    <w:rPr>
                      <w:rFonts w:ascii="宋体" w:hAnsi="宋体" w:cs="宋体" w:hint="eastAsia"/>
                      <w:sz w:val="18"/>
                      <w:szCs w:val="18"/>
                    </w:rPr>
                    <w:t>人文社会科学类</w:t>
                  </w:r>
                </w:p>
              </w:tc>
              <w:tc>
                <w:tcPr>
                  <w:tcW w:w="1242" w:type="dxa"/>
                  <w:tcBorders>
                    <w:top w:val="single" w:sz="4" w:space="0" w:color="auto"/>
                    <w:left w:val="single" w:sz="4" w:space="0" w:color="auto"/>
                    <w:bottom w:val="single" w:sz="4" w:space="0" w:color="auto"/>
                    <w:right w:val="single" w:sz="4" w:space="0" w:color="auto"/>
                  </w:tcBorders>
                  <w:vAlign w:val="center"/>
                </w:tcPr>
                <w:p w:rsidR="00B73DF1" w:rsidRDefault="00B73DF1" w:rsidP="001714AB">
                  <w:pPr>
                    <w:jc w:val="center"/>
                    <w:rPr>
                      <w:rFonts w:ascii="宋体" w:hAnsi="宋体" w:cs="宋体"/>
                      <w:sz w:val="18"/>
                      <w:szCs w:val="18"/>
                    </w:rPr>
                  </w:pPr>
                  <w:r>
                    <w:rPr>
                      <w:rFonts w:ascii="宋体" w:hAnsi="宋体" w:cs="宋体"/>
                      <w:sz w:val="18"/>
                      <w:szCs w:val="18"/>
                    </w:rPr>
                    <w:t>2-6</w:t>
                  </w:r>
                </w:p>
              </w:tc>
              <w:tc>
                <w:tcPr>
                  <w:tcW w:w="576" w:type="dxa"/>
                  <w:tcBorders>
                    <w:top w:val="single" w:sz="4" w:space="0" w:color="auto"/>
                    <w:left w:val="single" w:sz="4" w:space="0" w:color="auto"/>
                    <w:bottom w:val="single" w:sz="4" w:space="0" w:color="auto"/>
                    <w:right w:val="single" w:sz="4" w:space="0" w:color="auto"/>
                  </w:tcBorders>
                  <w:vAlign w:val="center"/>
                </w:tcPr>
                <w:p w:rsidR="00B73DF1" w:rsidRDefault="00B73DF1" w:rsidP="001714AB">
                  <w:pPr>
                    <w:jc w:val="center"/>
                    <w:rPr>
                      <w:rFonts w:ascii="宋体" w:hAnsi="宋体" w:cs="宋体"/>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B73DF1" w:rsidRDefault="00B73DF1" w:rsidP="001714AB">
                  <w:pPr>
                    <w:jc w:val="center"/>
                    <w:rPr>
                      <w:rFonts w:ascii="宋体" w:hAnsi="宋体" w:cs="宋体"/>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B73DF1" w:rsidRDefault="00B73DF1" w:rsidP="001714AB">
                  <w:pPr>
                    <w:jc w:val="center"/>
                    <w:rPr>
                      <w:rFonts w:ascii="宋体" w:hAnsi="宋体" w:cs="宋体"/>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B73DF1" w:rsidRDefault="00B73DF1" w:rsidP="001714AB">
                  <w:pPr>
                    <w:jc w:val="center"/>
                    <w:rPr>
                      <w:rFonts w:ascii="宋体" w:hAnsi="宋体" w:cs="宋体"/>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B73DF1" w:rsidRDefault="00B73DF1" w:rsidP="001714AB">
                  <w:pPr>
                    <w:jc w:val="center"/>
                    <w:rPr>
                      <w:rFonts w:ascii="宋体" w:hAnsi="宋体" w:cs="宋体"/>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B73DF1" w:rsidRPr="008F2066" w:rsidRDefault="00B73DF1" w:rsidP="001714AB">
                  <w:pPr>
                    <w:jc w:val="center"/>
                    <w:rPr>
                      <w:rFonts w:ascii="宋体" w:cs="宋体"/>
                      <w:color w:val="FF0000"/>
                      <w:sz w:val="18"/>
                      <w:szCs w:val="18"/>
                    </w:rPr>
                  </w:pPr>
                </w:p>
              </w:tc>
              <w:tc>
                <w:tcPr>
                  <w:tcW w:w="1846" w:type="dxa"/>
                  <w:tcBorders>
                    <w:top w:val="single" w:sz="4" w:space="0" w:color="auto"/>
                    <w:left w:val="single" w:sz="4" w:space="0" w:color="auto"/>
                    <w:bottom w:val="single" w:sz="4" w:space="0" w:color="auto"/>
                    <w:right w:val="single" w:sz="4" w:space="0" w:color="auto"/>
                  </w:tcBorders>
                  <w:vAlign w:val="center"/>
                </w:tcPr>
                <w:p w:rsidR="00B73DF1" w:rsidRDefault="00B73DF1" w:rsidP="001714AB">
                  <w:pPr>
                    <w:jc w:val="center"/>
                    <w:rPr>
                      <w:rFonts w:ascii="宋体" w:cs="宋体"/>
                      <w:sz w:val="18"/>
                      <w:szCs w:val="18"/>
                    </w:rPr>
                  </w:pPr>
                </w:p>
              </w:tc>
            </w:tr>
            <w:tr w:rsidR="00B73DF1" w:rsidTr="001714AB">
              <w:trPr>
                <w:trHeight w:hRule="exact" w:val="397"/>
              </w:trPr>
              <w:tc>
                <w:tcPr>
                  <w:tcW w:w="3325" w:type="dxa"/>
                  <w:tcBorders>
                    <w:top w:val="single" w:sz="4" w:space="0" w:color="auto"/>
                    <w:left w:val="single" w:sz="4" w:space="0" w:color="auto"/>
                    <w:bottom w:val="single" w:sz="4" w:space="0" w:color="auto"/>
                    <w:right w:val="single" w:sz="4" w:space="0" w:color="auto"/>
                  </w:tcBorders>
                  <w:vAlign w:val="center"/>
                </w:tcPr>
                <w:p w:rsidR="00B73DF1" w:rsidRDefault="00B73DF1" w:rsidP="001714AB">
                  <w:pPr>
                    <w:jc w:val="center"/>
                    <w:rPr>
                      <w:rFonts w:ascii="宋体" w:cs="宋体"/>
                      <w:sz w:val="18"/>
                      <w:szCs w:val="18"/>
                    </w:rPr>
                  </w:pPr>
                  <w:r>
                    <w:rPr>
                      <w:rFonts w:ascii="宋体" w:hAnsi="宋体" w:cs="宋体" w:hint="eastAsia"/>
                      <w:sz w:val="18"/>
                      <w:szCs w:val="18"/>
                    </w:rPr>
                    <w:t>自然科学类</w:t>
                  </w:r>
                </w:p>
              </w:tc>
              <w:tc>
                <w:tcPr>
                  <w:tcW w:w="1242" w:type="dxa"/>
                  <w:tcBorders>
                    <w:top w:val="single" w:sz="4" w:space="0" w:color="auto"/>
                    <w:left w:val="single" w:sz="4" w:space="0" w:color="auto"/>
                    <w:bottom w:val="single" w:sz="4" w:space="0" w:color="auto"/>
                    <w:right w:val="single" w:sz="4" w:space="0" w:color="auto"/>
                  </w:tcBorders>
                  <w:vAlign w:val="center"/>
                </w:tcPr>
                <w:p w:rsidR="00B73DF1" w:rsidRDefault="00B73DF1" w:rsidP="001714AB">
                  <w:pPr>
                    <w:jc w:val="center"/>
                    <w:rPr>
                      <w:rFonts w:ascii="宋体" w:hAnsi="宋体" w:cs="宋体"/>
                      <w:sz w:val="18"/>
                      <w:szCs w:val="18"/>
                    </w:rPr>
                  </w:pPr>
                  <w:r>
                    <w:rPr>
                      <w:rFonts w:ascii="宋体" w:hAnsi="宋体" w:cs="宋体"/>
                      <w:sz w:val="18"/>
                      <w:szCs w:val="18"/>
                    </w:rPr>
                    <w:t>2-6</w:t>
                  </w:r>
                </w:p>
              </w:tc>
              <w:tc>
                <w:tcPr>
                  <w:tcW w:w="576" w:type="dxa"/>
                  <w:tcBorders>
                    <w:top w:val="single" w:sz="4" w:space="0" w:color="auto"/>
                    <w:left w:val="single" w:sz="4" w:space="0" w:color="auto"/>
                    <w:bottom w:val="single" w:sz="4" w:space="0" w:color="auto"/>
                    <w:right w:val="single" w:sz="4" w:space="0" w:color="auto"/>
                  </w:tcBorders>
                  <w:vAlign w:val="center"/>
                </w:tcPr>
                <w:p w:rsidR="00B73DF1" w:rsidRDefault="00B73DF1" w:rsidP="001714AB">
                  <w:pPr>
                    <w:jc w:val="center"/>
                    <w:rPr>
                      <w:rFonts w:ascii="宋体" w:hAnsi="宋体" w:cs="宋体"/>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B73DF1" w:rsidRDefault="00B73DF1" w:rsidP="001714AB">
                  <w:pPr>
                    <w:jc w:val="center"/>
                    <w:rPr>
                      <w:rFonts w:ascii="宋体" w:hAnsi="宋体" w:cs="宋体"/>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B73DF1" w:rsidRDefault="00B73DF1" w:rsidP="001714AB">
                  <w:pPr>
                    <w:jc w:val="center"/>
                    <w:rPr>
                      <w:rFonts w:ascii="宋体" w:hAnsi="宋体" w:cs="宋体"/>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B73DF1" w:rsidRDefault="00B73DF1" w:rsidP="001714AB">
                  <w:pPr>
                    <w:jc w:val="center"/>
                    <w:rPr>
                      <w:rFonts w:ascii="宋体" w:hAnsi="宋体" w:cs="宋体"/>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B73DF1" w:rsidRDefault="00B73DF1" w:rsidP="001714AB">
                  <w:pPr>
                    <w:jc w:val="center"/>
                    <w:rPr>
                      <w:rFonts w:ascii="宋体" w:hAnsi="宋体" w:cs="宋体"/>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B73DF1" w:rsidRPr="008F2066" w:rsidRDefault="00B73DF1" w:rsidP="001714AB">
                  <w:pPr>
                    <w:jc w:val="center"/>
                    <w:rPr>
                      <w:rFonts w:ascii="宋体" w:cs="宋体"/>
                      <w:color w:val="FF0000"/>
                      <w:sz w:val="18"/>
                      <w:szCs w:val="18"/>
                    </w:rPr>
                  </w:pPr>
                </w:p>
              </w:tc>
              <w:tc>
                <w:tcPr>
                  <w:tcW w:w="1846" w:type="dxa"/>
                  <w:tcBorders>
                    <w:top w:val="single" w:sz="4" w:space="0" w:color="auto"/>
                    <w:left w:val="single" w:sz="4" w:space="0" w:color="auto"/>
                    <w:bottom w:val="single" w:sz="4" w:space="0" w:color="auto"/>
                    <w:right w:val="single" w:sz="4" w:space="0" w:color="auto"/>
                  </w:tcBorders>
                  <w:vAlign w:val="center"/>
                </w:tcPr>
                <w:p w:rsidR="00B73DF1" w:rsidRDefault="00B73DF1" w:rsidP="001714AB">
                  <w:pPr>
                    <w:jc w:val="center"/>
                    <w:rPr>
                      <w:rFonts w:ascii="宋体" w:cs="宋体"/>
                      <w:sz w:val="18"/>
                      <w:szCs w:val="18"/>
                    </w:rPr>
                  </w:pPr>
                </w:p>
              </w:tc>
            </w:tr>
            <w:tr w:rsidR="00B73DF1" w:rsidTr="001714AB">
              <w:trPr>
                <w:trHeight w:hRule="exact" w:val="397"/>
              </w:trPr>
              <w:tc>
                <w:tcPr>
                  <w:tcW w:w="3325" w:type="dxa"/>
                  <w:tcBorders>
                    <w:top w:val="single" w:sz="4" w:space="0" w:color="auto"/>
                    <w:left w:val="single" w:sz="4" w:space="0" w:color="auto"/>
                    <w:bottom w:val="single" w:sz="4" w:space="0" w:color="auto"/>
                    <w:right w:val="single" w:sz="4" w:space="0" w:color="auto"/>
                  </w:tcBorders>
                  <w:vAlign w:val="center"/>
                </w:tcPr>
                <w:p w:rsidR="00B73DF1" w:rsidRDefault="00B73DF1" w:rsidP="001714AB">
                  <w:pPr>
                    <w:jc w:val="center"/>
                    <w:rPr>
                      <w:rFonts w:ascii="宋体" w:cs="宋体"/>
                      <w:sz w:val="18"/>
                      <w:szCs w:val="18"/>
                    </w:rPr>
                  </w:pPr>
                  <w:r>
                    <w:rPr>
                      <w:rFonts w:ascii="宋体" w:hAnsi="宋体" w:cs="宋体" w:hint="eastAsia"/>
                      <w:sz w:val="18"/>
                      <w:szCs w:val="18"/>
                    </w:rPr>
                    <w:t>艺术体育类</w:t>
                  </w:r>
                </w:p>
              </w:tc>
              <w:tc>
                <w:tcPr>
                  <w:tcW w:w="1242" w:type="dxa"/>
                  <w:tcBorders>
                    <w:top w:val="single" w:sz="4" w:space="0" w:color="auto"/>
                    <w:left w:val="single" w:sz="4" w:space="0" w:color="auto"/>
                    <w:bottom w:val="single" w:sz="4" w:space="0" w:color="auto"/>
                    <w:right w:val="single" w:sz="4" w:space="0" w:color="auto"/>
                  </w:tcBorders>
                  <w:vAlign w:val="center"/>
                </w:tcPr>
                <w:p w:rsidR="00B73DF1" w:rsidRDefault="00B73DF1" w:rsidP="001714AB">
                  <w:pPr>
                    <w:jc w:val="center"/>
                    <w:rPr>
                      <w:rFonts w:ascii="宋体" w:hAnsi="宋体" w:cs="宋体"/>
                      <w:sz w:val="18"/>
                      <w:szCs w:val="18"/>
                    </w:rPr>
                  </w:pPr>
                  <w:r>
                    <w:rPr>
                      <w:rFonts w:ascii="宋体" w:hAnsi="宋体" w:cs="宋体"/>
                      <w:sz w:val="18"/>
                      <w:szCs w:val="18"/>
                    </w:rPr>
                    <w:t>5-6</w:t>
                  </w:r>
                </w:p>
              </w:tc>
              <w:tc>
                <w:tcPr>
                  <w:tcW w:w="576" w:type="dxa"/>
                  <w:tcBorders>
                    <w:top w:val="single" w:sz="4" w:space="0" w:color="auto"/>
                    <w:left w:val="single" w:sz="4" w:space="0" w:color="auto"/>
                    <w:bottom w:val="single" w:sz="4" w:space="0" w:color="auto"/>
                    <w:right w:val="single" w:sz="4" w:space="0" w:color="auto"/>
                  </w:tcBorders>
                  <w:vAlign w:val="center"/>
                </w:tcPr>
                <w:p w:rsidR="00B73DF1" w:rsidRDefault="00B73DF1" w:rsidP="001714AB">
                  <w:pPr>
                    <w:jc w:val="center"/>
                    <w:rPr>
                      <w:rFonts w:ascii="宋体" w:hAnsi="宋体" w:cs="宋体"/>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B73DF1" w:rsidRDefault="00B73DF1" w:rsidP="001714AB">
                  <w:pPr>
                    <w:jc w:val="center"/>
                    <w:rPr>
                      <w:rFonts w:ascii="宋体" w:hAnsi="宋体" w:cs="宋体"/>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B73DF1" w:rsidRDefault="00B73DF1" w:rsidP="001714AB">
                  <w:pPr>
                    <w:jc w:val="center"/>
                    <w:rPr>
                      <w:rFonts w:ascii="宋体" w:hAnsi="宋体" w:cs="宋体"/>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B73DF1" w:rsidRDefault="00B73DF1" w:rsidP="001714AB">
                  <w:pPr>
                    <w:jc w:val="center"/>
                    <w:rPr>
                      <w:rFonts w:ascii="宋体" w:hAnsi="宋体" w:cs="宋体"/>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B73DF1" w:rsidRDefault="00B73DF1" w:rsidP="001714AB">
                  <w:pPr>
                    <w:jc w:val="center"/>
                    <w:rPr>
                      <w:rFonts w:ascii="宋体" w:hAnsi="宋体" w:cs="宋体"/>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B73DF1" w:rsidRPr="008F2066" w:rsidRDefault="00B73DF1" w:rsidP="001714AB">
                  <w:pPr>
                    <w:jc w:val="center"/>
                    <w:rPr>
                      <w:rFonts w:ascii="宋体" w:cs="宋体"/>
                      <w:color w:val="FF0000"/>
                      <w:sz w:val="18"/>
                      <w:szCs w:val="18"/>
                    </w:rPr>
                  </w:pPr>
                </w:p>
              </w:tc>
              <w:tc>
                <w:tcPr>
                  <w:tcW w:w="1846" w:type="dxa"/>
                  <w:tcBorders>
                    <w:top w:val="single" w:sz="4" w:space="0" w:color="auto"/>
                    <w:left w:val="single" w:sz="4" w:space="0" w:color="auto"/>
                    <w:bottom w:val="single" w:sz="4" w:space="0" w:color="auto"/>
                    <w:right w:val="single" w:sz="4" w:space="0" w:color="auto"/>
                  </w:tcBorders>
                  <w:vAlign w:val="center"/>
                </w:tcPr>
                <w:p w:rsidR="00B73DF1" w:rsidRDefault="00B73DF1" w:rsidP="001714AB">
                  <w:pPr>
                    <w:jc w:val="center"/>
                    <w:rPr>
                      <w:rFonts w:ascii="宋体" w:cs="宋体"/>
                      <w:sz w:val="18"/>
                      <w:szCs w:val="18"/>
                    </w:rPr>
                  </w:pPr>
                </w:p>
              </w:tc>
            </w:tr>
            <w:tr w:rsidR="00B73DF1" w:rsidTr="001714AB">
              <w:trPr>
                <w:trHeight w:hRule="exact" w:val="397"/>
              </w:trPr>
              <w:tc>
                <w:tcPr>
                  <w:tcW w:w="3325" w:type="dxa"/>
                  <w:tcBorders>
                    <w:top w:val="single" w:sz="4" w:space="0" w:color="auto"/>
                    <w:left w:val="single" w:sz="4" w:space="0" w:color="auto"/>
                    <w:bottom w:val="single" w:sz="4" w:space="0" w:color="auto"/>
                    <w:right w:val="single" w:sz="4" w:space="0" w:color="auto"/>
                  </w:tcBorders>
                  <w:vAlign w:val="center"/>
                </w:tcPr>
                <w:p w:rsidR="00B73DF1" w:rsidRDefault="00B73DF1" w:rsidP="001714AB">
                  <w:pPr>
                    <w:jc w:val="center"/>
                    <w:rPr>
                      <w:rFonts w:ascii="宋体" w:cs="宋体"/>
                      <w:sz w:val="18"/>
                      <w:szCs w:val="18"/>
                    </w:rPr>
                  </w:pPr>
                  <w:r>
                    <w:rPr>
                      <w:rFonts w:ascii="宋体" w:hAnsi="宋体" w:cs="宋体" w:hint="eastAsia"/>
                      <w:sz w:val="18"/>
                      <w:szCs w:val="18"/>
                    </w:rPr>
                    <w:t>外语提高类</w:t>
                  </w:r>
                </w:p>
              </w:tc>
              <w:tc>
                <w:tcPr>
                  <w:tcW w:w="1242" w:type="dxa"/>
                  <w:tcBorders>
                    <w:top w:val="single" w:sz="4" w:space="0" w:color="auto"/>
                    <w:left w:val="single" w:sz="4" w:space="0" w:color="auto"/>
                    <w:bottom w:val="single" w:sz="4" w:space="0" w:color="auto"/>
                    <w:right w:val="single" w:sz="4" w:space="0" w:color="auto"/>
                  </w:tcBorders>
                  <w:vAlign w:val="center"/>
                </w:tcPr>
                <w:p w:rsidR="00B73DF1" w:rsidRDefault="00B73DF1" w:rsidP="001714AB">
                  <w:pPr>
                    <w:jc w:val="center"/>
                    <w:rPr>
                      <w:rFonts w:ascii="宋体" w:hAnsi="宋体" w:cs="宋体"/>
                      <w:sz w:val="18"/>
                      <w:szCs w:val="18"/>
                    </w:rPr>
                  </w:pPr>
                  <w:r>
                    <w:rPr>
                      <w:rFonts w:ascii="宋体" w:hAnsi="宋体" w:cs="宋体"/>
                      <w:sz w:val="18"/>
                      <w:szCs w:val="18"/>
                    </w:rPr>
                    <w:t>5-6</w:t>
                  </w:r>
                </w:p>
              </w:tc>
              <w:tc>
                <w:tcPr>
                  <w:tcW w:w="576" w:type="dxa"/>
                  <w:tcBorders>
                    <w:top w:val="single" w:sz="4" w:space="0" w:color="auto"/>
                    <w:left w:val="single" w:sz="4" w:space="0" w:color="auto"/>
                    <w:bottom w:val="single" w:sz="4" w:space="0" w:color="auto"/>
                    <w:right w:val="single" w:sz="4" w:space="0" w:color="auto"/>
                  </w:tcBorders>
                  <w:vAlign w:val="center"/>
                </w:tcPr>
                <w:p w:rsidR="00B73DF1" w:rsidRDefault="00B73DF1" w:rsidP="001714AB">
                  <w:pPr>
                    <w:jc w:val="center"/>
                    <w:rPr>
                      <w:rFonts w:ascii="宋体" w:hAnsi="宋体" w:cs="宋体"/>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rsidR="00B73DF1" w:rsidRDefault="00B73DF1" w:rsidP="001714AB">
                  <w:pPr>
                    <w:jc w:val="center"/>
                    <w:rPr>
                      <w:rFonts w:ascii="宋体" w:hAnsi="宋体" w:cs="宋体"/>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B73DF1" w:rsidRDefault="00B73DF1" w:rsidP="001714AB">
                  <w:pPr>
                    <w:jc w:val="center"/>
                    <w:rPr>
                      <w:rFonts w:ascii="宋体" w:hAnsi="宋体" w:cs="宋体"/>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B73DF1" w:rsidRDefault="00B73DF1" w:rsidP="001714AB">
                  <w:pPr>
                    <w:jc w:val="center"/>
                    <w:rPr>
                      <w:rFonts w:ascii="宋体" w:hAnsi="宋体" w:cs="宋体"/>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B73DF1" w:rsidRDefault="00B73DF1" w:rsidP="001714AB">
                  <w:pPr>
                    <w:jc w:val="center"/>
                    <w:rPr>
                      <w:rFonts w:ascii="宋体" w:hAnsi="宋体" w:cs="宋体"/>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tcPr>
                <w:p w:rsidR="00B73DF1" w:rsidRPr="008F2066" w:rsidRDefault="00B73DF1" w:rsidP="001714AB">
                  <w:pPr>
                    <w:jc w:val="center"/>
                    <w:rPr>
                      <w:rFonts w:ascii="宋体" w:cs="宋体"/>
                      <w:color w:val="FF0000"/>
                      <w:sz w:val="18"/>
                      <w:szCs w:val="18"/>
                    </w:rPr>
                  </w:pPr>
                </w:p>
              </w:tc>
              <w:tc>
                <w:tcPr>
                  <w:tcW w:w="1846" w:type="dxa"/>
                  <w:tcBorders>
                    <w:top w:val="single" w:sz="4" w:space="0" w:color="auto"/>
                    <w:left w:val="single" w:sz="4" w:space="0" w:color="auto"/>
                    <w:bottom w:val="single" w:sz="4" w:space="0" w:color="auto"/>
                    <w:right w:val="single" w:sz="4" w:space="0" w:color="auto"/>
                  </w:tcBorders>
                  <w:vAlign w:val="center"/>
                </w:tcPr>
                <w:p w:rsidR="00B73DF1" w:rsidRDefault="00B73DF1" w:rsidP="001714AB">
                  <w:pPr>
                    <w:jc w:val="center"/>
                    <w:rPr>
                      <w:rFonts w:ascii="宋体" w:cs="宋体"/>
                      <w:sz w:val="18"/>
                      <w:szCs w:val="18"/>
                    </w:rPr>
                  </w:pPr>
                </w:p>
              </w:tc>
            </w:tr>
          </w:tbl>
          <w:p w:rsidR="00B73DF1" w:rsidRDefault="00B73DF1" w:rsidP="00BB6EBC">
            <w:pPr>
              <w:spacing w:line="360" w:lineRule="auto"/>
              <w:rPr>
                <w:rFonts w:ascii="宋体" w:cs="宋体"/>
                <w:sz w:val="24"/>
              </w:rPr>
            </w:pPr>
          </w:p>
          <w:p w:rsidR="00B73DF1" w:rsidRPr="00213E1C" w:rsidRDefault="00B73DF1" w:rsidP="00BB6EBC">
            <w:pPr>
              <w:spacing w:line="360" w:lineRule="auto"/>
              <w:outlineLvl w:val="0"/>
              <w:rPr>
                <w:rFonts w:ascii="宋体" w:cs="宋体"/>
                <w:color w:val="000000"/>
                <w:sz w:val="24"/>
              </w:rPr>
            </w:pPr>
            <w:r w:rsidRPr="00213E1C">
              <w:rPr>
                <w:rFonts w:ascii="宋体" w:hAnsi="宋体" w:cs="宋体" w:hint="eastAsia"/>
                <w:color w:val="000000"/>
                <w:sz w:val="24"/>
              </w:rPr>
              <w:t>（二）学科基础课程</w:t>
            </w:r>
            <w:r>
              <w:rPr>
                <w:rFonts w:ascii="宋体" w:hAnsi="宋体" w:cs="宋体"/>
                <w:color w:val="000000"/>
                <w:sz w:val="24"/>
              </w:rPr>
              <w:t>29</w:t>
            </w:r>
            <w:r w:rsidRPr="00213E1C">
              <w:rPr>
                <w:rFonts w:ascii="宋体" w:hAnsi="宋体" w:cs="宋体" w:hint="eastAsia"/>
                <w:color w:val="000000"/>
                <w:sz w:val="24"/>
              </w:rPr>
              <w:t>学分</w:t>
            </w:r>
          </w:p>
          <w:tbl>
            <w:tblPr>
              <w:tblpPr w:leftFromText="180" w:rightFromText="180" w:vertAnchor="text" w:horzAnchor="page" w:tblpXSpec="center" w:tblpY="635"/>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12"/>
              <w:gridCol w:w="422"/>
              <w:gridCol w:w="615"/>
              <w:gridCol w:w="756"/>
              <w:gridCol w:w="704"/>
              <w:gridCol w:w="614"/>
              <w:gridCol w:w="691"/>
              <w:gridCol w:w="534"/>
              <w:gridCol w:w="514"/>
              <w:gridCol w:w="708"/>
              <w:gridCol w:w="510"/>
              <w:gridCol w:w="400"/>
              <w:gridCol w:w="675"/>
            </w:tblGrid>
            <w:tr w:rsidR="00B73DF1" w:rsidTr="00775612">
              <w:trPr>
                <w:trHeight w:hRule="exact" w:val="677"/>
              </w:trPr>
              <w:tc>
                <w:tcPr>
                  <w:tcW w:w="1612" w:type="dxa"/>
                  <w:vMerge w:val="restart"/>
                  <w:tcBorders>
                    <w:top w:val="single" w:sz="4" w:space="0" w:color="auto"/>
                    <w:left w:val="single" w:sz="4" w:space="0" w:color="auto"/>
                    <w:bottom w:val="single" w:sz="4" w:space="0" w:color="auto"/>
                    <w:right w:val="single" w:sz="4" w:space="0" w:color="auto"/>
                  </w:tcBorders>
                  <w:vAlign w:val="center"/>
                </w:tcPr>
                <w:p w:rsidR="00B73DF1" w:rsidRDefault="00B73DF1" w:rsidP="00BB6EBC">
                  <w:pPr>
                    <w:jc w:val="center"/>
                    <w:rPr>
                      <w:rFonts w:ascii="宋体" w:cs="宋体"/>
                      <w:sz w:val="18"/>
                      <w:szCs w:val="18"/>
                    </w:rPr>
                  </w:pPr>
                  <w:r>
                    <w:rPr>
                      <w:rFonts w:ascii="宋体" w:hAnsi="宋体" w:cs="宋体" w:hint="eastAsia"/>
                      <w:sz w:val="18"/>
                      <w:szCs w:val="18"/>
                    </w:rPr>
                    <w:t>课程名称</w:t>
                  </w:r>
                </w:p>
              </w:tc>
              <w:tc>
                <w:tcPr>
                  <w:tcW w:w="422" w:type="dxa"/>
                  <w:vMerge w:val="restart"/>
                  <w:tcBorders>
                    <w:top w:val="single" w:sz="4" w:space="0" w:color="auto"/>
                    <w:left w:val="single" w:sz="4" w:space="0" w:color="auto"/>
                    <w:bottom w:val="single" w:sz="4" w:space="0" w:color="auto"/>
                    <w:right w:val="single" w:sz="4" w:space="0" w:color="auto"/>
                  </w:tcBorders>
                  <w:vAlign w:val="center"/>
                </w:tcPr>
                <w:p w:rsidR="00B73DF1" w:rsidRDefault="00B73DF1" w:rsidP="00BB6EBC">
                  <w:pPr>
                    <w:jc w:val="center"/>
                    <w:rPr>
                      <w:rFonts w:ascii="宋体" w:cs="宋体"/>
                      <w:sz w:val="18"/>
                      <w:szCs w:val="18"/>
                    </w:rPr>
                  </w:pPr>
                  <w:r>
                    <w:rPr>
                      <w:rFonts w:ascii="宋体" w:hAnsi="宋体" w:cs="宋体" w:hint="eastAsia"/>
                      <w:sz w:val="18"/>
                      <w:szCs w:val="18"/>
                    </w:rPr>
                    <w:t>开课学期</w:t>
                  </w:r>
                </w:p>
              </w:tc>
              <w:tc>
                <w:tcPr>
                  <w:tcW w:w="615" w:type="dxa"/>
                  <w:vMerge w:val="restart"/>
                  <w:tcBorders>
                    <w:top w:val="single" w:sz="4" w:space="0" w:color="auto"/>
                    <w:left w:val="single" w:sz="4" w:space="0" w:color="auto"/>
                    <w:bottom w:val="single" w:sz="4" w:space="0" w:color="auto"/>
                    <w:right w:val="single" w:sz="4" w:space="0" w:color="auto"/>
                  </w:tcBorders>
                  <w:vAlign w:val="center"/>
                </w:tcPr>
                <w:p w:rsidR="00B73DF1" w:rsidRDefault="00B73DF1" w:rsidP="00BB6EBC">
                  <w:pPr>
                    <w:jc w:val="center"/>
                    <w:rPr>
                      <w:rFonts w:ascii="宋体" w:cs="宋体"/>
                      <w:sz w:val="18"/>
                      <w:szCs w:val="18"/>
                    </w:rPr>
                  </w:pPr>
                  <w:r>
                    <w:rPr>
                      <w:rFonts w:ascii="宋体" w:hAnsi="宋体" w:cs="宋体" w:hint="eastAsia"/>
                      <w:sz w:val="18"/>
                      <w:szCs w:val="18"/>
                    </w:rPr>
                    <w:t>总</w:t>
                  </w:r>
                </w:p>
                <w:p w:rsidR="00B73DF1" w:rsidRDefault="00B73DF1" w:rsidP="00BB6EBC">
                  <w:pPr>
                    <w:jc w:val="center"/>
                    <w:rPr>
                      <w:rFonts w:ascii="宋体" w:cs="宋体"/>
                      <w:sz w:val="18"/>
                      <w:szCs w:val="18"/>
                    </w:rPr>
                  </w:pPr>
                  <w:r>
                    <w:rPr>
                      <w:rFonts w:ascii="宋体" w:hAnsi="宋体" w:cs="宋体" w:hint="eastAsia"/>
                      <w:sz w:val="18"/>
                      <w:szCs w:val="18"/>
                    </w:rPr>
                    <w:t>学</w:t>
                  </w:r>
                </w:p>
                <w:p w:rsidR="00B73DF1" w:rsidRDefault="00B73DF1" w:rsidP="00BB6EBC">
                  <w:pPr>
                    <w:jc w:val="center"/>
                    <w:rPr>
                      <w:rFonts w:ascii="宋体" w:cs="宋体"/>
                      <w:sz w:val="18"/>
                      <w:szCs w:val="18"/>
                    </w:rPr>
                  </w:pPr>
                  <w:r>
                    <w:rPr>
                      <w:rFonts w:ascii="宋体" w:hAnsi="宋体" w:cs="宋体" w:hint="eastAsia"/>
                      <w:sz w:val="18"/>
                      <w:szCs w:val="18"/>
                    </w:rPr>
                    <w:t>分</w:t>
                  </w:r>
                </w:p>
              </w:tc>
              <w:tc>
                <w:tcPr>
                  <w:tcW w:w="756" w:type="dxa"/>
                  <w:vMerge w:val="restart"/>
                  <w:tcBorders>
                    <w:top w:val="single" w:sz="4" w:space="0" w:color="auto"/>
                    <w:left w:val="single" w:sz="4" w:space="0" w:color="auto"/>
                    <w:bottom w:val="single" w:sz="4" w:space="0" w:color="auto"/>
                    <w:right w:val="single" w:sz="4" w:space="0" w:color="auto"/>
                  </w:tcBorders>
                  <w:vAlign w:val="center"/>
                </w:tcPr>
                <w:p w:rsidR="00B73DF1" w:rsidRDefault="00B73DF1" w:rsidP="00BB6EBC">
                  <w:pPr>
                    <w:jc w:val="center"/>
                    <w:rPr>
                      <w:rFonts w:ascii="宋体" w:cs="宋体"/>
                      <w:sz w:val="18"/>
                      <w:szCs w:val="18"/>
                    </w:rPr>
                  </w:pPr>
                  <w:r>
                    <w:rPr>
                      <w:rFonts w:ascii="宋体" w:hAnsi="宋体" w:cs="宋体" w:hint="eastAsia"/>
                      <w:sz w:val="18"/>
                      <w:szCs w:val="18"/>
                    </w:rPr>
                    <w:t>总学时</w:t>
                  </w:r>
                </w:p>
              </w:tc>
              <w:tc>
                <w:tcPr>
                  <w:tcW w:w="2009" w:type="dxa"/>
                  <w:gridSpan w:val="3"/>
                  <w:tcBorders>
                    <w:top w:val="single" w:sz="4" w:space="0" w:color="auto"/>
                    <w:left w:val="single" w:sz="4" w:space="0" w:color="auto"/>
                    <w:bottom w:val="single" w:sz="4" w:space="0" w:color="auto"/>
                    <w:right w:val="single" w:sz="4" w:space="0" w:color="auto"/>
                  </w:tcBorders>
                  <w:vAlign w:val="center"/>
                </w:tcPr>
                <w:p w:rsidR="00B73DF1" w:rsidRDefault="00B73DF1" w:rsidP="00BB6EBC">
                  <w:pPr>
                    <w:jc w:val="center"/>
                    <w:rPr>
                      <w:rFonts w:ascii="宋体" w:cs="宋体"/>
                      <w:sz w:val="18"/>
                      <w:szCs w:val="18"/>
                    </w:rPr>
                  </w:pPr>
                  <w:r>
                    <w:rPr>
                      <w:rFonts w:ascii="宋体" w:hAnsi="宋体" w:cs="宋体" w:hint="eastAsia"/>
                      <w:sz w:val="18"/>
                      <w:szCs w:val="18"/>
                    </w:rPr>
                    <w:t>学分类型</w:t>
                  </w:r>
                </w:p>
                <w:p w:rsidR="00B73DF1" w:rsidRDefault="00B73DF1" w:rsidP="00BB6EBC">
                  <w:pPr>
                    <w:jc w:val="center"/>
                    <w:rPr>
                      <w:rFonts w:ascii="宋体" w:cs="宋体"/>
                      <w:sz w:val="18"/>
                      <w:szCs w:val="18"/>
                    </w:rPr>
                  </w:pPr>
                  <w:r>
                    <w:rPr>
                      <w:rFonts w:ascii="宋体" w:hAnsi="宋体" w:cs="宋体" w:hint="eastAsia"/>
                      <w:sz w:val="18"/>
                      <w:szCs w:val="18"/>
                    </w:rPr>
                    <w:t>分配</w:t>
                  </w:r>
                </w:p>
              </w:tc>
              <w:tc>
                <w:tcPr>
                  <w:tcW w:w="1756" w:type="dxa"/>
                  <w:gridSpan w:val="3"/>
                  <w:tcBorders>
                    <w:top w:val="single" w:sz="4" w:space="0" w:color="auto"/>
                    <w:left w:val="single" w:sz="4" w:space="0" w:color="auto"/>
                    <w:bottom w:val="single" w:sz="4" w:space="0" w:color="auto"/>
                    <w:right w:val="single" w:sz="4" w:space="0" w:color="auto"/>
                  </w:tcBorders>
                </w:tcPr>
                <w:p w:rsidR="00B73DF1" w:rsidRDefault="00B73DF1" w:rsidP="00BB6EBC">
                  <w:pPr>
                    <w:jc w:val="center"/>
                    <w:rPr>
                      <w:rFonts w:ascii="宋体" w:cs="宋体"/>
                      <w:sz w:val="18"/>
                      <w:szCs w:val="18"/>
                    </w:rPr>
                  </w:pPr>
                  <w:r>
                    <w:rPr>
                      <w:rFonts w:ascii="宋体" w:hAnsi="宋体" w:cs="宋体" w:hint="eastAsia"/>
                      <w:sz w:val="18"/>
                      <w:szCs w:val="18"/>
                    </w:rPr>
                    <w:t>学时类型分配</w:t>
                  </w:r>
                </w:p>
              </w:tc>
              <w:tc>
                <w:tcPr>
                  <w:tcW w:w="510" w:type="dxa"/>
                  <w:vMerge w:val="restart"/>
                  <w:tcBorders>
                    <w:top w:val="single" w:sz="4" w:space="0" w:color="auto"/>
                    <w:left w:val="single" w:sz="4" w:space="0" w:color="auto"/>
                    <w:bottom w:val="single" w:sz="4" w:space="0" w:color="auto"/>
                    <w:right w:val="single" w:sz="4" w:space="0" w:color="auto"/>
                  </w:tcBorders>
                  <w:vAlign w:val="center"/>
                </w:tcPr>
                <w:p w:rsidR="00B73DF1" w:rsidRDefault="00B73DF1" w:rsidP="00BB6EBC">
                  <w:pPr>
                    <w:jc w:val="center"/>
                    <w:rPr>
                      <w:rFonts w:ascii="宋体" w:cs="宋体"/>
                      <w:sz w:val="18"/>
                      <w:szCs w:val="18"/>
                    </w:rPr>
                  </w:pPr>
                  <w:r>
                    <w:rPr>
                      <w:rFonts w:ascii="宋体" w:hAnsi="宋体" w:cs="宋体" w:hint="eastAsia"/>
                      <w:sz w:val="18"/>
                      <w:szCs w:val="18"/>
                    </w:rPr>
                    <w:t>周学时</w:t>
                  </w:r>
                </w:p>
              </w:tc>
              <w:tc>
                <w:tcPr>
                  <w:tcW w:w="400" w:type="dxa"/>
                  <w:vMerge w:val="restart"/>
                  <w:tcBorders>
                    <w:top w:val="single" w:sz="4" w:space="0" w:color="auto"/>
                    <w:left w:val="single" w:sz="4" w:space="0" w:color="auto"/>
                    <w:bottom w:val="single" w:sz="4" w:space="0" w:color="auto"/>
                    <w:right w:val="single" w:sz="4" w:space="0" w:color="auto"/>
                  </w:tcBorders>
                  <w:vAlign w:val="center"/>
                </w:tcPr>
                <w:p w:rsidR="00B73DF1" w:rsidRDefault="00B73DF1" w:rsidP="00BB6EBC">
                  <w:pPr>
                    <w:jc w:val="center"/>
                    <w:rPr>
                      <w:rFonts w:ascii="宋体" w:cs="宋体"/>
                      <w:sz w:val="18"/>
                      <w:szCs w:val="18"/>
                    </w:rPr>
                  </w:pPr>
                  <w:r w:rsidRPr="003321ED">
                    <w:rPr>
                      <w:rFonts w:ascii="宋体" w:hAnsi="宋体" w:cs="宋体" w:hint="eastAsia"/>
                      <w:sz w:val="18"/>
                      <w:szCs w:val="18"/>
                    </w:rPr>
                    <w:t>辅修课程</w:t>
                  </w: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B73DF1" w:rsidRDefault="00B73DF1" w:rsidP="00BB6EBC">
                  <w:pPr>
                    <w:jc w:val="center"/>
                    <w:rPr>
                      <w:rFonts w:ascii="宋体" w:cs="宋体"/>
                      <w:sz w:val="18"/>
                      <w:szCs w:val="18"/>
                    </w:rPr>
                  </w:pPr>
                  <w:r>
                    <w:rPr>
                      <w:rFonts w:ascii="宋体" w:hAnsi="宋体" w:cs="宋体" w:hint="eastAsia"/>
                      <w:sz w:val="18"/>
                      <w:szCs w:val="18"/>
                    </w:rPr>
                    <w:t>备注</w:t>
                  </w:r>
                </w:p>
              </w:tc>
            </w:tr>
            <w:tr w:rsidR="00B73DF1" w:rsidTr="00775612">
              <w:trPr>
                <w:cantSplit/>
                <w:trHeight w:hRule="exact" w:val="927"/>
              </w:trPr>
              <w:tc>
                <w:tcPr>
                  <w:tcW w:w="1612" w:type="dxa"/>
                  <w:vMerge/>
                  <w:tcBorders>
                    <w:top w:val="single" w:sz="4" w:space="0" w:color="auto"/>
                    <w:left w:val="single" w:sz="4" w:space="0" w:color="auto"/>
                    <w:bottom w:val="single" w:sz="4" w:space="0" w:color="auto"/>
                    <w:right w:val="single" w:sz="4" w:space="0" w:color="auto"/>
                  </w:tcBorders>
                </w:tcPr>
                <w:p w:rsidR="00B73DF1" w:rsidRDefault="00B73DF1" w:rsidP="00BB6EBC">
                  <w:pPr>
                    <w:rPr>
                      <w:rFonts w:ascii="宋体" w:cs="宋体"/>
                      <w:sz w:val="18"/>
                      <w:szCs w:val="18"/>
                    </w:rPr>
                  </w:pPr>
                </w:p>
              </w:tc>
              <w:tc>
                <w:tcPr>
                  <w:tcW w:w="422" w:type="dxa"/>
                  <w:vMerge/>
                  <w:tcBorders>
                    <w:top w:val="single" w:sz="4" w:space="0" w:color="auto"/>
                    <w:left w:val="single" w:sz="4" w:space="0" w:color="auto"/>
                    <w:bottom w:val="single" w:sz="4" w:space="0" w:color="auto"/>
                    <w:right w:val="single" w:sz="4" w:space="0" w:color="auto"/>
                  </w:tcBorders>
                </w:tcPr>
                <w:p w:rsidR="00B73DF1" w:rsidRDefault="00B73DF1" w:rsidP="00BB6EBC">
                  <w:pPr>
                    <w:rPr>
                      <w:rFonts w:ascii="宋体" w:cs="宋体"/>
                      <w:sz w:val="18"/>
                      <w:szCs w:val="18"/>
                    </w:rPr>
                  </w:pPr>
                </w:p>
              </w:tc>
              <w:tc>
                <w:tcPr>
                  <w:tcW w:w="615" w:type="dxa"/>
                  <w:vMerge/>
                  <w:tcBorders>
                    <w:top w:val="single" w:sz="4" w:space="0" w:color="auto"/>
                    <w:left w:val="single" w:sz="4" w:space="0" w:color="auto"/>
                    <w:bottom w:val="single" w:sz="4" w:space="0" w:color="auto"/>
                    <w:right w:val="single" w:sz="4" w:space="0" w:color="auto"/>
                  </w:tcBorders>
                </w:tcPr>
                <w:p w:rsidR="00B73DF1" w:rsidRDefault="00B73DF1" w:rsidP="00BB6EBC">
                  <w:pPr>
                    <w:rPr>
                      <w:rFonts w:ascii="宋体" w:cs="宋体"/>
                      <w:sz w:val="18"/>
                      <w:szCs w:val="18"/>
                    </w:rPr>
                  </w:pPr>
                </w:p>
              </w:tc>
              <w:tc>
                <w:tcPr>
                  <w:tcW w:w="756" w:type="dxa"/>
                  <w:vMerge/>
                  <w:tcBorders>
                    <w:top w:val="single" w:sz="4" w:space="0" w:color="auto"/>
                    <w:left w:val="single" w:sz="4" w:space="0" w:color="auto"/>
                    <w:bottom w:val="single" w:sz="4" w:space="0" w:color="auto"/>
                    <w:right w:val="single" w:sz="4" w:space="0" w:color="auto"/>
                  </w:tcBorders>
                </w:tcPr>
                <w:p w:rsidR="00B73DF1" w:rsidRDefault="00B73DF1" w:rsidP="00BB6EBC">
                  <w:pPr>
                    <w:rPr>
                      <w:rFonts w:ascii="宋体" w:cs="宋体"/>
                      <w:sz w:val="18"/>
                      <w:szCs w:val="18"/>
                    </w:rPr>
                  </w:pPr>
                </w:p>
              </w:tc>
              <w:tc>
                <w:tcPr>
                  <w:tcW w:w="704" w:type="dxa"/>
                  <w:tcBorders>
                    <w:top w:val="single" w:sz="4" w:space="0" w:color="auto"/>
                    <w:left w:val="single" w:sz="4" w:space="0" w:color="auto"/>
                    <w:bottom w:val="single" w:sz="4" w:space="0" w:color="auto"/>
                    <w:right w:val="single" w:sz="4" w:space="0" w:color="auto"/>
                  </w:tcBorders>
                  <w:textDirection w:val="tbRlV"/>
                  <w:vAlign w:val="center"/>
                </w:tcPr>
                <w:p w:rsidR="00B73DF1" w:rsidRDefault="00B73DF1" w:rsidP="00BB6EBC">
                  <w:pPr>
                    <w:ind w:left="113" w:right="113"/>
                    <w:jc w:val="center"/>
                    <w:rPr>
                      <w:rFonts w:ascii="宋体" w:cs="宋体"/>
                      <w:sz w:val="18"/>
                      <w:szCs w:val="18"/>
                    </w:rPr>
                  </w:pPr>
                  <w:r>
                    <w:rPr>
                      <w:rFonts w:ascii="宋体" w:hAnsi="宋体" w:cs="宋体" w:hint="eastAsia"/>
                      <w:sz w:val="18"/>
                      <w:szCs w:val="18"/>
                    </w:rPr>
                    <w:t>讲授</w:t>
                  </w:r>
                </w:p>
              </w:tc>
              <w:tc>
                <w:tcPr>
                  <w:tcW w:w="614" w:type="dxa"/>
                  <w:tcBorders>
                    <w:top w:val="single" w:sz="4" w:space="0" w:color="auto"/>
                    <w:left w:val="single" w:sz="4" w:space="0" w:color="auto"/>
                    <w:bottom w:val="single" w:sz="4" w:space="0" w:color="auto"/>
                    <w:right w:val="single" w:sz="4" w:space="0" w:color="auto"/>
                  </w:tcBorders>
                  <w:textDirection w:val="tbRlV"/>
                  <w:vAlign w:val="center"/>
                </w:tcPr>
                <w:p w:rsidR="00B73DF1" w:rsidRDefault="00B73DF1" w:rsidP="00BB6EBC">
                  <w:pPr>
                    <w:ind w:left="113" w:right="113"/>
                    <w:jc w:val="center"/>
                    <w:rPr>
                      <w:rFonts w:ascii="宋体" w:cs="宋体"/>
                      <w:sz w:val="18"/>
                      <w:szCs w:val="18"/>
                    </w:rPr>
                  </w:pPr>
                  <w:r>
                    <w:rPr>
                      <w:rFonts w:ascii="宋体" w:hAnsi="宋体" w:cs="宋体" w:hint="eastAsia"/>
                      <w:sz w:val="18"/>
                      <w:szCs w:val="18"/>
                    </w:rPr>
                    <w:t>实验</w:t>
                  </w:r>
                </w:p>
              </w:tc>
              <w:tc>
                <w:tcPr>
                  <w:tcW w:w="691" w:type="dxa"/>
                  <w:tcBorders>
                    <w:top w:val="single" w:sz="4" w:space="0" w:color="auto"/>
                    <w:left w:val="single" w:sz="4" w:space="0" w:color="auto"/>
                    <w:bottom w:val="single" w:sz="4" w:space="0" w:color="auto"/>
                    <w:right w:val="single" w:sz="4" w:space="0" w:color="auto"/>
                  </w:tcBorders>
                  <w:textDirection w:val="tbRlV"/>
                  <w:vAlign w:val="center"/>
                </w:tcPr>
                <w:p w:rsidR="00B73DF1" w:rsidRDefault="00B73DF1" w:rsidP="00BB6EBC">
                  <w:pPr>
                    <w:ind w:left="113" w:right="113"/>
                    <w:jc w:val="center"/>
                    <w:rPr>
                      <w:rFonts w:ascii="宋体" w:cs="宋体"/>
                      <w:sz w:val="18"/>
                      <w:szCs w:val="18"/>
                    </w:rPr>
                  </w:pPr>
                  <w:r>
                    <w:rPr>
                      <w:rFonts w:ascii="宋体" w:hAnsi="宋体" w:cs="宋体" w:hint="eastAsia"/>
                      <w:sz w:val="18"/>
                      <w:szCs w:val="18"/>
                    </w:rPr>
                    <w:t>实训</w:t>
                  </w:r>
                </w:p>
              </w:tc>
              <w:tc>
                <w:tcPr>
                  <w:tcW w:w="534" w:type="dxa"/>
                  <w:tcBorders>
                    <w:top w:val="single" w:sz="4" w:space="0" w:color="auto"/>
                    <w:left w:val="single" w:sz="4" w:space="0" w:color="auto"/>
                    <w:bottom w:val="single" w:sz="4" w:space="0" w:color="auto"/>
                    <w:right w:val="single" w:sz="4" w:space="0" w:color="auto"/>
                  </w:tcBorders>
                  <w:textDirection w:val="tbRlV"/>
                  <w:vAlign w:val="center"/>
                </w:tcPr>
                <w:p w:rsidR="00B73DF1" w:rsidRDefault="00B73DF1" w:rsidP="00BB6EBC">
                  <w:pPr>
                    <w:ind w:left="113" w:right="113"/>
                    <w:jc w:val="center"/>
                    <w:rPr>
                      <w:rFonts w:ascii="宋体" w:cs="宋体"/>
                      <w:sz w:val="18"/>
                      <w:szCs w:val="18"/>
                    </w:rPr>
                  </w:pPr>
                  <w:r>
                    <w:rPr>
                      <w:rFonts w:ascii="宋体" w:hAnsi="宋体" w:cs="宋体" w:hint="eastAsia"/>
                      <w:sz w:val="18"/>
                      <w:szCs w:val="18"/>
                    </w:rPr>
                    <w:t>讲授</w:t>
                  </w:r>
                </w:p>
              </w:tc>
              <w:tc>
                <w:tcPr>
                  <w:tcW w:w="514" w:type="dxa"/>
                  <w:tcBorders>
                    <w:top w:val="single" w:sz="4" w:space="0" w:color="auto"/>
                    <w:left w:val="single" w:sz="4" w:space="0" w:color="auto"/>
                    <w:bottom w:val="single" w:sz="4" w:space="0" w:color="auto"/>
                    <w:right w:val="single" w:sz="4" w:space="0" w:color="auto"/>
                  </w:tcBorders>
                  <w:textDirection w:val="tbRlV"/>
                  <w:vAlign w:val="center"/>
                </w:tcPr>
                <w:p w:rsidR="00B73DF1" w:rsidRDefault="00B73DF1" w:rsidP="00BB6EBC">
                  <w:pPr>
                    <w:ind w:left="113" w:right="113"/>
                    <w:jc w:val="center"/>
                    <w:rPr>
                      <w:rFonts w:ascii="宋体" w:cs="宋体"/>
                      <w:sz w:val="18"/>
                      <w:szCs w:val="18"/>
                    </w:rPr>
                  </w:pPr>
                  <w:r>
                    <w:rPr>
                      <w:rFonts w:ascii="宋体" w:hAnsi="宋体" w:cs="宋体" w:hint="eastAsia"/>
                      <w:sz w:val="18"/>
                      <w:szCs w:val="18"/>
                    </w:rPr>
                    <w:t>实验</w:t>
                  </w:r>
                </w:p>
              </w:tc>
              <w:tc>
                <w:tcPr>
                  <w:tcW w:w="708" w:type="dxa"/>
                  <w:tcBorders>
                    <w:top w:val="single" w:sz="4" w:space="0" w:color="auto"/>
                    <w:left w:val="single" w:sz="4" w:space="0" w:color="auto"/>
                    <w:bottom w:val="single" w:sz="4" w:space="0" w:color="auto"/>
                    <w:right w:val="single" w:sz="4" w:space="0" w:color="auto"/>
                  </w:tcBorders>
                  <w:textDirection w:val="tbRlV"/>
                  <w:vAlign w:val="center"/>
                </w:tcPr>
                <w:p w:rsidR="00B73DF1" w:rsidRDefault="00B73DF1" w:rsidP="00BB6EBC">
                  <w:pPr>
                    <w:ind w:left="113" w:right="113"/>
                    <w:jc w:val="center"/>
                    <w:rPr>
                      <w:rFonts w:ascii="宋体" w:cs="宋体"/>
                      <w:sz w:val="18"/>
                      <w:szCs w:val="18"/>
                    </w:rPr>
                  </w:pPr>
                  <w:r w:rsidRPr="003321ED">
                    <w:rPr>
                      <w:rFonts w:ascii="宋体" w:hAnsi="宋体" w:cs="宋体" w:hint="eastAsia"/>
                      <w:sz w:val="18"/>
                      <w:szCs w:val="18"/>
                    </w:rPr>
                    <w:t>实训</w:t>
                  </w:r>
                </w:p>
              </w:tc>
              <w:tc>
                <w:tcPr>
                  <w:tcW w:w="510" w:type="dxa"/>
                  <w:vMerge/>
                  <w:tcBorders>
                    <w:top w:val="single" w:sz="4" w:space="0" w:color="auto"/>
                    <w:left w:val="single" w:sz="4" w:space="0" w:color="auto"/>
                    <w:bottom w:val="single" w:sz="4" w:space="0" w:color="auto"/>
                    <w:right w:val="single" w:sz="4" w:space="0" w:color="auto"/>
                  </w:tcBorders>
                </w:tcPr>
                <w:p w:rsidR="00B73DF1" w:rsidRDefault="00B73DF1" w:rsidP="00BB6EBC">
                  <w:pPr>
                    <w:rPr>
                      <w:rFonts w:ascii="宋体" w:cs="宋体"/>
                      <w:sz w:val="18"/>
                      <w:szCs w:val="18"/>
                    </w:rPr>
                  </w:pPr>
                </w:p>
              </w:tc>
              <w:tc>
                <w:tcPr>
                  <w:tcW w:w="400" w:type="dxa"/>
                  <w:vMerge/>
                  <w:tcBorders>
                    <w:top w:val="single" w:sz="4" w:space="0" w:color="auto"/>
                    <w:left w:val="single" w:sz="4" w:space="0" w:color="auto"/>
                    <w:bottom w:val="single" w:sz="4" w:space="0" w:color="auto"/>
                    <w:right w:val="single" w:sz="4" w:space="0" w:color="auto"/>
                  </w:tcBorders>
                </w:tcPr>
                <w:p w:rsidR="00B73DF1" w:rsidRDefault="00B73DF1" w:rsidP="00BB6EBC">
                  <w:pPr>
                    <w:rPr>
                      <w:rFonts w:ascii="宋体" w:cs="宋体"/>
                      <w:sz w:val="18"/>
                      <w:szCs w:val="18"/>
                    </w:rPr>
                  </w:pPr>
                </w:p>
              </w:tc>
              <w:tc>
                <w:tcPr>
                  <w:tcW w:w="675" w:type="dxa"/>
                  <w:vMerge/>
                  <w:tcBorders>
                    <w:top w:val="single" w:sz="4" w:space="0" w:color="auto"/>
                    <w:left w:val="single" w:sz="4" w:space="0" w:color="auto"/>
                    <w:bottom w:val="single" w:sz="4" w:space="0" w:color="auto"/>
                    <w:right w:val="single" w:sz="4" w:space="0" w:color="auto"/>
                  </w:tcBorders>
                </w:tcPr>
                <w:p w:rsidR="00B73DF1" w:rsidRDefault="00B73DF1" w:rsidP="00BB6EBC">
                  <w:pPr>
                    <w:rPr>
                      <w:rFonts w:ascii="宋体" w:cs="宋体"/>
                      <w:sz w:val="18"/>
                      <w:szCs w:val="18"/>
                    </w:rPr>
                  </w:pPr>
                </w:p>
              </w:tc>
            </w:tr>
            <w:tr w:rsidR="00B73DF1" w:rsidTr="001862BE">
              <w:trPr>
                <w:trHeight w:hRule="exact" w:val="397"/>
              </w:trPr>
              <w:tc>
                <w:tcPr>
                  <w:tcW w:w="1612"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BB6EBC">
                  <w:pPr>
                    <w:autoSpaceDN w:val="0"/>
                    <w:jc w:val="center"/>
                    <w:textAlignment w:val="center"/>
                    <w:rPr>
                      <w:rFonts w:ascii="宋体"/>
                      <w:color w:val="000000"/>
                      <w:sz w:val="18"/>
                      <w:szCs w:val="18"/>
                    </w:rPr>
                  </w:pPr>
                  <w:bookmarkStart w:id="6" w:name="OLE_LINK7" w:colFirst="4" w:colLast="4"/>
                  <w:r w:rsidRPr="002325B0">
                    <w:rPr>
                      <w:rFonts w:ascii="宋体" w:hAnsi="宋体" w:hint="eastAsia"/>
                      <w:color w:val="000000"/>
                      <w:sz w:val="18"/>
                      <w:szCs w:val="18"/>
                    </w:rPr>
                    <w:t>生物化学</w:t>
                  </w:r>
                </w:p>
              </w:tc>
              <w:tc>
                <w:tcPr>
                  <w:tcW w:w="422"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BB6EBC">
                  <w:pPr>
                    <w:widowControl/>
                    <w:jc w:val="center"/>
                    <w:textAlignment w:val="center"/>
                    <w:rPr>
                      <w:rFonts w:ascii="宋体" w:cs="宋体"/>
                      <w:color w:val="000000"/>
                      <w:kern w:val="0"/>
                      <w:sz w:val="18"/>
                      <w:szCs w:val="18"/>
                    </w:rPr>
                  </w:pPr>
                  <w:r>
                    <w:rPr>
                      <w:rFonts w:ascii="宋体" w:hAnsi="宋体" w:cs="宋体"/>
                      <w:color w:val="000000"/>
                      <w:kern w:val="0"/>
                      <w:sz w:val="18"/>
                      <w:szCs w:val="18"/>
                    </w:rPr>
                    <w:t>1</w:t>
                  </w:r>
                </w:p>
              </w:tc>
              <w:tc>
                <w:tcPr>
                  <w:tcW w:w="615" w:type="dxa"/>
                  <w:tcBorders>
                    <w:top w:val="single" w:sz="4" w:space="0" w:color="auto"/>
                    <w:left w:val="single" w:sz="4" w:space="0" w:color="auto"/>
                    <w:bottom w:val="single" w:sz="4" w:space="0" w:color="auto"/>
                    <w:right w:val="single" w:sz="4" w:space="0" w:color="auto"/>
                  </w:tcBorders>
                  <w:vAlign w:val="center"/>
                </w:tcPr>
                <w:p w:rsidR="00B73DF1" w:rsidRPr="00985895" w:rsidRDefault="00B73DF1" w:rsidP="00BB6EBC">
                  <w:pPr>
                    <w:autoSpaceDN w:val="0"/>
                    <w:jc w:val="center"/>
                    <w:textAlignment w:val="center"/>
                    <w:rPr>
                      <w:rFonts w:ascii="宋体"/>
                      <w:sz w:val="18"/>
                      <w:szCs w:val="18"/>
                    </w:rPr>
                  </w:pPr>
                  <w:r w:rsidRPr="00985895">
                    <w:rPr>
                      <w:rFonts w:ascii="宋体" w:hAnsi="宋体"/>
                      <w:sz w:val="18"/>
                      <w:szCs w:val="18"/>
                    </w:rPr>
                    <w:t>2</w:t>
                  </w:r>
                  <w:r>
                    <w:rPr>
                      <w:rFonts w:ascii="宋体" w:hAnsi="宋体"/>
                      <w:sz w:val="18"/>
                      <w:szCs w:val="18"/>
                    </w:rPr>
                    <w:t>.5</w:t>
                  </w:r>
                </w:p>
              </w:tc>
              <w:tc>
                <w:tcPr>
                  <w:tcW w:w="756"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BB6EBC">
                  <w:pPr>
                    <w:autoSpaceDN w:val="0"/>
                    <w:jc w:val="center"/>
                    <w:textAlignment w:val="center"/>
                    <w:rPr>
                      <w:rFonts w:ascii="宋体"/>
                      <w:color w:val="000000"/>
                      <w:sz w:val="18"/>
                      <w:szCs w:val="18"/>
                    </w:rPr>
                  </w:pPr>
                  <w:r>
                    <w:rPr>
                      <w:rFonts w:ascii="宋体" w:hAnsi="宋体"/>
                      <w:color w:val="000000"/>
                      <w:sz w:val="18"/>
                      <w:szCs w:val="18"/>
                    </w:rPr>
                    <w:t>45</w:t>
                  </w:r>
                </w:p>
              </w:tc>
              <w:tc>
                <w:tcPr>
                  <w:tcW w:w="70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BB6EBC">
                  <w:pPr>
                    <w:widowControl/>
                    <w:jc w:val="center"/>
                    <w:textAlignment w:val="center"/>
                    <w:rPr>
                      <w:rFonts w:ascii="宋体" w:cs="宋体"/>
                      <w:color w:val="000000"/>
                      <w:kern w:val="0"/>
                      <w:sz w:val="18"/>
                      <w:szCs w:val="18"/>
                    </w:rPr>
                  </w:pPr>
                  <w:r>
                    <w:rPr>
                      <w:rFonts w:ascii="宋体" w:cs="宋体"/>
                      <w:color w:val="000000"/>
                      <w:kern w:val="0"/>
                      <w:sz w:val="18"/>
                      <w:szCs w:val="18"/>
                    </w:rPr>
                    <w:t>1.67</w:t>
                  </w:r>
                </w:p>
              </w:tc>
              <w:tc>
                <w:tcPr>
                  <w:tcW w:w="61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BB6EBC">
                  <w:pPr>
                    <w:jc w:val="center"/>
                    <w:rPr>
                      <w:rFonts w:ascii="宋体" w:cs="宋体"/>
                      <w:sz w:val="18"/>
                      <w:szCs w:val="18"/>
                    </w:rPr>
                  </w:pPr>
                  <w:r>
                    <w:rPr>
                      <w:rFonts w:ascii="宋体" w:cs="宋体"/>
                      <w:sz w:val="18"/>
                      <w:szCs w:val="18"/>
                    </w:rPr>
                    <w:t>0.83</w:t>
                  </w:r>
                </w:p>
              </w:tc>
              <w:tc>
                <w:tcPr>
                  <w:tcW w:w="691"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BB6EBC">
                  <w:pPr>
                    <w:widowControl/>
                    <w:jc w:val="center"/>
                    <w:textAlignment w:val="center"/>
                    <w:rPr>
                      <w:rFonts w:ascii="宋体" w:cs="宋体"/>
                      <w:color w:val="000000"/>
                      <w:kern w:val="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BB6EBC">
                  <w:pPr>
                    <w:autoSpaceDN w:val="0"/>
                    <w:jc w:val="center"/>
                    <w:textAlignment w:val="center"/>
                    <w:rPr>
                      <w:rFonts w:ascii="宋体"/>
                      <w:color w:val="000000"/>
                      <w:sz w:val="18"/>
                      <w:szCs w:val="18"/>
                    </w:rPr>
                  </w:pPr>
                  <w:r>
                    <w:rPr>
                      <w:rFonts w:ascii="宋体" w:hAnsi="宋体"/>
                      <w:color w:val="000000"/>
                      <w:sz w:val="18"/>
                      <w:szCs w:val="18"/>
                    </w:rPr>
                    <w:t>3</w:t>
                  </w:r>
                  <w:r>
                    <w:rPr>
                      <w:rFonts w:ascii="宋体"/>
                      <w:color w:val="000000"/>
                      <w:sz w:val="18"/>
                      <w:szCs w:val="18"/>
                    </w:rPr>
                    <w:t>0</w:t>
                  </w:r>
                </w:p>
              </w:tc>
              <w:tc>
                <w:tcPr>
                  <w:tcW w:w="51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BB6EBC">
                  <w:pPr>
                    <w:widowControl/>
                    <w:jc w:val="center"/>
                    <w:textAlignment w:val="center"/>
                    <w:rPr>
                      <w:rFonts w:ascii="宋体" w:cs="宋体"/>
                      <w:color w:val="000000"/>
                      <w:kern w:val="0"/>
                      <w:sz w:val="18"/>
                      <w:szCs w:val="18"/>
                    </w:rPr>
                  </w:pPr>
                  <w:r>
                    <w:rPr>
                      <w:rFonts w:ascii="宋体" w:cs="宋体"/>
                      <w:color w:val="000000"/>
                      <w:kern w:val="0"/>
                      <w:sz w:val="18"/>
                      <w:szCs w:val="18"/>
                    </w:rPr>
                    <w:t>15</w:t>
                  </w:r>
                </w:p>
              </w:tc>
              <w:tc>
                <w:tcPr>
                  <w:tcW w:w="708"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BB6EBC">
                  <w:pPr>
                    <w:autoSpaceDN w:val="0"/>
                    <w:jc w:val="center"/>
                    <w:textAlignment w:val="center"/>
                    <w:rPr>
                      <w:rFonts w:ascii="宋体"/>
                      <w:color w:val="000000"/>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5E1EAD">
                  <w:pPr>
                    <w:widowControl/>
                    <w:jc w:val="center"/>
                    <w:textAlignment w:val="center"/>
                    <w:rPr>
                      <w:rFonts w:ascii="宋体" w:cs="宋体"/>
                      <w:color w:val="000000"/>
                      <w:kern w:val="0"/>
                      <w:sz w:val="18"/>
                      <w:szCs w:val="18"/>
                    </w:rPr>
                  </w:pPr>
                  <w:r>
                    <w:rPr>
                      <w:rFonts w:ascii="宋体" w:cs="宋体"/>
                      <w:color w:val="000000"/>
                      <w:kern w:val="0"/>
                      <w:sz w:val="18"/>
                      <w:szCs w:val="18"/>
                    </w:rPr>
                    <w:t>2.5</w:t>
                  </w:r>
                </w:p>
              </w:tc>
              <w:tc>
                <w:tcPr>
                  <w:tcW w:w="40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BB6EBC">
                  <w:pPr>
                    <w:widowControl/>
                    <w:jc w:val="center"/>
                    <w:textAlignment w:val="center"/>
                    <w:rPr>
                      <w:rFonts w:ascii="宋体" w:cs="宋体"/>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BB6EBC">
                  <w:pPr>
                    <w:rPr>
                      <w:rFonts w:ascii="宋体" w:cs="宋体"/>
                      <w:sz w:val="18"/>
                      <w:szCs w:val="18"/>
                    </w:rPr>
                  </w:pPr>
                </w:p>
              </w:tc>
            </w:tr>
            <w:tr w:rsidR="00B73DF1" w:rsidTr="001862BE">
              <w:trPr>
                <w:trHeight w:hRule="exact" w:val="397"/>
              </w:trPr>
              <w:tc>
                <w:tcPr>
                  <w:tcW w:w="1612"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775612">
                  <w:pPr>
                    <w:autoSpaceDN w:val="0"/>
                    <w:jc w:val="center"/>
                    <w:textAlignment w:val="center"/>
                    <w:rPr>
                      <w:rFonts w:ascii="宋体"/>
                      <w:color w:val="000000"/>
                      <w:sz w:val="18"/>
                      <w:szCs w:val="18"/>
                    </w:rPr>
                  </w:pPr>
                  <w:r w:rsidRPr="002325B0">
                    <w:rPr>
                      <w:rFonts w:ascii="宋体" w:hAnsi="宋体" w:hint="eastAsia"/>
                      <w:color w:val="000000"/>
                      <w:sz w:val="18"/>
                      <w:szCs w:val="18"/>
                    </w:rPr>
                    <w:t>生理学</w:t>
                  </w:r>
                </w:p>
              </w:tc>
              <w:tc>
                <w:tcPr>
                  <w:tcW w:w="422"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775612">
                  <w:pPr>
                    <w:widowControl/>
                    <w:jc w:val="center"/>
                    <w:textAlignment w:val="center"/>
                    <w:rPr>
                      <w:rFonts w:ascii="宋体" w:cs="宋体"/>
                      <w:sz w:val="18"/>
                      <w:szCs w:val="18"/>
                    </w:rPr>
                  </w:pPr>
                  <w:r>
                    <w:rPr>
                      <w:rFonts w:ascii="宋体" w:hAnsi="宋体" w:cs="宋体"/>
                      <w:sz w:val="18"/>
                      <w:szCs w:val="18"/>
                    </w:rPr>
                    <w:t>1</w:t>
                  </w:r>
                </w:p>
              </w:tc>
              <w:tc>
                <w:tcPr>
                  <w:tcW w:w="615"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775612">
                  <w:pPr>
                    <w:autoSpaceDN w:val="0"/>
                    <w:jc w:val="center"/>
                    <w:textAlignment w:val="center"/>
                    <w:rPr>
                      <w:rFonts w:ascii="宋体" w:hAnsi="宋体"/>
                      <w:color w:val="000000"/>
                      <w:sz w:val="18"/>
                      <w:szCs w:val="18"/>
                    </w:rPr>
                  </w:pPr>
                  <w:r w:rsidRPr="002325B0">
                    <w:rPr>
                      <w:rFonts w:ascii="宋体" w:hAnsi="宋体"/>
                      <w:color w:val="000000"/>
                      <w:sz w:val="18"/>
                      <w:szCs w:val="18"/>
                    </w:rPr>
                    <w:t>3</w:t>
                  </w:r>
                </w:p>
              </w:tc>
              <w:tc>
                <w:tcPr>
                  <w:tcW w:w="756"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775612">
                  <w:pPr>
                    <w:autoSpaceDN w:val="0"/>
                    <w:jc w:val="center"/>
                    <w:textAlignment w:val="center"/>
                    <w:rPr>
                      <w:rFonts w:ascii="宋体" w:hAnsi="宋体"/>
                      <w:color w:val="000000"/>
                      <w:sz w:val="18"/>
                      <w:szCs w:val="18"/>
                    </w:rPr>
                  </w:pPr>
                  <w:r w:rsidRPr="002325B0">
                    <w:rPr>
                      <w:rFonts w:ascii="宋体" w:hAnsi="宋体"/>
                      <w:color w:val="000000"/>
                      <w:sz w:val="18"/>
                      <w:szCs w:val="18"/>
                    </w:rPr>
                    <w:t>54</w:t>
                  </w:r>
                </w:p>
              </w:tc>
              <w:tc>
                <w:tcPr>
                  <w:tcW w:w="70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775612">
                  <w:pPr>
                    <w:widowControl/>
                    <w:jc w:val="center"/>
                    <w:textAlignment w:val="center"/>
                    <w:rPr>
                      <w:rFonts w:ascii="宋体" w:cs="宋体"/>
                      <w:sz w:val="18"/>
                      <w:szCs w:val="18"/>
                    </w:rPr>
                  </w:pPr>
                  <w:r>
                    <w:rPr>
                      <w:rFonts w:ascii="宋体" w:hAnsi="宋体" w:cs="宋体"/>
                      <w:sz w:val="18"/>
                      <w:szCs w:val="18"/>
                    </w:rPr>
                    <w:t>2.25</w:t>
                  </w:r>
                </w:p>
              </w:tc>
              <w:tc>
                <w:tcPr>
                  <w:tcW w:w="61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775612">
                  <w:pPr>
                    <w:jc w:val="center"/>
                    <w:rPr>
                      <w:rFonts w:ascii="宋体" w:cs="宋体"/>
                      <w:sz w:val="18"/>
                      <w:szCs w:val="18"/>
                    </w:rPr>
                  </w:pPr>
                  <w:r>
                    <w:rPr>
                      <w:rFonts w:ascii="宋体" w:hAnsi="宋体" w:cs="宋体"/>
                      <w:sz w:val="18"/>
                      <w:szCs w:val="18"/>
                    </w:rPr>
                    <w:t>0.75</w:t>
                  </w:r>
                </w:p>
              </w:tc>
              <w:tc>
                <w:tcPr>
                  <w:tcW w:w="691"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775612">
                  <w:pPr>
                    <w:widowControl/>
                    <w:jc w:val="center"/>
                    <w:textAlignment w:val="center"/>
                    <w:rPr>
                      <w:rFonts w:ascii="宋体" w:cs="宋体"/>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775612">
                  <w:pPr>
                    <w:autoSpaceDN w:val="0"/>
                    <w:jc w:val="center"/>
                    <w:textAlignment w:val="center"/>
                    <w:rPr>
                      <w:rFonts w:ascii="宋体"/>
                      <w:color w:val="000000"/>
                      <w:sz w:val="18"/>
                      <w:szCs w:val="18"/>
                    </w:rPr>
                  </w:pPr>
                  <w:r>
                    <w:rPr>
                      <w:rFonts w:ascii="宋体" w:hAnsi="宋体"/>
                      <w:color w:val="000000"/>
                      <w:sz w:val="18"/>
                      <w:szCs w:val="18"/>
                    </w:rPr>
                    <w:t>40</w:t>
                  </w:r>
                </w:p>
              </w:tc>
              <w:tc>
                <w:tcPr>
                  <w:tcW w:w="51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775612">
                  <w:pPr>
                    <w:widowControl/>
                    <w:jc w:val="center"/>
                    <w:textAlignment w:val="center"/>
                    <w:rPr>
                      <w:rFonts w:ascii="宋体" w:cs="宋体"/>
                      <w:color w:val="000000"/>
                      <w:kern w:val="0"/>
                      <w:sz w:val="18"/>
                      <w:szCs w:val="18"/>
                    </w:rPr>
                  </w:pPr>
                  <w:r>
                    <w:rPr>
                      <w:rFonts w:ascii="宋体" w:hAnsi="宋体"/>
                      <w:color w:val="000000"/>
                      <w:sz w:val="18"/>
                      <w:szCs w:val="18"/>
                    </w:rPr>
                    <w:t>14</w:t>
                  </w:r>
                </w:p>
              </w:tc>
              <w:tc>
                <w:tcPr>
                  <w:tcW w:w="708"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775612">
                  <w:pPr>
                    <w:autoSpaceDN w:val="0"/>
                    <w:jc w:val="center"/>
                    <w:textAlignment w:val="center"/>
                    <w:rPr>
                      <w:rFonts w:ascii="宋体"/>
                      <w:color w:val="000000"/>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775612">
                  <w:pPr>
                    <w:widowControl/>
                    <w:jc w:val="center"/>
                    <w:textAlignment w:val="center"/>
                    <w:rPr>
                      <w:rFonts w:ascii="宋体" w:cs="宋体"/>
                      <w:sz w:val="18"/>
                      <w:szCs w:val="18"/>
                    </w:rPr>
                  </w:pPr>
                  <w:r>
                    <w:rPr>
                      <w:rFonts w:ascii="宋体" w:hAnsi="宋体" w:cs="宋体"/>
                      <w:sz w:val="18"/>
                      <w:szCs w:val="18"/>
                    </w:rPr>
                    <w:t>3</w:t>
                  </w:r>
                </w:p>
              </w:tc>
              <w:tc>
                <w:tcPr>
                  <w:tcW w:w="40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775612">
                  <w:pPr>
                    <w:widowControl/>
                    <w:jc w:val="center"/>
                    <w:textAlignment w:val="center"/>
                    <w:rPr>
                      <w:rFonts w:ascii="宋体" w:cs="宋体"/>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775612">
                  <w:pPr>
                    <w:autoSpaceDN w:val="0"/>
                    <w:jc w:val="center"/>
                    <w:textAlignment w:val="center"/>
                    <w:rPr>
                      <w:rFonts w:ascii="宋体"/>
                      <w:color w:val="000000"/>
                      <w:sz w:val="18"/>
                      <w:szCs w:val="18"/>
                    </w:rPr>
                  </w:pPr>
                </w:p>
              </w:tc>
            </w:tr>
            <w:tr w:rsidR="00B73DF1" w:rsidTr="001862BE">
              <w:trPr>
                <w:trHeight w:hRule="exact" w:val="397"/>
              </w:trPr>
              <w:tc>
                <w:tcPr>
                  <w:tcW w:w="1612"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autoSpaceDN w:val="0"/>
                    <w:jc w:val="center"/>
                    <w:textAlignment w:val="center"/>
                    <w:rPr>
                      <w:rFonts w:ascii="宋体"/>
                      <w:color w:val="000000"/>
                      <w:sz w:val="18"/>
                      <w:szCs w:val="18"/>
                    </w:rPr>
                  </w:pPr>
                  <w:r>
                    <w:rPr>
                      <w:rFonts w:ascii="宋体" w:hint="eastAsia"/>
                      <w:color w:val="000000"/>
                      <w:sz w:val="18"/>
                      <w:szCs w:val="18"/>
                    </w:rPr>
                    <w:t>组织胚胎学</w:t>
                  </w:r>
                </w:p>
              </w:tc>
              <w:tc>
                <w:tcPr>
                  <w:tcW w:w="422"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widowControl/>
                    <w:jc w:val="center"/>
                    <w:textAlignment w:val="center"/>
                    <w:rPr>
                      <w:rFonts w:ascii="宋体" w:cs="宋体"/>
                      <w:color w:val="000000"/>
                      <w:kern w:val="0"/>
                      <w:sz w:val="18"/>
                      <w:szCs w:val="18"/>
                    </w:rPr>
                  </w:pPr>
                  <w:r>
                    <w:rPr>
                      <w:rFonts w:ascii="宋体" w:cs="宋体"/>
                      <w:color w:val="000000"/>
                      <w:kern w:val="0"/>
                      <w:sz w:val="18"/>
                      <w:szCs w:val="18"/>
                    </w:rPr>
                    <w:t>1</w:t>
                  </w:r>
                </w:p>
              </w:tc>
              <w:tc>
                <w:tcPr>
                  <w:tcW w:w="615" w:type="dxa"/>
                  <w:tcBorders>
                    <w:top w:val="single" w:sz="4" w:space="0" w:color="auto"/>
                    <w:left w:val="single" w:sz="4" w:space="0" w:color="auto"/>
                    <w:bottom w:val="single" w:sz="4" w:space="0" w:color="auto"/>
                    <w:right w:val="single" w:sz="4" w:space="0" w:color="auto"/>
                  </w:tcBorders>
                  <w:vAlign w:val="center"/>
                </w:tcPr>
                <w:p w:rsidR="00B73DF1" w:rsidRPr="00985895" w:rsidRDefault="00B73DF1" w:rsidP="00F355AE">
                  <w:pPr>
                    <w:autoSpaceDN w:val="0"/>
                    <w:jc w:val="center"/>
                    <w:textAlignment w:val="center"/>
                    <w:rPr>
                      <w:rFonts w:ascii="宋体"/>
                      <w:sz w:val="18"/>
                      <w:szCs w:val="18"/>
                    </w:rPr>
                  </w:pPr>
                  <w:r w:rsidRPr="00985895">
                    <w:rPr>
                      <w:rFonts w:ascii="宋体" w:hAnsi="宋体"/>
                      <w:sz w:val="18"/>
                      <w:szCs w:val="18"/>
                    </w:rPr>
                    <w:t>2</w:t>
                  </w:r>
                  <w:r>
                    <w:rPr>
                      <w:rFonts w:ascii="宋体" w:hAnsi="宋体"/>
                      <w:sz w:val="18"/>
                      <w:szCs w:val="18"/>
                    </w:rPr>
                    <w:t>.5</w:t>
                  </w:r>
                </w:p>
              </w:tc>
              <w:tc>
                <w:tcPr>
                  <w:tcW w:w="756"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autoSpaceDN w:val="0"/>
                    <w:jc w:val="center"/>
                    <w:textAlignment w:val="center"/>
                    <w:rPr>
                      <w:rFonts w:ascii="宋体"/>
                      <w:color w:val="000000"/>
                      <w:sz w:val="18"/>
                      <w:szCs w:val="18"/>
                    </w:rPr>
                  </w:pPr>
                  <w:r>
                    <w:rPr>
                      <w:rFonts w:ascii="宋体" w:hAnsi="宋体"/>
                      <w:color w:val="000000"/>
                      <w:sz w:val="18"/>
                      <w:szCs w:val="18"/>
                    </w:rPr>
                    <w:t>45</w:t>
                  </w:r>
                </w:p>
              </w:tc>
              <w:tc>
                <w:tcPr>
                  <w:tcW w:w="70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widowControl/>
                    <w:jc w:val="center"/>
                    <w:textAlignment w:val="center"/>
                    <w:rPr>
                      <w:rFonts w:ascii="宋体" w:cs="宋体"/>
                      <w:color w:val="000000"/>
                      <w:kern w:val="0"/>
                      <w:sz w:val="18"/>
                      <w:szCs w:val="18"/>
                    </w:rPr>
                  </w:pPr>
                  <w:r>
                    <w:rPr>
                      <w:rFonts w:ascii="宋体" w:cs="宋体"/>
                      <w:color w:val="000000"/>
                      <w:kern w:val="0"/>
                      <w:sz w:val="18"/>
                      <w:szCs w:val="18"/>
                    </w:rPr>
                    <w:t>1.67</w:t>
                  </w:r>
                </w:p>
              </w:tc>
              <w:tc>
                <w:tcPr>
                  <w:tcW w:w="61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jc w:val="center"/>
                    <w:rPr>
                      <w:rFonts w:ascii="宋体" w:cs="宋体"/>
                      <w:sz w:val="18"/>
                      <w:szCs w:val="18"/>
                    </w:rPr>
                  </w:pPr>
                  <w:r>
                    <w:rPr>
                      <w:rFonts w:ascii="宋体" w:cs="宋体"/>
                      <w:sz w:val="18"/>
                      <w:szCs w:val="18"/>
                    </w:rPr>
                    <w:t>0.83</w:t>
                  </w:r>
                </w:p>
              </w:tc>
              <w:tc>
                <w:tcPr>
                  <w:tcW w:w="691"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widowControl/>
                    <w:jc w:val="center"/>
                    <w:textAlignment w:val="center"/>
                    <w:rPr>
                      <w:rFonts w:ascii="宋体" w:cs="宋体"/>
                      <w:color w:val="000000"/>
                      <w:kern w:val="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autoSpaceDN w:val="0"/>
                    <w:jc w:val="center"/>
                    <w:textAlignment w:val="center"/>
                    <w:rPr>
                      <w:rFonts w:ascii="宋体"/>
                      <w:color w:val="000000"/>
                      <w:sz w:val="18"/>
                      <w:szCs w:val="18"/>
                    </w:rPr>
                  </w:pPr>
                  <w:r>
                    <w:rPr>
                      <w:rFonts w:ascii="宋体" w:hAnsi="宋体"/>
                      <w:color w:val="000000"/>
                      <w:sz w:val="18"/>
                      <w:szCs w:val="18"/>
                    </w:rPr>
                    <w:t>3</w:t>
                  </w:r>
                  <w:r>
                    <w:rPr>
                      <w:rFonts w:ascii="宋体"/>
                      <w:color w:val="000000"/>
                      <w:sz w:val="18"/>
                      <w:szCs w:val="18"/>
                    </w:rPr>
                    <w:t>0</w:t>
                  </w:r>
                </w:p>
              </w:tc>
              <w:tc>
                <w:tcPr>
                  <w:tcW w:w="51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widowControl/>
                    <w:jc w:val="center"/>
                    <w:textAlignment w:val="center"/>
                    <w:rPr>
                      <w:rFonts w:ascii="宋体" w:cs="宋体"/>
                      <w:color w:val="000000"/>
                      <w:kern w:val="0"/>
                      <w:sz w:val="18"/>
                      <w:szCs w:val="18"/>
                    </w:rPr>
                  </w:pPr>
                  <w:r>
                    <w:rPr>
                      <w:rFonts w:ascii="宋体" w:cs="宋体"/>
                      <w:color w:val="000000"/>
                      <w:kern w:val="0"/>
                      <w:sz w:val="18"/>
                      <w:szCs w:val="18"/>
                    </w:rPr>
                    <w:t>15</w:t>
                  </w:r>
                </w:p>
              </w:tc>
              <w:tc>
                <w:tcPr>
                  <w:tcW w:w="708"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autoSpaceDN w:val="0"/>
                    <w:jc w:val="center"/>
                    <w:textAlignment w:val="center"/>
                    <w:rPr>
                      <w:rFonts w:ascii="宋体"/>
                      <w:color w:val="000000"/>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widowControl/>
                    <w:jc w:val="center"/>
                    <w:textAlignment w:val="center"/>
                    <w:rPr>
                      <w:rFonts w:ascii="宋体" w:cs="宋体"/>
                      <w:color w:val="000000"/>
                      <w:kern w:val="0"/>
                      <w:sz w:val="18"/>
                      <w:szCs w:val="18"/>
                    </w:rPr>
                  </w:pPr>
                  <w:r>
                    <w:rPr>
                      <w:rFonts w:ascii="宋体" w:cs="宋体"/>
                      <w:color w:val="000000"/>
                      <w:kern w:val="0"/>
                      <w:sz w:val="18"/>
                      <w:szCs w:val="18"/>
                    </w:rPr>
                    <w:t>2.5</w:t>
                  </w:r>
                </w:p>
              </w:tc>
              <w:tc>
                <w:tcPr>
                  <w:tcW w:w="40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widowControl/>
                    <w:jc w:val="center"/>
                    <w:textAlignment w:val="center"/>
                    <w:rPr>
                      <w:rFonts w:ascii="宋体" w:cs="宋体"/>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autoSpaceDN w:val="0"/>
                    <w:jc w:val="center"/>
                    <w:textAlignment w:val="center"/>
                    <w:rPr>
                      <w:rFonts w:ascii="宋体"/>
                      <w:color w:val="000000"/>
                      <w:sz w:val="18"/>
                      <w:szCs w:val="18"/>
                    </w:rPr>
                  </w:pPr>
                </w:p>
              </w:tc>
            </w:tr>
            <w:tr w:rsidR="00B73DF1" w:rsidTr="001862BE">
              <w:trPr>
                <w:trHeight w:hRule="exact" w:val="582"/>
              </w:trPr>
              <w:tc>
                <w:tcPr>
                  <w:tcW w:w="1612"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autoSpaceDN w:val="0"/>
                    <w:jc w:val="center"/>
                    <w:textAlignment w:val="center"/>
                    <w:rPr>
                      <w:rFonts w:ascii="宋体"/>
                      <w:color w:val="000000"/>
                      <w:sz w:val="18"/>
                      <w:szCs w:val="18"/>
                    </w:rPr>
                  </w:pPr>
                  <w:r w:rsidRPr="002325B0">
                    <w:rPr>
                      <w:rFonts w:ascii="宋体" w:hAnsi="宋体" w:hint="eastAsia"/>
                      <w:color w:val="000000"/>
                      <w:sz w:val="18"/>
                      <w:szCs w:val="18"/>
                    </w:rPr>
                    <w:t>病理学</w:t>
                  </w:r>
                </w:p>
              </w:tc>
              <w:tc>
                <w:tcPr>
                  <w:tcW w:w="422"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F355AE">
                  <w:pPr>
                    <w:widowControl/>
                    <w:jc w:val="center"/>
                    <w:textAlignment w:val="center"/>
                    <w:rPr>
                      <w:rFonts w:ascii="宋体" w:cs="宋体"/>
                      <w:sz w:val="18"/>
                      <w:szCs w:val="18"/>
                    </w:rPr>
                  </w:pPr>
                  <w:r>
                    <w:rPr>
                      <w:rFonts w:ascii="宋体" w:hAnsi="宋体" w:cs="宋体"/>
                      <w:sz w:val="18"/>
                      <w:szCs w:val="18"/>
                    </w:rPr>
                    <w:t>2</w:t>
                  </w:r>
                </w:p>
              </w:tc>
              <w:tc>
                <w:tcPr>
                  <w:tcW w:w="615"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F355AE">
                  <w:pPr>
                    <w:autoSpaceDN w:val="0"/>
                    <w:jc w:val="center"/>
                    <w:textAlignment w:val="center"/>
                    <w:rPr>
                      <w:rFonts w:ascii="宋体" w:hAnsi="宋体"/>
                      <w:sz w:val="18"/>
                      <w:szCs w:val="18"/>
                    </w:rPr>
                  </w:pPr>
                  <w:r w:rsidRPr="00340D49">
                    <w:rPr>
                      <w:rFonts w:ascii="宋体" w:hAnsi="宋体"/>
                      <w:sz w:val="18"/>
                      <w:szCs w:val="18"/>
                    </w:rPr>
                    <w:t>3</w:t>
                  </w:r>
                </w:p>
              </w:tc>
              <w:tc>
                <w:tcPr>
                  <w:tcW w:w="756"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autoSpaceDN w:val="0"/>
                    <w:jc w:val="center"/>
                    <w:textAlignment w:val="center"/>
                    <w:rPr>
                      <w:rFonts w:ascii="宋体" w:hAnsi="宋体"/>
                      <w:color w:val="000000"/>
                      <w:sz w:val="18"/>
                      <w:szCs w:val="18"/>
                    </w:rPr>
                  </w:pPr>
                  <w:r w:rsidRPr="002325B0">
                    <w:rPr>
                      <w:rFonts w:ascii="宋体" w:hAnsi="宋体"/>
                      <w:color w:val="000000"/>
                      <w:sz w:val="18"/>
                      <w:szCs w:val="18"/>
                    </w:rPr>
                    <w:t>54</w:t>
                  </w:r>
                </w:p>
              </w:tc>
              <w:tc>
                <w:tcPr>
                  <w:tcW w:w="70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widowControl/>
                    <w:jc w:val="center"/>
                    <w:textAlignment w:val="center"/>
                    <w:rPr>
                      <w:rFonts w:ascii="宋体" w:cs="宋体"/>
                      <w:sz w:val="18"/>
                      <w:szCs w:val="18"/>
                    </w:rPr>
                  </w:pPr>
                  <w:r>
                    <w:rPr>
                      <w:rFonts w:ascii="宋体" w:hAnsi="宋体" w:cs="宋体"/>
                      <w:sz w:val="18"/>
                      <w:szCs w:val="18"/>
                    </w:rPr>
                    <w:t>2.25</w:t>
                  </w:r>
                </w:p>
              </w:tc>
              <w:tc>
                <w:tcPr>
                  <w:tcW w:w="61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jc w:val="center"/>
                    <w:rPr>
                      <w:rFonts w:ascii="宋体" w:cs="宋体"/>
                      <w:sz w:val="18"/>
                      <w:szCs w:val="18"/>
                    </w:rPr>
                  </w:pPr>
                  <w:r>
                    <w:rPr>
                      <w:rFonts w:ascii="宋体" w:hAnsi="宋体" w:cs="宋体"/>
                      <w:sz w:val="18"/>
                      <w:szCs w:val="18"/>
                    </w:rPr>
                    <w:t>0.75</w:t>
                  </w:r>
                </w:p>
              </w:tc>
              <w:tc>
                <w:tcPr>
                  <w:tcW w:w="691"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widowControl/>
                    <w:jc w:val="center"/>
                    <w:textAlignment w:val="center"/>
                    <w:rPr>
                      <w:rFonts w:ascii="宋体" w:cs="宋体"/>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autoSpaceDN w:val="0"/>
                    <w:jc w:val="center"/>
                    <w:textAlignment w:val="center"/>
                    <w:rPr>
                      <w:rFonts w:ascii="宋体"/>
                      <w:color w:val="000000"/>
                      <w:sz w:val="18"/>
                      <w:szCs w:val="18"/>
                    </w:rPr>
                  </w:pPr>
                  <w:r>
                    <w:rPr>
                      <w:rFonts w:ascii="宋体" w:hAnsi="宋体"/>
                      <w:color w:val="000000"/>
                      <w:sz w:val="18"/>
                      <w:szCs w:val="18"/>
                    </w:rPr>
                    <w:t>40</w:t>
                  </w:r>
                </w:p>
              </w:tc>
              <w:tc>
                <w:tcPr>
                  <w:tcW w:w="51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widowControl/>
                    <w:jc w:val="center"/>
                    <w:textAlignment w:val="center"/>
                    <w:rPr>
                      <w:rFonts w:ascii="宋体" w:cs="宋体"/>
                      <w:color w:val="000000"/>
                      <w:kern w:val="0"/>
                      <w:sz w:val="18"/>
                      <w:szCs w:val="18"/>
                    </w:rPr>
                  </w:pPr>
                  <w:r>
                    <w:rPr>
                      <w:rFonts w:ascii="宋体" w:hAnsi="宋体"/>
                      <w:color w:val="000000"/>
                      <w:sz w:val="18"/>
                      <w:szCs w:val="18"/>
                    </w:rPr>
                    <w:t>14</w:t>
                  </w:r>
                </w:p>
              </w:tc>
              <w:tc>
                <w:tcPr>
                  <w:tcW w:w="708"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autoSpaceDN w:val="0"/>
                    <w:jc w:val="center"/>
                    <w:textAlignment w:val="center"/>
                    <w:rPr>
                      <w:rFonts w:ascii="宋体"/>
                      <w:color w:val="000000"/>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widowControl/>
                    <w:jc w:val="center"/>
                    <w:textAlignment w:val="center"/>
                    <w:rPr>
                      <w:rFonts w:ascii="宋体" w:cs="宋体"/>
                      <w:sz w:val="18"/>
                      <w:szCs w:val="18"/>
                    </w:rPr>
                  </w:pPr>
                  <w:r>
                    <w:rPr>
                      <w:rFonts w:ascii="宋体" w:hAnsi="宋体" w:cs="宋体"/>
                      <w:sz w:val="18"/>
                      <w:szCs w:val="18"/>
                    </w:rPr>
                    <w:t>3</w:t>
                  </w:r>
                </w:p>
              </w:tc>
              <w:tc>
                <w:tcPr>
                  <w:tcW w:w="40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widowControl/>
                    <w:jc w:val="center"/>
                    <w:textAlignment w:val="center"/>
                    <w:rPr>
                      <w:rFonts w:ascii="宋体" w:cs="宋体"/>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autoSpaceDN w:val="0"/>
                    <w:jc w:val="center"/>
                    <w:textAlignment w:val="center"/>
                    <w:rPr>
                      <w:rFonts w:ascii="宋体"/>
                      <w:color w:val="000000"/>
                      <w:sz w:val="18"/>
                      <w:szCs w:val="18"/>
                    </w:rPr>
                  </w:pPr>
                </w:p>
              </w:tc>
            </w:tr>
            <w:tr w:rsidR="00B73DF1" w:rsidTr="00775612">
              <w:trPr>
                <w:trHeight w:hRule="exact" w:val="582"/>
              </w:trPr>
              <w:tc>
                <w:tcPr>
                  <w:tcW w:w="1612"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autoSpaceDN w:val="0"/>
                    <w:jc w:val="center"/>
                    <w:textAlignment w:val="center"/>
                    <w:rPr>
                      <w:rFonts w:ascii="宋体"/>
                      <w:color w:val="000000"/>
                      <w:sz w:val="18"/>
                      <w:szCs w:val="18"/>
                    </w:rPr>
                  </w:pPr>
                  <w:r w:rsidRPr="002325B0">
                    <w:rPr>
                      <w:rFonts w:ascii="宋体" w:hAnsi="宋体" w:hint="eastAsia"/>
                      <w:color w:val="000000"/>
                      <w:sz w:val="18"/>
                      <w:szCs w:val="18"/>
                    </w:rPr>
                    <w:t>人体解剖学</w:t>
                  </w:r>
                </w:p>
              </w:tc>
              <w:tc>
                <w:tcPr>
                  <w:tcW w:w="422"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widowControl/>
                    <w:jc w:val="center"/>
                    <w:textAlignment w:val="center"/>
                    <w:rPr>
                      <w:rFonts w:ascii="宋体" w:cs="宋体"/>
                      <w:color w:val="000000"/>
                      <w:kern w:val="0"/>
                      <w:sz w:val="18"/>
                      <w:szCs w:val="18"/>
                    </w:rPr>
                  </w:pPr>
                  <w:r>
                    <w:rPr>
                      <w:rFonts w:ascii="宋体" w:hAnsi="宋体" w:cs="宋体"/>
                      <w:color w:val="000000"/>
                      <w:kern w:val="0"/>
                      <w:sz w:val="18"/>
                      <w:szCs w:val="18"/>
                    </w:rPr>
                    <w:t>2</w:t>
                  </w:r>
                </w:p>
              </w:tc>
              <w:tc>
                <w:tcPr>
                  <w:tcW w:w="615"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autoSpaceDN w:val="0"/>
                    <w:jc w:val="center"/>
                    <w:textAlignment w:val="center"/>
                    <w:rPr>
                      <w:rFonts w:ascii="宋体"/>
                      <w:color w:val="000000"/>
                      <w:sz w:val="18"/>
                      <w:szCs w:val="18"/>
                    </w:rPr>
                  </w:pPr>
                  <w:r>
                    <w:rPr>
                      <w:rFonts w:ascii="宋体" w:hAnsi="宋体"/>
                      <w:color w:val="000000"/>
                      <w:sz w:val="18"/>
                      <w:szCs w:val="18"/>
                    </w:rPr>
                    <w:t>4</w:t>
                  </w:r>
                </w:p>
              </w:tc>
              <w:tc>
                <w:tcPr>
                  <w:tcW w:w="756"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autoSpaceDN w:val="0"/>
                    <w:jc w:val="center"/>
                    <w:textAlignment w:val="center"/>
                    <w:rPr>
                      <w:rFonts w:ascii="宋体"/>
                      <w:color w:val="000000"/>
                      <w:sz w:val="18"/>
                      <w:szCs w:val="18"/>
                    </w:rPr>
                  </w:pPr>
                  <w:r>
                    <w:rPr>
                      <w:rFonts w:ascii="宋体" w:hAnsi="宋体"/>
                      <w:color w:val="000000"/>
                      <w:sz w:val="18"/>
                      <w:szCs w:val="18"/>
                    </w:rPr>
                    <w:t>72</w:t>
                  </w:r>
                </w:p>
              </w:tc>
              <w:tc>
                <w:tcPr>
                  <w:tcW w:w="70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widowControl/>
                    <w:jc w:val="center"/>
                    <w:textAlignment w:val="center"/>
                    <w:rPr>
                      <w:rFonts w:ascii="宋体" w:cs="宋体"/>
                      <w:sz w:val="18"/>
                      <w:szCs w:val="18"/>
                    </w:rPr>
                  </w:pPr>
                  <w:r>
                    <w:rPr>
                      <w:rFonts w:ascii="宋体" w:hAnsi="宋体" w:cs="宋体"/>
                      <w:sz w:val="18"/>
                      <w:szCs w:val="18"/>
                    </w:rPr>
                    <w:t>3</w:t>
                  </w:r>
                </w:p>
              </w:tc>
              <w:tc>
                <w:tcPr>
                  <w:tcW w:w="61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jc w:val="center"/>
                    <w:rPr>
                      <w:rFonts w:ascii="宋体" w:cs="宋体"/>
                      <w:sz w:val="18"/>
                      <w:szCs w:val="18"/>
                    </w:rPr>
                  </w:pPr>
                  <w:r>
                    <w:rPr>
                      <w:rFonts w:ascii="宋体" w:hAnsi="宋体" w:cs="宋体"/>
                      <w:sz w:val="18"/>
                      <w:szCs w:val="18"/>
                    </w:rPr>
                    <w:t>1</w:t>
                  </w:r>
                </w:p>
              </w:tc>
              <w:tc>
                <w:tcPr>
                  <w:tcW w:w="691"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widowControl/>
                    <w:jc w:val="center"/>
                    <w:textAlignment w:val="center"/>
                    <w:rPr>
                      <w:rFonts w:ascii="宋体" w:cs="宋体"/>
                      <w:color w:val="000000"/>
                      <w:kern w:val="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autoSpaceDN w:val="0"/>
                    <w:jc w:val="center"/>
                    <w:textAlignment w:val="center"/>
                    <w:rPr>
                      <w:rFonts w:ascii="宋体"/>
                      <w:color w:val="000000"/>
                      <w:sz w:val="18"/>
                      <w:szCs w:val="18"/>
                    </w:rPr>
                  </w:pPr>
                  <w:r>
                    <w:rPr>
                      <w:rFonts w:ascii="宋体" w:hAnsi="宋体"/>
                      <w:color w:val="000000"/>
                      <w:sz w:val="18"/>
                      <w:szCs w:val="18"/>
                    </w:rPr>
                    <w:t>54</w:t>
                  </w:r>
                </w:p>
              </w:tc>
              <w:tc>
                <w:tcPr>
                  <w:tcW w:w="51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widowControl/>
                    <w:jc w:val="center"/>
                    <w:textAlignment w:val="center"/>
                    <w:rPr>
                      <w:rFonts w:ascii="宋体" w:cs="宋体"/>
                      <w:color w:val="000000"/>
                      <w:kern w:val="0"/>
                      <w:sz w:val="18"/>
                      <w:szCs w:val="18"/>
                    </w:rPr>
                  </w:pPr>
                  <w:r>
                    <w:rPr>
                      <w:rFonts w:ascii="宋体" w:hAnsi="宋体" w:cs="宋体"/>
                      <w:color w:val="000000"/>
                      <w:kern w:val="0"/>
                      <w:sz w:val="18"/>
                      <w:szCs w:val="18"/>
                    </w:rPr>
                    <w:t>18</w:t>
                  </w:r>
                </w:p>
              </w:tc>
              <w:tc>
                <w:tcPr>
                  <w:tcW w:w="708"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autoSpaceDN w:val="0"/>
                    <w:jc w:val="center"/>
                    <w:textAlignment w:val="center"/>
                    <w:rPr>
                      <w:rFonts w:ascii="宋体"/>
                      <w:color w:val="000000"/>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widowControl/>
                    <w:jc w:val="center"/>
                    <w:textAlignment w:val="center"/>
                    <w:rPr>
                      <w:rFonts w:ascii="宋体" w:cs="宋体"/>
                      <w:color w:val="000000"/>
                      <w:kern w:val="0"/>
                      <w:sz w:val="18"/>
                      <w:szCs w:val="18"/>
                    </w:rPr>
                  </w:pPr>
                  <w:r>
                    <w:rPr>
                      <w:rFonts w:ascii="宋体" w:hAnsi="宋体" w:cs="宋体"/>
                      <w:color w:val="000000"/>
                      <w:kern w:val="0"/>
                      <w:sz w:val="18"/>
                      <w:szCs w:val="18"/>
                    </w:rPr>
                    <w:t>4</w:t>
                  </w:r>
                </w:p>
              </w:tc>
              <w:tc>
                <w:tcPr>
                  <w:tcW w:w="40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widowControl/>
                    <w:jc w:val="center"/>
                    <w:textAlignment w:val="center"/>
                    <w:rPr>
                      <w:rFonts w:ascii="宋体" w:cs="宋体"/>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autoSpaceDN w:val="0"/>
                    <w:jc w:val="center"/>
                    <w:textAlignment w:val="center"/>
                    <w:rPr>
                      <w:rFonts w:ascii="宋体"/>
                      <w:color w:val="000000"/>
                      <w:sz w:val="18"/>
                      <w:szCs w:val="18"/>
                    </w:rPr>
                  </w:pPr>
                </w:p>
              </w:tc>
            </w:tr>
            <w:tr w:rsidR="00B73DF1" w:rsidTr="00775612">
              <w:trPr>
                <w:trHeight w:hRule="exact" w:val="582"/>
              </w:trPr>
              <w:tc>
                <w:tcPr>
                  <w:tcW w:w="1612"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autoSpaceDN w:val="0"/>
                    <w:jc w:val="center"/>
                    <w:textAlignment w:val="center"/>
                    <w:rPr>
                      <w:rFonts w:ascii="宋体"/>
                      <w:color w:val="000000"/>
                      <w:sz w:val="18"/>
                      <w:szCs w:val="18"/>
                    </w:rPr>
                  </w:pPr>
                  <w:r>
                    <w:rPr>
                      <w:rFonts w:ascii="宋体" w:hint="eastAsia"/>
                      <w:color w:val="000000"/>
                      <w:sz w:val="18"/>
                      <w:szCs w:val="18"/>
                    </w:rPr>
                    <w:t>病原微生物学</w:t>
                  </w:r>
                </w:p>
              </w:tc>
              <w:tc>
                <w:tcPr>
                  <w:tcW w:w="422"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widowControl/>
                    <w:jc w:val="center"/>
                    <w:textAlignment w:val="center"/>
                    <w:rPr>
                      <w:rFonts w:ascii="宋体" w:cs="宋体"/>
                      <w:color w:val="000000"/>
                      <w:kern w:val="0"/>
                      <w:sz w:val="18"/>
                      <w:szCs w:val="18"/>
                    </w:rPr>
                  </w:pPr>
                  <w:r>
                    <w:rPr>
                      <w:rFonts w:ascii="宋体" w:cs="宋体"/>
                      <w:color w:val="000000"/>
                      <w:kern w:val="0"/>
                      <w:sz w:val="18"/>
                      <w:szCs w:val="18"/>
                    </w:rPr>
                    <w:t>3</w:t>
                  </w:r>
                </w:p>
              </w:tc>
              <w:tc>
                <w:tcPr>
                  <w:tcW w:w="615"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autoSpaceDN w:val="0"/>
                    <w:jc w:val="center"/>
                    <w:textAlignment w:val="center"/>
                    <w:rPr>
                      <w:rFonts w:ascii="宋体" w:hAnsi="宋体"/>
                      <w:color w:val="000000"/>
                      <w:sz w:val="18"/>
                      <w:szCs w:val="18"/>
                    </w:rPr>
                  </w:pPr>
                  <w:r w:rsidRPr="002325B0">
                    <w:rPr>
                      <w:rFonts w:ascii="宋体" w:hAnsi="宋体"/>
                      <w:color w:val="000000"/>
                      <w:sz w:val="18"/>
                      <w:szCs w:val="18"/>
                    </w:rPr>
                    <w:t>2</w:t>
                  </w:r>
                </w:p>
              </w:tc>
              <w:tc>
                <w:tcPr>
                  <w:tcW w:w="756"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autoSpaceDN w:val="0"/>
                    <w:jc w:val="center"/>
                    <w:textAlignment w:val="center"/>
                    <w:rPr>
                      <w:rFonts w:ascii="宋体" w:hAnsi="宋体"/>
                      <w:color w:val="000000"/>
                      <w:sz w:val="18"/>
                      <w:szCs w:val="18"/>
                    </w:rPr>
                  </w:pPr>
                  <w:r w:rsidRPr="002325B0">
                    <w:rPr>
                      <w:rFonts w:ascii="宋体" w:hAnsi="宋体"/>
                      <w:color w:val="000000"/>
                      <w:sz w:val="18"/>
                      <w:szCs w:val="18"/>
                    </w:rPr>
                    <w:t>36</w:t>
                  </w:r>
                </w:p>
              </w:tc>
              <w:tc>
                <w:tcPr>
                  <w:tcW w:w="70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widowControl/>
                    <w:jc w:val="center"/>
                    <w:textAlignment w:val="center"/>
                    <w:rPr>
                      <w:rFonts w:ascii="宋体" w:cs="宋体"/>
                      <w:color w:val="000000"/>
                      <w:kern w:val="0"/>
                      <w:sz w:val="18"/>
                      <w:szCs w:val="18"/>
                    </w:rPr>
                  </w:pPr>
                  <w:r>
                    <w:rPr>
                      <w:rFonts w:ascii="宋体" w:hAnsi="宋体" w:cs="宋体"/>
                      <w:color w:val="000000"/>
                      <w:kern w:val="0"/>
                      <w:sz w:val="18"/>
                      <w:szCs w:val="18"/>
                    </w:rPr>
                    <w:t>1.5</w:t>
                  </w:r>
                </w:p>
              </w:tc>
              <w:tc>
                <w:tcPr>
                  <w:tcW w:w="61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jc w:val="center"/>
                    <w:rPr>
                      <w:rFonts w:ascii="宋体" w:cs="宋体"/>
                      <w:sz w:val="18"/>
                      <w:szCs w:val="18"/>
                    </w:rPr>
                  </w:pPr>
                  <w:r>
                    <w:rPr>
                      <w:rFonts w:ascii="宋体" w:hAnsi="宋体" w:cs="宋体"/>
                      <w:sz w:val="18"/>
                      <w:szCs w:val="18"/>
                    </w:rPr>
                    <w:t>0.5</w:t>
                  </w:r>
                </w:p>
              </w:tc>
              <w:tc>
                <w:tcPr>
                  <w:tcW w:w="691"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widowControl/>
                    <w:jc w:val="center"/>
                    <w:textAlignment w:val="center"/>
                    <w:rPr>
                      <w:rFonts w:ascii="宋体" w:cs="宋体"/>
                      <w:color w:val="000000"/>
                      <w:kern w:val="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autoSpaceDN w:val="0"/>
                    <w:jc w:val="center"/>
                    <w:textAlignment w:val="center"/>
                    <w:rPr>
                      <w:rFonts w:ascii="宋体"/>
                      <w:color w:val="000000"/>
                      <w:sz w:val="18"/>
                      <w:szCs w:val="18"/>
                    </w:rPr>
                  </w:pPr>
                  <w:r>
                    <w:rPr>
                      <w:rFonts w:ascii="宋体" w:hAnsi="宋体"/>
                      <w:color w:val="000000"/>
                      <w:sz w:val="18"/>
                      <w:szCs w:val="18"/>
                    </w:rPr>
                    <w:t>27</w:t>
                  </w:r>
                </w:p>
              </w:tc>
              <w:tc>
                <w:tcPr>
                  <w:tcW w:w="51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widowControl/>
                    <w:jc w:val="center"/>
                    <w:textAlignment w:val="center"/>
                    <w:rPr>
                      <w:rFonts w:ascii="宋体" w:cs="宋体"/>
                      <w:color w:val="000000"/>
                      <w:kern w:val="0"/>
                      <w:sz w:val="18"/>
                      <w:szCs w:val="18"/>
                    </w:rPr>
                  </w:pPr>
                  <w:r>
                    <w:rPr>
                      <w:rFonts w:ascii="宋体" w:hAnsi="宋体"/>
                      <w:color w:val="000000"/>
                      <w:sz w:val="18"/>
                      <w:szCs w:val="18"/>
                    </w:rPr>
                    <w:t>9</w:t>
                  </w:r>
                </w:p>
              </w:tc>
              <w:tc>
                <w:tcPr>
                  <w:tcW w:w="708"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autoSpaceDN w:val="0"/>
                    <w:jc w:val="center"/>
                    <w:textAlignment w:val="center"/>
                    <w:rPr>
                      <w:rFonts w:ascii="宋体"/>
                      <w:color w:val="000000"/>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widowControl/>
                    <w:jc w:val="center"/>
                    <w:textAlignment w:val="center"/>
                    <w:rPr>
                      <w:rFonts w:ascii="宋体" w:cs="宋体"/>
                      <w:color w:val="000000"/>
                      <w:kern w:val="0"/>
                      <w:sz w:val="18"/>
                      <w:szCs w:val="18"/>
                    </w:rPr>
                  </w:pPr>
                  <w:r>
                    <w:rPr>
                      <w:rFonts w:ascii="宋体" w:hAnsi="宋体" w:cs="宋体"/>
                      <w:color w:val="000000"/>
                      <w:kern w:val="0"/>
                      <w:sz w:val="18"/>
                      <w:szCs w:val="18"/>
                    </w:rPr>
                    <w:t>2</w:t>
                  </w:r>
                </w:p>
              </w:tc>
              <w:tc>
                <w:tcPr>
                  <w:tcW w:w="40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widowControl/>
                    <w:jc w:val="center"/>
                    <w:textAlignment w:val="center"/>
                    <w:rPr>
                      <w:rFonts w:ascii="宋体" w:cs="宋体"/>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autoSpaceDN w:val="0"/>
                    <w:jc w:val="center"/>
                    <w:textAlignment w:val="center"/>
                    <w:rPr>
                      <w:rFonts w:ascii="宋体"/>
                      <w:color w:val="000000"/>
                      <w:sz w:val="18"/>
                      <w:szCs w:val="18"/>
                    </w:rPr>
                  </w:pPr>
                </w:p>
              </w:tc>
            </w:tr>
            <w:tr w:rsidR="00B73DF1" w:rsidTr="00775612">
              <w:trPr>
                <w:trHeight w:hRule="exact" w:val="582"/>
              </w:trPr>
              <w:tc>
                <w:tcPr>
                  <w:tcW w:w="1612"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autoSpaceDN w:val="0"/>
                    <w:jc w:val="center"/>
                    <w:textAlignment w:val="center"/>
                    <w:rPr>
                      <w:rFonts w:ascii="宋体"/>
                      <w:color w:val="000000"/>
                      <w:sz w:val="18"/>
                      <w:szCs w:val="18"/>
                    </w:rPr>
                  </w:pPr>
                  <w:r>
                    <w:rPr>
                      <w:rFonts w:ascii="宋体" w:hint="eastAsia"/>
                      <w:color w:val="000000"/>
                      <w:sz w:val="18"/>
                      <w:szCs w:val="18"/>
                    </w:rPr>
                    <w:t>病理生理学</w:t>
                  </w:r>
                </w:p>
              </w:tc>
              <w:tc>
                <w:tcPr>
                  <w:tcW w:w="422"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widowControl/>
                    <w:jc w:val="center"/>
                    <w:textAlignment w:val="center"/>
                    <w:rPr>
                      <w:rFonts w:ascii="宋体" w:cs="宋体"/>
                      <w:color w:val="000000"/>
                      <w:kern w:val="0"/>
                      <w:sz w:val="18"/>
                      <w:szCs w:val="18"/>
                    </w:rPr>
                  </w:pPr>
                  <w:r>
                    <w:rPr>
                      <w:rFonts w:ascii="宋体" w:cs="宋体"/>
                      <w:color w:val="000000"/>
                      <w:kern w:val="0"/>
                      <w:sz w:val="18"/>
                      <w:szCs w:val="18"/>
                    </w:rPr>
                    <w:t>3</w:t>
                  </w:r>
                </w:p>
              </w:tc>
              <w:tc>
                <w:tcPr>
                  <w:tcW w:w="615"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autoSpaceDN w:val="0"/>
                    <w:jc w:val="center"/>
                    <w:textAlignment w:val="center"/>
                    <w:rPr>
                      <w:rFonts w:ascii="宋体" w:hAnsi="宋体"/>
                      <w:color w:val="000000"/>
                      <w:sz w:val="18"/>
                      <w:szCs w:val="18"/>
                    </w:rPr>
                  </w:pPr>
                  <w:r w:rsidRPr="002325B0">
                    <w:rPr>
                      <w:rFonts w:ascii="宋体" w:hAnsi="宋体"/>
                      <w:color w:val="000000"/>
                      <w:sz w:val="18"/>
                      <w:szCs w:val="18"/>
                    </w:rPr>
                    <w:t>2</w:t>
                  </w:r>
                </w:p>
              </w:tc>
              <w:tc>
                <w:tcPr>
                  <w:tcW w:w="756"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autoSpaceDN w:val="0"/>
                    <w:jc w:val="center"/>
                    <w:textAlignment w:val="center"/>
                    <w:rPr>
                      <w:rFonts w:ascii="宋体" w:hAnsi="宋体"/>
                      <w:color w:val="000000"/>
                      <w:sz w:val="18"/>
                      <w:szCs w:val="18"/>
                    </w:rPr>
                  </w:pPr>
                  <w:r w:rsidRPr="002325B0">
                    <w:rPr>
                      <w:rFonts w:ascii="宋体" w:hAnsi="宋体"/>
                      <w:color w:val="000000"/>
                      <w:sz w:val="18"/>
                      <w:szCs w:val="18"/>
                    </w:rPr>
                    <w:t>36</w:t>
                  </w:r>
                </w:p>
              </w:tc>
              <w:tc>
                <w:tcPr>
                  <w:tcW w:w="70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widowControl/>
                    <w:jc w:val="center"/>
                    <w:textAlignment w:val="center"/>
                    <w:rPr>
                      <w:rFonts w:ascii="宋体" w:cs="宋体"/>
                      <w:color w:val="000000"/>
                      <w:kern w:val="0"/>
                      <w:sz w:val="18"/>
                      <w:szCs w:val="18"/>
                    </w:rPr>
                  </w:pPr>
                  <w:r>
                    <w:rPr>
                      <w:rFonts w:ascii="宋体" w:hAnsi="宋体" w:cs="宋体"/>
                      <w:color w:val="000000"/>
                      <w:kern w:val="0"/>
                      <w:sz w:val="18"/>
                      <w:szCs w:val="18"/>
                    </w:rPr>
                    <w:t>1.5</w:t>
                  </w:r>
                </w:p>
              </w:tc>
              <w:tc>
                <w:tcPr>
                  <w:tcW w:w="61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jc w:val="center"/>
                    <w:rPr>
                      <w:rFonts w:ascii="宋体" w:cs="宋体"/>
                      <w:sz w:val="18"/>
                      <w:szCs w:val="18"/>
                    </w:rPr>
                  </w:pPr>
                  <w:r>
                    <w:rPr>
                      <w:rFonts w:ascii="宋体" w:hAnsi="宋体" w:cs="宋体"/>
                      <w:sz w:val="18"/>
                      <w:szCs w:val="18"/>
                    </w:rPr>
                    <w:t>0.5</w:t>
                  </w:r>
                </w:p>
              </w:tc>
              <w:tc>
                <w:tcPr>
                  <w:tcW w:w="691"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widowControl/>
                    <w:jc w:val="center"/>
                    <w:textAlignment w:val="center"/>
                    <w:rPr>
                      <w:rFonts w:ascii="宋体" w:cs="宋体"/>
                      <w:color w:val="000000"/>
                      <w:kern w:val="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autoSpaceDN w:val="0"/>
                    <w:jc w:val="center"/>
                    <w:textAlignment w:val="center"/>
                    <w:rPr>
                      <w:rFonts w:ascii="宋体"/>
                      <w:color w:val="000000"/>
                      <w:sz w:val="18"/>
                      <w:szCs w:val="18"/>
                    </w:rPr>
                  </w:pPr>
                  <w:r>
                    <w:rPr>
                      <w:rFonts w:ascii="宋体" w:hAnsi="宋体"/>
                      <w:color w:val="000000"/>
                      <w:sz w:val="18"/>
                      <w:szCs w:val="18"/>
                    </w:rPr>
                    <w:t>27</w:t>
                  </w:r>
                </w:p>
              </w:tc>
              <w:tc>
                <w:tcPr>
                  <w:tcW w:w="51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widowControl/>
                    <w:jc w:val="center"/>
                    <w:textAlignment w:val="center"/>
                    <w:rPr>
                      <w:rFonts w:ascii="宋体" w:cs="宋体"/>
                      <w:color w:val="000000"/>
                      <w:kern w:val="0"/>
                      <w:sz w:val="18"/>
                      <w:szCs w:val="18"/>
                    </w:rPr>
                  </w:pPr>
                  <w:r>
                    <w:rPr>
                      <w:rFonts w:ascii="宋体" w:hAnsi="宋体"/>
                      <w:color w:val="000000"/>
                      <w:sz w:val="18"/>
                      <w:szCs w:val="18"/>
                    </w:rPr>
                    <w:t>9</w:t>
                  </w:r>
                </w:p>
              </w:tc>
              <w:tc>
                <w:tcPr>
                  <w:tcW w:w="708"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autoSpaceDN w:val="0"/>
                    <w:jc w:val="center"/>
                    <w:textAlignment w:val="center"/>
                    <w:rPr>
                      <w:rFonts w:ascii="宋体"/>
                      <w:color w:val="000000"/>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widowControl/>
                    <w:jc w:val="center"/>
                    <w:textAlignment w:val="center"/>
                    <w:rPr>
                      <w:rFonts w:ascii="宋体" w:cs="宋体"/>
                      <w:color w:val="000000"/>
                      <w:kern w:val="0"/>
                      <w:sz w:val="18"/>
                      <w:szCs w:val="18"/>
                    </w:rPr>
                  </w:pPr>
                  <w:r>
                    <w:rPr>
                      <w:rFonts w:ascii="宋体" w:hAnsi="宋体" w:cs="宋体"/>
                      <w:color w:val="000000"/>
                      <w:kern w:val="0"/>
                      <w:sz w:val="18"/>
                      <w:szCs w:val="18"/>
                    </w:rPr>
                    <w:t>2</w:t>
                  </w:r>
                </w:p>
              </w:tc>
              <w:tc>
                <w:tcPr>
                  <w:tcW w:w="40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widowControl/>
                    <w:jc w:val="center"/>
                    <w:textAlignment w:val="center"/>
                    <w:rPr>
                      <w:rFonts w:ascii="宋体" w:cs="宋体"/>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autoSpaceDN w:val="0"/>
                    <w:jc w:val="center"/>
                    <w:textAlignment w:val="center"/>
                    <w:rPr>
                      <w:rFonts w:ascii="宋体"/>
                      <w:color w:val="000000"/>
                      <w:sz w:val="18"/>
                      <w:szCs w:val="18"/>
                    </w:rPr>
                  </w:pPr>
                </w:p>
              </w:tc>
            </w:tr>
            <w:tr w:rsidR="00B73DF1" w:rsidTr="00775612">
              <w:trPr>
                <w:trHeight w:hRule="exact" w:val="582"/>
              </w:trPr>
              <w:tc>
                <w:tcPr>
                  <w:tcW w:w="1612"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autoSpaceDN w:val="0"/>
                    <w:jc w:val="center"/>
                    <w:textAlignment w:val="center"/>
                    <w:rPr>
                      <w:rFonts w:ascii="宋体"/>
                      <w:color w:val="000000"/>
                      <w:sz w:val="18"/>
                      <w:szCs w:val="18"/>
                    </w:rPr>
                  </w:pPr>
                  <w:r w:rsidRPr="002325B0">
                    <w:rPr>
                      <w:rFonts w:ascii="宋体" w:hAnsi="宋体" w:hint="eastAsia"/>
                      <w:color w:val="000000"/>
                      <w:sz w:val="18"/>
                      <w:szCs w:val="18"/>
                    </w:rPr>
                    <w:t>药理学</w:t>
                  </w:r>
                </w:p>
              </w:tc>
              <w:tc>
                <w:tcPr>
                  <w:tcW w:w="422"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widowControl/>
                    <w:jc w:val="center"/>
                    <w:textAlignment w:val="center"/>
                    <w:rPr>
                      <w:rFonts w:ascii="宋体" w:cs="宋体"/>
                      <w:color w:val="000000"/>
                      <w:kern w:val="0"/>
                      <w:sz w:val="18"/>
                      <w:szCs w:val="18"/>
                    </w:rPr>
                  </w:pPr>
                  <w:r>
                    <w:rPr>
                      <w:rFonts w:ascii="宋体" w:hAnsi="宋体" w:cs="宋体"/>
                      <w:color w:val="000000"/>
                      <w:kern w:val="0"/>
                      <w:sz w:val="18"/>
                      <w:szCs w:val="18"/>
                    </w:rPr>
                    <w:t>3</w:t>
                  </w:r>
                </w:p>
              </w:tc>
              <w:tc>
                <w:tcPr>
                  <w:tcW w:w="615"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autoSpaceDN w:val="0"/>
                    <w:jc w:val="center"/>
                    <w:textAlignment w:val="center"/>
                    <w:rPr>
                      <w:rFonts w:ascii="宋体" w:hAnsi="宋体"/>
                      <w:color w:val="000000"/>
                      <w:sz w:val="18"/>
                      <w:szCs w:val="18"/>
                    </w:rPr>
                  </w:pPr>
                  <w:r w:rsidRPr="002325B0">
                    <w:rPr>
                      <w:rFonts w:ascii="宋体" w:hAnsi="宋体"/>
                      <w:color w:val="000000"/>
                      <w:sz w:val="18"/>
                      <w:szCs w:val="18"/>
                    </w:rPr>
                    <w:t>3</w:t>
                  </w:r>
                </w:p>
              </w:tc>
              <w:tc>
                <w:tcPr>
                  <w:tcW w:w="756"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autoSpaceDN w:val="0"/>
                    <w:jc w:val="center"/>
                    <w:textAlignment w:val="center"/>
                    <w:rPr>
                      <w:rFonts w:ascii="宋体"/>
                      <w:color w:val="000000"/>
                      <w:sz w:val="18"/>
                      <w:szCs w:val="18"/>
                    </w:rPr>
                  </w:pPr>
                  <w:r>
                    <w:rPr>
                      <w:rFonts w:ascii="宋体" w:hAnsi="宋体"/>
                      <w:color w:val="000000"/>
                      <w:sz w:val="18"/>
                      <w:szCs w:val="18"/>
                    </w:rPr>
                    <w:t>54</w:t>
                  </w:r>
                </w:p>
              </w:tc>
              <w:tc>
                <w:tcPr>
                  <w:tcW w:w="70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widowControl/>
                    <w:jc w:val="center"/>
                    <w:textAlignment w:val="center"/>
                    <w:rPr>
                      <w:rFonts w:ascii="宋体" w:cs="宋体"/>
                      <w:sz w:val="18"/>
                      <w:szCs w:val="18"/>
                    </w:rPr>
                  </w:pPr>
                  <w:r>
                    <w:rPr>
                      <w:rFonts w:ascii="宋体" w:hAnsi="宋体" w:cs="宋体"/>
                      <w:sz w:val="18"/>
                      <w:szCs w:val="18"/>
                    </w:rPr>
                    <w:t>2.25</w:t>
                  </w:r>
                </w:p>
              </w:tc>
              <w:tc>
                <w:tcPr>
                  <w:tcW w:w="61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jc w:val="center"/>
                    <w:rPr>
                      <w:rFonts w:ascii="宋体" w:cs="宋体"/>
                      <w:sz w:val="18"/>
                      <w:szCs w:val="18"/>
                    </w:rPr>
                  </w:pPr>
                  <w:r>
                    <w:rPr>
                      <w:rFonts w:ascii="宋体" w:hAnsi="宋体" w:cs="宋体"/>
                      <w:sz w:val="18"/>
                      <w:szCs w:val="18"/>
                    </w:rPr>
                    <w:t>0.75</w:t>
                  </w:r>
                </w:p>
              </w:tc>
              <w:tc>
                <w:tcPr>
                  <w:tcW w:w="691"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widowControl/>
                    <w:jc w:val="center"/>
                    <w:textAlignment w:val="center"/>
                    <w:rPr>
                      <w:rFonts w:ascii="宋体" w:cs="宋体"/>
                      <w:color w:val="000000"/>
                      <w:kern w:val="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autoSpaceDN w:val="0"/>
                    <w:jc w:val="center"/>
                    <w:textAlignment w:val="center"/>
                    <w:rPr>
                      <w:rFonts w:ascii="宋体"/>
                      <w:color w:val="000000"/>
                      <w:sz w:val="18"/>
                      <w:szCs w:val="18"/>
                    </w:rPr>
                  </w:pPr>
                  <w:r>
                    <w:rPr>
                      <w:rFonts w:ascii="宋体" w:hAnsi="宋体"/>
                      <w:color w:val="000000"/>
                      <w:sz w:val="18"/>
                      <w:szCs w:val="18"/>
                    </w:rPr>
                    <w:t>40</w:t>
                  </w:r>
                </w:p>
              </w:tc>
              <w:tc>
                <w:tcPr>
                  <w:tcW w:w="51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widowControl/>
                    <w:jc w:val="center"/>
                    <w:textAlignment w:val="center"/>
                    <w:rPr>
                      <w:rFonts w:ascii="宋体" w:cs="宋体"/>
                      <w:color w:val="000000"/>
                      <w:kern w:val="0"/>
                      <w:sz w:val="18"/>
                      <w:szCs w:val="18"/>
                    </w:rPr>
                  </w:pPr>
                  <w:r>
                    <w:rPr>
                      <w:rFonts w:ascii="宋体" w:hAnsi="宋体"/>
                      <w:color w:val="000000"/>
                      <w:sz w:val="18"/>
                      <w:szCs w:val="18"/>
                    </w:rPr>
                    <w:t>14</w:t>
                  </w:r>
                </w:p>
              </w:tc>
              <w:tc>
                <w:tcPr>
                  <w:tcW w:w="708"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autoSpaceDN w:val="0"/>
                    <w:jc w:val="center"/>
                    <w:textAlignment w:val="center"/>
                    <w:rPr>
                      <w:rFonts w:ascii="宋体"/>
                      <w:color w:val="000000"/>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widowControl/>
                    <w:jc w:val="center"/>
                    <w:textAlignment w:val="center"/>
                    <w:rPr>
                      <w:rFonts w:ascii="宋体" w:cs="宋体"/>
                      <w:color w:val="000000"/>
                      <w:kern w:val="0"/>
                      <w:sz w:val="18"/>
                      <w:szCs w:val="18"/>
                    </w:rPr>
                  </w:pPr>
                  <w:r>
                    <w:rPr>
                      <w:rFonts w:ascii="宋体" w:hAnsi="宋体" w:cs="宋体"/>
                      <w:color w:val="000000"/>
                      <w:kern w:val="0"/>
                      <w:sz w:val="18"/>
                      <w:szCs w:val="18"/>
                    </w:rPr>
                    <w:t>3</w:t>
                  </w:r>
                </w:p>
              </w:tc>
              <w:tc>
                <w:tcPr>
                  <w:tcW w:w="40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widowControl/>
                    <w:jc w:val="center"/>
                    <w:textAlignment w:val="center"/>
                    <w:rPr>
                      <w:rFonts w:ascii="宋体" w:cs="宋体"/>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F355AE">
                  <w:pPr>
                    <w:autoSpaceDN w:val="0"/>
                    <w:jc w:val="center"/>
                    <w:textAlignment w:val="center"/>
                    <w:rPr>
                      <w:rFonts w:ascii="宋体"/>
                      <w:color w:val="000000"/>
                      <w:sz w:val="18"/>
                      <w:szCs w:val="18"/>
                    </w:rPr>
                  </w:pPr>
                </w:p>
              </w:tc>
            </w:tr>
            <w:tr w:rsidR="00B73DF1" w:rsidTr="00775612">
              <w:trPr>
                <w:trHeight w:hRule="exact" w:val="582"/>
              </w:trPr>
              <w:tc>
                <w:tcPr>
                  <w:tcW w:w="1612"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autoSpaceDN w:val="0"/>
                    <w:jc w:val="center"/>
                    <w:textAlignment w:val="center"/>
                    <w:rPr>
                      <w:rFonts w:ascii="宋体"/>
                      <w:color w:val="000000"/>
                      <w:sz w:val="18"/>
                      <w:szCs w:val="18"/>
                    </w:rPr>
                  </w:pPr>
                  <w:r w:rsidRPr="002325B0">
                    <w:rPr>
                      <w:rFonts w:ascii="宋体" w:hAnsi="宋体" w:hint="eastAsia"/>
                      <w:color w:val="000000"/>
                      <w:sz w:val="18"/>
                      <w:szCs w:val="18"/>
                    </w:rPr>
                    <w:t>医学免疫学</w:t>
                  </w:r>
                </w:p>
              </w:tc>
              <w:tc>
                <w:tcPr>
                  <w:tcW w:w="422"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widowControl/>
                    <w:jc w:val="center"/>
                    <w:textAlignment w:val="center"/>
                    <w:rPr>
                      <w:rFonts w:ascii="宋体" w:cs="宋体"/>
                      <w:color w:val="000000"/>
                      <w:kern w:val="0"/>
                      <w:sz w:val="18"/>
                      <w:szCs w:val="18"/>
                    </w:rPr>
                  </w:pPr>
                  <w:r>
                    <w:rPr>
                      <w:rFonts w:ascii="宋体" w:hAnsi="宋体" w:cs="宋体"/>
                      <w:color w:val="000000"/>
                      <w:kern w:val="0"/>
                      <w:sz w:val="18"/>
                      <w:szCs w:val="18"/>
                    </w:rPr>
                    <w:t>3</w:t>
                  </w:r>
                </w:p>
              </w:tc>
              <w:tc>
                <w:tcPr>
                  <w:tcW w:w="615"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autoSpaceDN w:val="0"/>
                    <w:jc w:val="center"/>
                    <w:textAlignment w:val="center"/>
                    <w:rPr>
                      <w:rFonts w:ascii="宋体" w:hAnsi="宋体"/>
                      <w:color w:val="000000"/>
                      <w:sz w:val="18"/>
                      <w:szCs w:val="18"/>
                    </w:rPr>
                  </w:pPr>
                  <w:r w:rsidRPr="002325B0">
                    <w:rPr>
                      <w:rFonts w:ascii="宋体" w:hAnsi="宋体"/>
                      <w:color w:val="000000"/>
                      <w:sz w:val="18"/>
                      <w:szCs w:val="18"/>
                    </w:rPr>
                    <w:t>2</w:t>
                  </w:r>
                </w:p>
              </w:tc>
              <w:tc>
                <w:tcPr>
                  <w:tcW w:w="756"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autoSpaceDN w:val="0"/>
                    <w:jc w:val="center"/>
                    <w:textAlignment w:val="center"/>
                    <w:rPr>
                      <w:rFonts w:ascii="宋体" w:hAnsi="宋体"/>
                      <w:color w:val="000000"/>
                      <w:sz w:val="18"/>
                      <w:szCs w:val="18"/>
                    </w:rPr>
                  </w:pPr>
                  <w:r w:rsidRPr="002325B0">
                    <w:rPr>
                      <w:rFonts w:ascii="宋体" w:hAnsi="宋体"/>
                      <w:color w:val="000000"/>
                      <w:sz w:val="18"/>
                      <w:szCs w:val="18"/>
                    </w:rPr>
                    <w:t>36</w:t>
                  </w:r>
                </w:p>
              </w:tc>
              <w:tc>
                <w:tcPr>
                  <w:tcW w:w="70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widowControl/>
                    <w:jc w:val="center"/>
                    <w:textAlignment w:val="center"/>
                    <w:rPr>
                      <w:rFonts w:ascii="宋体" w:cs="宋体"/>
                      <w:color w:val="000000"/>
                      <w:kern w:val="0"/>
                      <w:sz w:val="18"/>
                      <w:szCs w:val="18"/>
                    </w:rPr>
                  </w:pPr>
                  <w:r>
                    <w:rPr>
                      <w:rFonts w:ascii="宋体" w:hAnsi="宋体" w:cs="宋体"/>
                      <w:color w:val="000000"/>
                      <w:kern w:val="0"/>
                      <w:sz w:val="18"/>
                      <w:szCs w:val="18"/>
                    </w:rPr>
                    <w:t>1.5</w:t>
                  </w:r>
                </w:p>
              </w:tc>
              <w:tc>
                <w:tcPr>
                  <w:tcW w:w="61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jc w:val="center"/>
                    <w:rPr>
                      <w:rFonts w:ascii="宋体" w:cs="宋体"/>
                      <w:sz w:val="18"/>
                      <w:szCs w:val="18"/>
                    </w:rPr>
                  </w:pPr>
                  <w:r>
                    <w:rPr>
                      <w:rFonts w:ascii="宋体" w:hAnsi="宋体" w:cs="宋体"/>
                      <w:sz w:val="18"/>
                      <w:szCs w:val="18"/>
                    </w:rPr>
                    <w:t>0.5</w:t>
                  </w:r>
                </w:p>
              </w:tc>
              <w:tc>
                <w:tcPr>
                  <w:tcW w:w="691"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widowControl/>
                    <w:jc w:val="center"/>
                    <w:textAlignment w:val="center"/>
                    <w:rPr>
                      <w:rFonts w:ascii="宋体" w:cs="宋体"/>
                      <w:color w:val="000000"/>
                      <w:kern w:val="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autoSpaceDN w:val="0"/>
                    <w:jc w:val="center"/>
                    <w:textAlignment w:val="center"/>
                    <w:rPr>
                      <w:rFonts w:ascii="宋体"/>
                      <w:color w:val="000000"/>
                      <w:sz w:val="18"/>
                      <w:szCs w:val="18"/>
                    </w:rPr>
                  </w:pPr>
                  <w:r>
                    <w:rPr>
                      <w:rFonts w:ascii="宋体" w:hAnsi="宋体"/>
                      <w:color w:val="000000"/>
                      <w:sz w:val="18"/>
                      <w:szCs w:val="18"/>
                    </w:rPr>
                    <w:t>27</w:t>
                  </w:r>
                </w:p>
              </w:tc>
              <w:tc>
                <w:tcPr>
                  <w:tcW w:w="51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widowControl/>
                    <w:jc w:val="center"/>
                    <w:textAlignment w:val="center"/>
                    <w:rPr>
                      <w:rFonts w:ascii="宋体" w:cs="宋体"/>
                      <w:color w:val="000000"/>
                      <w:kern w:val="0"/>
                      <w:sz w:val="18"/>
                      <w:szCs w:val="18"/>
                    </w:rPr>
                  </w:pPr>
                  <w:r>
                    <w:rPr>
                      <w:rFonts w:ascii="宋体" w:hAnsi="宋体"/>
                      <w:color w:val="000000"/>
                      <w:sz w:val="18"/>
                      <w:szCs w:val="18"/>
                    </w:rPr>
                    <w:t>9</w:t>
                  </w:r>
                </w:p>
              </w:tc>
              <w:tc>
                <w:tcPr>
                  <w:tcW w:w="708"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autoSpaceDN w:val="0"/>
                    <w:jc w:val="center"/>
                    <w:textAlignment w:val="center"/>
                    <w:rPr>
                      <w:rFonts w:ascii="宋体"/>
                      <w:color w:val="000000"/>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widowControl/>
                    <w:jc w:val="center"/>
                    <w:textAlignment w:val="center"/>
                    <w:rPr>
                      <w:rFonts w:ascii="宋体" w:cs="宋体"/>
                      <w:color w:val="000000"/>
                      <w:kern w:val="0"/>
                      <w:sz w:val="18"/>
                      <w:szCs w:val="18"/>
                    </w:rPr>
                  </w:pPr>
                  <w:r>
                    <w:rPr>
                      <w:rFonts w:ascii="宋体" w:hAnsi="宋体" w:cs="宋体"/>
                      <w:color w:val="000000"/>
                      <w:kern w:val="0"/>
                      <w:sz w:val="18"/>
                      <w:szCs w:val="18"/>
                    </w:rPr>
                    <w:t>2</w:t>
                  </w:r>
                </w:p>
              </w:tc>
              <w:tc>
                <w:tcPr>
                  <w:tcW w:w="40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widowControl/>
                    <w:jc w:val="center"/>
                    <w:textAlignment w:val="center"/>
                    <w:rPr>
                      <w:rFonts w:ascii="宋体" w:cs="宋体"/>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autoSpaceDN w:val="0"/>
                    <w:jc w:val="center"/>
                    <w:textAlignment w:val="center"/>
                    <w:rPr>
                      <w:rFonts w:ascii="宋体"/>
                      <w:color w:val="000000"/>
                      <w:sz w:val="18"/>
                      <w:szCs w:val="18"/>
                    </w:rPr>
                  </w:pPr>
                </w:p>
              </w:tc>
            </w:tr>
            <w:tr w:rsidR="00B73DF1" w:rsidTr="00775612">
              <w:trPr>
                <w:trHeight w:hRule="exact" w:val="582"/>
              </w:trPr>
              <w:tc>
                <w:tcPr>
                  <w:tcW w:w="1612"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autoSpaceDN w:val="0"/>
                    <w:jc w:val="center"/>
                    <w:textAlignment w:val="center"/>
                    <w:rPr>
                      <w:rFonts w:ascii="宋体"/>
                      <w:color w:val="000000"/>
                      <w:sz w:val="18"/>
                      <w:szCs w:val="18"/>
                    </w:rPr>
                  </w:pPr>
                  <w:r>
                    <w:rPr>
                      <w:rFonts w:ascii="宋体" w:hAnsi="宋体" w:hint="eastAsia"/>
                      <w:color w:val="000000"/>
                      <w:sz w:val="18"/>
                      <w:szCs w:val="18"/>
                    </w:rPr>
                    <w:t>预防医学</w:t>
                  </w:r>
                </w:p>
              </w:tc>
              <w:tc>
                <w:tcPr>
                  <w:tcW w:w="422"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widowControl/>
                    <w:jc w:val="center"/>
                    <w:textAlignment w:val="center"/>
                    <w:rPr>
                      <w:rFonts w:ascii="宋体" w:cs="宋体"/>
                      <w:color w:val="000000"/>
                      <w:kern w:val="0"/>
                      <w:sz w:val="18"/>
                      <w:szCs w:val="18"/>
                    </w:rPr>
                  </w:pPr>
                  <w:r>
                    <w:rPr>
                      <w:rFonts w:ascii="宋体" w:hAnsi="宋体" w:cs="宋体"/>
                      <w:color w:val="000000"/>
                      <w:kern w:val="0"/>
                      <w:sz w:val="18"/>
                      <w:szCs w:val="18"/>
                    </w:rPr>
                    <w:t>4</w:t>
                  </w:r>
                </w:p>
              </w:tc>
              <w:tc>
                <w:tcPr>
                  <w:tcW w:w="615"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autoSpaceDN w:val="0"/>
                    <w:jc w:val="center"/>
                    <w:textAlignment w:val="center"/>
                    <w:rPr>
                      <w:rFonts w:ascii="宋体"/>
                      <w:color w:val="000000"/>
                      <w:sz w:val="18"/>
                      <w:szCs w:val="18"/>
                    </w:rPr>
                  </w:pPr>
                  <w:r>
                    <w:rPr>
                      <w:rFonts w:ascii="宋体" w:hAnsi="宋体"/>
                      <w:color w:val="000000"/>
                      <w:sz w:val="18"/>
                      <w:szCs w:val="18"/>
                    </w:rPr>
                    <w:t>3</w:t>
                  </w:r>
                </w:p>
              </w:tc>
              <w:tc>
                <w:tcPr>
                  <w:tcW w:w="756"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autoSpaceDN w:val="0"/>
                    <w:jc w:val="center"/>
                    <w:textAlignment w:val="center"/>
                    <w:rPr>
                      <w:rFonts w:ascii="宋体"/>
                      <w:color w:val="000000"/>
                      <w:sz w:val="18"/>
                      <w:szCs w:val="18"/>
                    </w:rPr>
                  </w:pPr>
                  <w:r>
                    <w:rPr>
                      <w:rFonts w:ascii="宋体" w:hAnsi="宋体"/>
                      <w:color w:val="000000"/>
                      <w:sz w:val="18"/>
                      <w:szCs w:val="18"/>
                    </w:rPr>
                    <w:t>54</w:t>
                  </w:r>
                </w:p>
              </w:tc>
              <w:tc>
                <w:tcPr>
                  <w:tcW w:w="70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widowControl/>
                    <w:jc w:val="center"/>
                    <w:textAlignment w:val="center"/>
                    <w:rPr>
                      <w:rFonts w:ascii="宋体" w:cs="宋体"/>
                      <w:sz w:val="18"/>
                      <w:szCs w:val="18"/>
                    </w:rPr>
                  </w:pPr>
                  <w:r>
                    <w:rPr>
                      <w:rFonts w:ascii="宋体" w:hAnsi="宋体" w:cs="宋体"/>
                      <w:sz w:val="18"/>
                      <w:szCs w:val="18"/>
                    </w:rPr>
                    <w:t>3</w:t>
                  </w:r>
                </w:p>
              </w:tc>
              <w:tc>
                <w:tcPr>
                  <w:tcW w:w="61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jc w:val="center"/>
                    <w:rPr>
                      <w:rFonts w:ascii="宋体" w:cs="宋体"/>
                      <w:sz w:val="18"/>
                      <w:szCs w:val="18"/>
                    </w:rPr>
                  </w:pPr>
                  <w:r>
                    <w:rPr>
                      <w:rFonts w:ascii="宋体" w:cs="宋体"/>
                      <w:sz w:val="18"/>
                      <w:szCs w:val="18"/>
                    </w:rPr>
                    <w:t>0</w:t>
                  </w:r>
                </w:p>
              </w:tc>
              <w:tc>
                <w:tcPr>
                  <w:tcW w:w="691"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widowControl/>
                    <w:jc w:val="center"/>
                    <w:textAlignment w:val="center"/>
                    <w:rPr>
                      <w:rFonts w:ascii="宋体" w:cs="宋体"/>
                      <w:color w:val="000000"/>
                      <w:kern w:val="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autoSpaceDN w:val="0"/>
                    <w:jc w:val="center"/>
                    <w:textAlignment w:val="center"/>
                    <w:rPr>
                      <w:rFonts w:ascii="宋体"/>
                      <w:color w:val="000000"/>
                      <w:sz w:val="18"/>
                      <w:szCs w:val="18"/>
                    </w:rPr>
                  </w:pPr>
                  <w:r>
                    <w:rPr>
                      <w:rFonts w:ascii="宋体" w:hAnsi="宋体"/>
                      <w:color w:val="000000"/>
                      <w:sz w:val="18"/>
                      <w:szCs w:val="18"/>
                    </w:rPr>
                    <w:t>54</w:t>
                  </w:r>
                </w:p>
              </w:tc>
              <w:tc>
                <w:tcPr>
                  <w:tcW w:w="51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widowControl/>
                    <w:jc w:val="center"/>
                    <w:textAlignment w:val="center"/>
                    <w:rPr>
                      <w:rFonts w:ascii="宋体" w:cs="宋体"/>
                      <w:color w:val="000000"/>
                      <w:kern w:val="0"/>
                      <w:sz w:val="18"/>
                      <w:szCs w:val="18"/>
                    </w:rPr>
                  </w:pPr>
                  <w:r>
                    <w:rPr>
                      <w:rFonts w:ascii="宋体" w:cs="宋体"/>
                      <w:color w:val="000000"/>
                      <w:kern w:val="0"/>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autoSpaceDN w:val="0"/>
                    <w:jc w:val="center"/>
                    <w:textAlignment w:val="center"/>
                    <w:rPr>
                      <w:rFonts w:ascii="宋体"/>
                      <w:color w:val="000000"/>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widowControl/>
                    <w:jc w:val="center"/>
                    <w:textAlignment w:val="center"/>
                    <w:rPr>
                      <w:rFonts w:ascii="宋体" w:cs="宋体"/>
                      <w:color w:val="000000"/>
                      <w:kern w:val="0"/>
                      <w:sz w:val="18"/>
                      <w:szCs w:val="18"/>
                    </w:rPr>
                  </w:pPr>
                  <w:r>
                    <w:rPr>
                      <w:rFonts w:ascii="宋体" w:hAnsi="宋体" w:cs="宋体"/>
                      <w:color w:val="000000"/>
                      <w:kern w:val="0"/>
                      <w:sz w:val="18"/>
                      <w:szCs w:val="18"/>
                    </w:rPr>
                    <w:t>3</w:t>
                  </w:r>
                </w:p>
              </w:tc>
              <w:tc>
                <w:tcPr>
                  <w:tcW w:w="40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widowControl/>
                    <w:jc w:val="center"/>
                    <w:textAlignment w:val="center"/>
                    <w:rPr>
                      <w:rFonts w:ascii="宋体" w:cs="宋体"/>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rPr>
                      <w:rFonts w:ascii="宋体" w:cs="宋体"/>
                      <w:sz w:val="18"/>
                      <w:szCs w:val="18"/>
                    </w:rPr>
                  </w:pPr>
                </w:p>
              </w:tc>
            </w:tr>
            <w:tr w:rsidR="00B73DF1" w:rsidTr="00775612">
              <w:trPr>
                <w:trHeight w:hRule="exact" w:val="582"/>
              </w:trPr>
              <w:tc>
                <w:tcPr>
                  <w:tcW w:w="1612"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autoSpaceDN w:val="0"/>
                    <w:jc w:val="center"/>
                    <w:textAlignment w:val="center"/>
                    <w:rPr>
                      <w:rFonts w:ascii="宋体"/>
                      <w:color w:val="000000"/>
                      <w:sz w:val="18"/>
                      <w:szCs w:val="18"/>
                    </w:rPr>
                  </w:pPr>
                  <w:r>
                    <w:rPr>
                      <w:rFonts w:ascii="宋体" w:hint="eastAsia"/>
                      <w:color w:val="000000"/>
                      <w:sz w:val="18"/>
                      <w:szCs w:val="18"/>
                    </w:rPr>
                    <w:t>医学遗传学</w:t>
                  </w:r>
                </w:p>
              </w:tc>
              <w:tc>
                <w:tcPr>
                  <w:tcW w:w="422"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widowControl/>
                    <w:jc w:val="center"/>
                    <w:textAlignment w:val="center"/>
                    <w:rPr>
                      <w:rFonts w:ascii="宋体" w:cs="宋体"/>
                      <w:color w:val="000000"/>
                      <w:kern w:val="0"/>
                      <w:sz w:val="18"/>
                      <w:szCs w:val="18"/>
                    </w:rPr>
                  </w:pPr>
                  <w:r>
                    <w:rPr>
                      <w:rFonts w:ascii="宋体" w:cs="宋体"/>
                      <w:color w:val="000000"/>
                      <w:kern w:val="0"/>
                      <w:sz w:val="18"/>
                      <w:szCs w:val="18"/>
                    </w:rPr>
                    <w:t>4</w:t>
                  </w:r>
                </w:p>
              </w:tc>
              <w:tc>
                <w:tcPr>
                  <w:tcW w:w="615"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autoSpaceDN w:val="0"/>
                    <w:jc w:val="center"/>
                    <w:textAlignment w:val="center"/>
                    <w:rPr>
                      <w:rFonts w:ascii="宋体" w:hAnsi="宋体"/>
                      <w:color w:val="000000"/>
                      <w:sz w:val="18"/>
                      <w:szCs w:val="18"/>
                    </w:rPr>
                  </w:pPr>
                  <w:r w:rsidRPr="002325B0">
                    <w:rPr>
                      <w:rFonts w:ascii="宋体" w:hAnsi="宋体"/>
                      <w:color w:val="000000"/>
                      <w:sz w:val="18"/>
                      <w:szCs w:val="18"/>
                    </w:rPr>
                    <w:t>2</w:t>
                  </w:r>
                </w:p>
              </w:tc>
              <w:tc>
                <w:tcPr>
                  <w:tcW w:w="756"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autoSpaceDN w:val="0"/>
                    <w:jc w:val="center"/>
                    <w:textAlignment w:val="center"/>
                    <w:rPr>
                      <w:rFonts w:ascii="宋体" w:hAnsi="宋体"/>
                      <w:color w:val="000000"/>
                      <w:sz w:val="18"/>
                      <w:szCs w:val="18"/>
                    </w:rPr>
                  </w:pPr>
                  <w:r w:rsidRPr="002325B0">
                    <w:rPr>
                      <w:rFonts w:ascii="宋体" w:hAnsi="宋体"/>
                      <w:color w:val="000000"/>
                      <w:sz w:val="18"/>
                      <w:szCs w:val="18"/>
                    </w:rPr>
                    <w:t>36</w:t>
                  </w:r>
                </w:p>
              </w:tc>
              <w:tc>
                <w:tcPr>
                  <w:tcW w:w="70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widowControl/>
                    <w:jc w:val="center"/>
                    <w:textAlignment w:val="center"/>
                    <w:rPr>
                      <w:rFonts w:ascii="宋体" w:cs="宋体"/>
                      <w:color w:val="000000"/>
                      <w:kern w:val="0"/>
                      <w:sz w:val="18"/>
                      <w:szCs w:val="18"/>
                    </w:rPr>
                  </w:pPr>
                  <w:r>
                    <w:rPr>
                      <w:rFonts w:ascii="宋体" w:hAnsi="宋体" w:cs="宋体"/>
                      <w:color w:val="000000"/>
                      <w:kern w:val="0"/>
                      <w:sz w:val="18"/>
                      <w:szCs w:val="18"/>
                    </w:rPr>
                    <w:t>1.5</w:t>
                  </w:r>
                </w:p>
              </w:tc>
              <w:tc>
                <w:tcPr>
                  <w:tcW w:w="61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jc w:val="center"/>
                    <w:rPr>
                      <w:rFonts w:ascii="宋体" w:cs="宋体"/>
                      <w:sz w:val="18"/>
                      <w:szCs w:val="18"/>
                    </w:rPr>
                  </w:pPr>
                  <w:r>
                    <w:rPr>
                      <w:rFonts w:ascii="宋体" w:hAnsi="宋体" w:cs="宋体"/>
                      <w:sz w:val="18"/>
                      <w:szCs w:val="18"/>
                    </w:rPr>
                    <w:t>0.5</w:t>
                  </w:r>
                </w:p>
              </w:tc>
              <w:tc>
                <w:tcPr>
                  <w:tcW w:w="691"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widowControl/>
                    <w:jc w:val="center"/>
                    <w:textAlignment w:val="center"/>
                    <w:rPr>
                      <w:rFonts w:ascii="宋体" w:cs="宋体"/>
                      <w:color w:val="000000"/>
                      <w:kern w:val="0"/>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autoSpaceDN w:val="0"/>
                    <w:jc w:val="center"/>
                    <w:textAlignment w:val="center"/>
                    <w:rPr>
                      <w:rFonts w:ascii="宋体"/>
                      <w:color w:val="000000"/>
                      <w:sz w:val="18"/>
                      <w:szCs w:val="18"/>
                    </w:rPr>
                  </w:pPr>
                  <w:r>
                    <w:rPr>
                      <w:rFonts w:ascii="宋体" w:hAnsi="宋体"/>
                      <w:color w:val="000000"/>
                      <w:sz w:val="18"/>
                      <w:szCs w:val="18"/>
                    </w:rPr>
                    <w:t>27</w:t>
                  </w:r>
                </w:p>
              </w:tc>
              <w:tc>
                <w:tcPr>
                  <w:tcW w:w="51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widowControl/>
                    <w:jc w:val="center"/>
                    <w:textAlignment w:val="center"/>
                    <w:rPr>
                      <w:rFonts w:ascii="宋体" w:cs="宋体"/>
                      <w:color w:val="000000"/>
                      <w:kern w:val="0"/>
                      <w:sz w:val="18"/>
                      <w:szCs w:val="18"/>
                    </w:rPr>
                  </w:pPr>
                  <w:r>
                    <w:rPr>
                      <w:rFonts w:ascii="宋体" w:hAnsi="宋体"/>
                      <w:color w:val="000000"/>
                      <w:sz w:val="18"/>
                      <w:szCs w:val="18"/>
                    </w:rPr>
                    <w:t>9</w:t>
                  </w:r>
                </w:p>
              </w:tc>
              <w:tc>
                <w:tcPr>
                  <w:tcW w:w="708"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autoSpaceDN w:val="0"/>
                    <w:jc w:val="center"/>
                    <w:textAlignment w:val="center"/>
                    <w:rPr>
                      <w:rFonts w:ascii="宋体"/>
                      <w:color w:val="000000"/>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widowControl/>
                    <w:jc w:val="center"/>
                    <w:textAlignment w:val="center"/>
                    <w:rPr>
                      <w:rFonts w:ascii="宋体" w:cs="宋体"/>
                      <w:color w:val="000000"/>
                      <w:kern w:val="0"/>
                      <w:sz w:val="18"/>
                      <w:szCs w:val="18"/>
                    </w:rPr>
                  </w:pPr>
                  <w:r>
                    <w:rPr>
                      <w:rFonts w:ascii="宋体" w:hAnsi="宋体" w:cs="宋体"/>
                      <w:color w:val="000000"/>
                      <w:kern w:val="0"/>
                      <w:sz w:val="18"/>
                      <w:szCs w:val="18"/>
                    </w:rPr>
                    <w:t>2</w:t>
                  </w:r>
                </w:p>
              </w:tc>
              <w:tc>
                <w:tcPr>
                  <w:tcW w:w="40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widowControl/>
                    <w:jc w:val="center"/>
                    <w:textAlignment w:val="center"/>
                    <w:rPr>
                      <w:rFonts w:ascii="宋体" w:cs="宋体"/>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rPr>
                      <w:rFonts w:ascii="宋体" w:cs="宋体"/>
                      <w:sz w:val="18"/>
                      <w:szCs w:val="18"/>
                    </w:rPr>
                  </w:pPr>
                </w:p>
              </w:tc>
            </w:tr>
            <w:tr w:rsidR="00B73DF1" w:rsidTr="00775612">
              <w:trPr>
                <w:trHeight w:hRule="exact" w:val="397"/>
              </w:trPr>
              <w:tc>
                <w:tcPr>
                  <w:tcW w:w="1612"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widowControl/>
                    <w:jc w:val="center"/>
                    <w:textAlignment w:val="center"/>
                    <w:rPr>
                      <w:rFonts w:ascii="宋体" w:cs="宋体"/>
                      <w:sz w:val="18"/>
                      <w:szCs w:val="18"/>
                    </w:rPr>
                  </w:pPr>
                  <w:r w:rsidRPr="002325B0">
                    <w:rPr>
                      <w:rFonts w:ascii="宋体" w:hAnsi="宋体" w:hint="eastAsia"/>
                      <w:sz w:val="18"/>
                      <w:szCs w:val="18"/>
                    </w:rPr>
                    <w:t>总计：</w:t>
                  </w:r>
                  <w:r>
                    <w:rPr>
                      <w:rFonts w:ascii="宋体" w:hAnsi="宋体"/>
                      <w:sz w:val="18"/>
                      <w:szCs w:val="18"/>
                    </w:rPr>
                    <w:t>11</w:t>
                  </w:r>
                  <w:r w:rsidRPr="002325B0">
                    <w:rPr>
                      <w:rFonts w:ascii="宋体" w:hAnsi="宋体" w:hint="eastAsia"/>
                      <w:sz w:val="18"/>
                      <w:szCs w:val="18"/>
                    </w:rPr>
                    <w:t>门</w:t>
                  </w:r>
                </w:p>
              </w:tc>
              <w:tc>
                <w:tcPr>
                  <w:tcW w:w="422"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jc w:val="center"/>
                    <w:rPr>
                      <w:rFonts w:ascii="宋体" w:cs="宋体"/>
                      <w:sz w:val="18"/>
                      <w:szCs w:val="18"/>
                    </w:rPr>
                  </w:pPr>
                </w:p>
              </w:tc>
              <w:tc>
                <w:tcPr>
                  <w:tcW w:w="615"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widowControl/>
                    <w:jc w:val="center"/>
                    <w:textAlignment w:val="center"/>
                    <w:rPr>
                      <w:rFonts w:ascii="宋体" w:cs="宋体"/>
                      <w:sz w:val="18"/>
                      <w:szCs w:val="18"/>
                    </w:rPr>
                  </w:pPr>
                  <w:r>
                    <w:rPr>
                      <w:rFonts w:ascii="宋体" w:hAnsi="宋体" w:cs="宋体"/>
                      <w:sz w:val="18"/>
                      <w:szCs w:val="18"/>
                    </w:rPr>
                    <w:fldChar w:fldCharType="begin"/>
                  </w:r>
                  <w:r>
                    <w:rPr>
                      <w:rFonts w:ascii="宋体" w:hAnsi="宋体" w:cs="宋体"/>
                      <w:sz w:val="18"/>
                      <w:szCs w:val="18"/>
                    </w:rPr>
                    <w:instrText xml:space="preserve"> =SUM(ABOVE) </w:instrText>
                  </w:r>
                  <w:r>
                    <w:rPr>
                      <w:rFonts w:ascii="宋体" w:hAnsi="宋体" w:cs="宋体"/>
                      <w:sz w:val="18"/>
                      <w:szCs w:val="18"/>
                    </w:rPr>
                    <w:fldChar w:fldCharType="separate"/>
                  </w:r>
                  <w:r>
                    <w:rPr>
                      <w:rFonts w:ascii="宋体" w:hAnsi="宋体" w:cs="宋体"/>
                      <w:noProof/>
                      <w:sz w:val="18"/>
                      <w:szCs w:val="18"/>
                    </w:rPr>
                    <w:t>29</w:t>
                  </w:r>
                  <w:r>
                    <w:rPr>
                      <w:rFonts w:ascii="宋体" w:hAnsi="宋体" w:cs="宋体"/>
                      <w:sz w:val="18"/>
                      <w:szCs w:val="18"/>
                    </w:rPr>
                    <w:fldChar w:fldCharType="end"/>
                  </w:r>
                </w:p>
              </w:tc>
              <w:tc>
                <w:tcPr>
                  <w:tcW w:w="756"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widowControl/>
                    <w:jc w:val="center"/>
                    <w:textAlignment w:val="center"/>
                    <w:rPr>
                      <w:rFonts w:ascii="宋体" w:cs="宋体"/>
                      <w:sz w:val="18"/>
                      <w:szCs w:val="18"/>
                    </w:rPr>
                  </w:pPr>
                  <w:r>
                    <w:rPr>
                      <w:rFonts w:ascii="宋体" w:hAnsi="宋体" w:cs="宋体"/>
                      <w:sz w:val="18"/>
                      <w:szCs w:val="18"/>
                    </w:rPr>
                    <w:fldChar w:fldCharType="begin"/>
                  </w:r>
                  <w:r>
                    <w:rPr>
                      <w:rFonts w:ascii="宋体" w:hAnsi="宋体" w:cs="宋体"/>
                      <w:sz w:val="18"/>
                      <w:szCs w:val="18"/>
                    </w:rPr>
                    <w:instrText xml:space="preserve"> =SUM(ABOVE) </w:instrText>
                  </w:r>
                  <w:r>
                    <w:rPr>
                      <w:rFonts w:ascii="宋体" w:hAnsi="宋体" w:cs="宋体"/>
                      <w:sz w:val="18"/>
                      <w:szCs w:val="18"/>
                    </w:rPr>
                    <w:fldChar w:fldCharType="separate"/>
                  </w:r>
                  <w:r>
                    <w:rPr>
                      <w:rFonts w:ascii="宋体" w:hAnsi="宋体" w:cs="宋体"/>
                      <w:noProof/>
                      <w:sz w:val="18"/>
                      <w:szCs w:val="18"/>
                    </w:rPr>
                    <w:t>522</w:t>
                  </w:r>
                  <w:r>
                    <w:rPr>
                      <w:rFonts w:ascii="宋体" w:hAnsi="宋体" w:cs="宋体"/>
                      <w:sz w:val="18"/>
                      <w:szCs w:val="18"/>
                    </w:rPr>
                    <w:fldChar w:fldCharType="end"/>
                  </w:r>
                </w:p>
              </w:tc>
              <w:tc>
                <w:tcPr>
                  <w:tcW w:w="70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widowControl/>
                    <w:jc w:val="center"/>
                    <w:textAlignment w:val="center"/>
                    <w:rPr>
                      <w:rFonts w:ascii="宋体" w:cs="宋体"/>
                      <w:sz w:val="18"/>
                      <w:szCs w:val="18"/>
                    </w:rPr>
                  </w:pPr>
                  <w:r>
                    <w:rPr>
                      <w:rFonts w:ascii="宋体" w:hAnsi="宋体" w:cs="宋体"/>
                      <w:sz w:val="18"/>
                      <w:szCs w:val="18"/>
                    </w:rPr>
                    <w:fldChar w:fldCharType="begin"/>
                  </w:r>
                  <w:r>
                    <w:rPr>
                      <w:rFonts w:ascii="宋体" w:hAnsi="宋体" w:cs="宋体"/>
                      <w:sz w:val="18"/>
                      <w:szCs w:val="18"/>
                    </w:rPr>
                    <w:instrText xml:space="preserve"> =SUM(ABOVE) </w:instrText>
                  </w:r>
                  <w:r>
                    <w:rPr>
                      <w:rFonts w:ascii="宋体" w:hAnsi="宋体" w:cs="宋体"/>
                      <w:sz w:val="18"/>
                      <w:szCs w:val="18"/>
                    </w:rPr>
                    <w:fldChar w:fldCharType="end"/>
                  </w:r>
                  <w:r>
                    <w:rPr>
                      <w:rFonts w:ascii="宋体" w:hAnsi="宋体" w:cs="宋体"/>
                      <w:sz w:val="18"/>
                      <w:szCs w:val="18"/>
                    </w:rPr>
                    <w:fldChar w:fldCharType="begin"/>
                  </w:r>
                  <w:r>
                    <w:rPr>
                      <w:rFonts w:ascii="宋体" w:hAnsi="宋体" w:cs="宋体"/>
                      <w:sz w:val="18"/>
                      <w:szCs w:val="18"/>
                    </w:rPr>
                    <w:instrText xml:space="preserve"> =SUM(ABOVE) </w:instrText>
                  </w:r>
                  <w:r>
                    <w:rPr>
                      <w:rFonts w:ascii="宋体" w:hAnsi="宋体" w:cs="宋体"/>
                      <w:sz w:val="18"/>
                      <w:szCs w:val="18"/>
                    </w:rPr>
                    <w:fldChar w:fldCharType="separate"/>
                  </w:r>
                  <w:r>
                    <w:rPr>
                      <w:rFonts w:ascii="宋体" w:hAnsi="宋体" w:cs="宋体"/>
                      <w:noProof/>
                      <w:sz w:val="18"/>
                      <w:szCs w:val="18"/>
                    </w:rPr>
                    <w:t>22.09</w:t>
                  </w:r>
                  <w:r>
                    <w:rPr>
                      <w:rFonts w:ascii="宋体" w:hAnsi="宋体" w:cs="宋体"/>
                      <w:sz w:val="18"/>
                      <w:szCs w:val="18"/>
                    </w:rPr>
                    <w:fldChar w:fldCharType="end"/>
                  </w:r>
                </w:p>
              </w:tc>
              <w:tc>
                <w:tcPr>
                  <w:tcW w:w="61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jc w:val="center"/>
                    <w:rPr>
                      <w:rFonts w:ascii="宋体" w:cs="宋体"/>
                      <w:sz w:val="18"/>
                      <w:szCs w:val="18"/>
                    </w:rPr>
                  </w:pPr>
                  <w:r>
                    <w:rPr>
                      <w:rFonts w:ascii="宋体" w:hAnsi="宋体" w:cs="宋体"/>
                      <w:sz w:val="18"/>
                      <w:szCs w:val="18"/>
                    </w:rPr>
                    <w:fldChar w:fldCharType="begin"/>
                  </w:r>
                  <w:r>
                    <w:rPr>
                      <w:rFonts w:ascii="宋体" w:hAnsi="宋体" w:cs="宋体"/>
                      <w:sz w:val="18"/>
                      <w:szCs w:val="18"/>
                    </w:rPr>
                    <w:instrText xml:space="preserve"> =SUM(ABOVE) </w:instrText>
                  </w:r>
                  <w:r>
                    <w:rPr>
                      <w:rFonts w:ascii="宋体" w:hAnsi="宋体" w:cs="宋体"/>
                      <w:sz w:val="18"/>
                      <w:szCs w:val="18"/>
                    </w:rPr>
                    <w:fldChar w:fldCharType="end"/>
                  </w:r>
                  <w:r>
                    <w:rPr>
                      <w:rFonts w:ascii="宋体" w:hAnsi="宋体" w:cs="宋体"/>
                      <w:sz w:val="18"/>
                      <w:szCs w:val="18"/>
                    </w:rPr>
                    <w:fldChar w:fldCharType="begin"/>
                  </w:r>
                  <w:r>
                    <w:rPr>
                      <w:rFonts w:ascii="宋体" w:hAnsi="宋体" w:cs="宋体"/>
                      <w:sz w:val="18"/>
                      <w:szCs w:val="18"/>
                    </w:rPr>
                    <w:instrText xml:space="preserve"> =SUM(ABOVE) </w:instrText>
                  </w:r>
                  <w:r>
                    <w:rPr>
                      <w:rFonts w:ascii="宋体" w:hAnsi="宋体" w:cs="宋体"/>
                      <w:sz w:val="18"/>
                      <w:szCs w:val="18"/>
                    </w:rPr>
                    <w:fldChar w:fldCharType="separate"/>
                  </w:r>
                  <w:r>
                    <w:rPr>
                      <w:rFonts w:ascii="宋体" w:hAnsi="宋体" w:cs="宋体"/>
                      <w:noProof/>
                      <w:sz w:val="18"/>
                      <w:szCs w:val="18"/>
                    </w:rPr>
                    <w:t>6.91</w:t>
                  </w:r>
                  <w:r>
                    <w:rPr>
                      <w:rFonts w:ascii="宋体" w:hAnsi="宋体" w:cs="宋体"/>
                      <w:sz w:val="18"/>
                      <w:szCs w:val="18"/>
                    </w:rPr>
                    <w:fldChar w:fldCharType="end"/>
                  </w:r>
                </w:p>
              </w:tc>
              <w:tc>
                <w:tcPr>
                  <w:tcW w:w="691"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widowControl/>
                    <w:jc w:val="center"/>
                    <w:textAlignment w:val="center"/>
                    <w:rPr>
                      <w:rFonts w:ascii="宋体" w:cs="宋体"/>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widowControl/>
                    <w:jc w:val="center"/>
                    <w:textAlignment w:val="center"/>
                    <w:rPr>
                      <w:rFonts w:ascii="宋体" w:cs="宋体"/>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=SUM(ABOVE) </w:instrText>
                  </w:r>
                  <w:r>
                    <w:rPr>
                      <w:rFonts w:ascii="宋体" w:hAnsi="宋体" w:cs="宋体"/>
                      <w:color w:val="000000"/>
                      <w:kern w:val="0"/>
                      <w:sz w:val="18"/>
                      <w:szCs w:val="18"/>
                    </w:rPr>
                    <w:fldChar w:fldCharType="separate"/>
                  </w:r>
                  <w:r>
                    <w:rPr>
                      <w:rFonts w:ascii="宋体" w:hAnsi="宋体" w:cs="宋体"/>
                      <w:noProof/>
                      <w:color w:val="000000"/>
                      <w:kern w:val="0"/>
                      <w:sz w:val="18"/>
                      <w:szCs w:val="18"/>
                    </w:rPr>
                    <w:t>396</w:t>
                  </w:r>
                  <w:r>
                    <w:rPr>
                      <w:rFonts w:ascii="宋体" w:hAnsi="宋体" w:cs="宋体"/>
                      <w:color w:val="000000"/>
                      <w:kern w:val="0"/>
                      <w:sz w:val="18"/>
                      <w:szCs w:val="18"/>
                    </w:rPr>
                    <w:fldChar w:fldCharType="end"/>
                  </w:r>
                </w:p>
              </w:tc>
              <w:tc>
                <w:tcPr>
                  <w:tcW w:w="51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widowControl/>
                    <w:jc w:val="center"/>
                    <w:textAlignment w:val="center"/>
                    <w:rPr>
                      <w:rFonts w:ascii="宋体" w:cs="宋体"/>
                      <w:color w:val="000000"/>
                      <w:kern w:val="0"/>
                      <w:sz w:val="18"/>
                      <w:szCs w:val="18"/>
                    </w:rPr>
                  </w:pPr>
                  <w:r>
                    <w:rPr>
                      <w:rFonts w:ascii="宋体" w:cs="宋体"/>
                      <w:color w:val="000000"/>
                      <w:kern w:val="0"/>
                      <w:sz w:val="18"/>
                      <w:szCs w:val="18"/>
                    </w:rPr>
                    <w:fldChar w:fldCharType="begin"/>
                  </w:r>
                  <w:r>
                    <w:rPr>
                      <w:rFonts w:ascii="宋体" w:cs="宋体"/>
                      <w:color w:val="000000"/>
                      <w:kern w:val="0"/>
                      <w:sz w:val="18"/>
                      <w:szCs w:val="18"/>
                    </w:rPr>
                    <w:instrText xml:space="preserve"> =SUM(ABOVE) </w:instrText>
                  </w:r>
                  <w:r>
                    <w:rPr>
                      <w:rFonts w:ascii="宋体" w:cs="宋体"/>
                      <w:color w:val="000000"/>
                      <w:kern w:val="0"/>
                      <w:sz w:val="18"/>
                      <w:szCs w:val="18"/>
                    </w:rPr>
                    <w:fldChar w:fldCharType="separate"/>
                  </w:r>
                  <w:r>
                    <w:rPr>
                      <w:rFonts w:ascii="宋体" w:cs="宋体"/>
                      <w:noProof/>
                      <w:color w:val="000000"/>
                      <w:kern w:val="0"/>
                      <w:sz w:val="18"/>
                      <w:szCs w:val="18"/>
                    </w:rPr>
                    <w:t>126</w:t>
                  </w:r>
                  <w:r>
                    <w:rPr>
                      <w:rFonts w:ascii="宋体" w:cs="宋体"/>
                      <w:color w:val="000000"/>
                      <w:kern w:val="0"/>
                      <w:sz w:val="18"/>
                      <w:szCs w:val="18"/>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widowControl/>
                    <w:jc w:val="center"/>
                    <w:textAlignment w:val="center"/>
                    <w:rPr>
                      <w:rFonts w:ascii="宋体" w:cs="宋体"/>
                      <w:color w:val="000000"/>
                      <w:kern w:val="0"/>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jc w:val="center"/>
                    <w:rPr>
                      <w:rFonts w:ascii="宋体" w:cs="宋体"/>
                      <w:sz w:val="18"/>
                      <w:szCs w:val="18"/>
                    </w:rPr>
                  </w:pPr>
                  <w:r>
                    <w:rPr>
                      <w:rFonts w:ascii="宋体" w:cs="宋体"/>
                      <w:sz w:val="18"/>
                      <w:szCs w:val="18"/>
                    </w:rPr>
                    <w:fldChar w:fldCharType="begin"/>
                  </w:r>
                  <w:r>
                    <w:rPr>
                      <w:rFonts w:ascii="宋体" w:cs="宋体"/>
                      <w:sz w:val="18"/>
                      <w:szCs w:val="18"/>
                    </w:rPr>
                    <w:instrText xml:space="preserve"> =SUM(ABOVE) </w:instrText>
                  </w:r>
                  <w:r>
                    <w:rPr>
                      <w:rFonts w:ascii="宋体" w:cs="宋体"/>
                      <w:sz w:val="18"/>
                      <w:szCs w:val="18"/>
                    </w:rPr>
                    <w:fldChar w:fldCharType="separate"/>
                  </w:r>
                  <w:r>
                    <w:rPr>
                      <w:rFonts w:ascii="宋体" w:cs="宋体"/>
                      <w:noProof/>
                      <w:sz w:val="18"/>
                      <w:szCs w:val="18"/>
                    </w:rPr>
                    <w:t>29</w:t>
                  </w:r>
                  <w:r>
                    <w:rPr>
                      <w:rFonts w:ascii="宋体" w:cs="宋体"/>
                      <w:sz w:val="18"/>
                      <w:szCs w:val="18"/>
                    </w:rPr>
                    <w:fldChar w:fldCharType="end"/>
                  </w:r>
                </w:p>
              </w:tc>
              <w:tc>
                <w:tcPr>
                  <w:tcW w:w="40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jc w:val="center"/>
                    <w:rPr>
                      <w:rFonts w:ascii="宋体" w:cs="宋体"/>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307E99">
                  <w:pPr>
                    <w:rPr>
                      <w:rFonts w:ascii="宋体" w:cs="宋体"/>
                      <w:sz w:val="18"/>
                      <w:szCs w:val="18"/>
                    </w:rPr>
                  </w:pPr>
                </w:p>
              </w:tc>
            </w:tr>
            <w:bookmarkEnd w:id="6"/>
          </w:tbl>
          <w:p w:rsidR="00B73DF1" w:rsidRDefault="00B73DF1" w:rsidP="00BB6EBC">
            <w:pPr>
              <w:spacing w:line="360" w:lineRule="auto"/>
              <w:outlineLvl w:val="0"/>
              <w:rPr>
                <w:sz w:val="24"/>
              </w:rPr>
            </w:pPr>
          </w:p>
          <w:p w:rsidR="00B73DF1" w:rsidRDefault="00B73DF1" w:rsidP="00BB6EBC">
            <w:pPr>
              <w:spacing w:line="360" w:lineRule="auto"/>
              <w:outlineLvl w:val="0"/>
              <w:rPr>
                <w:sz w:val="24"/>
              </w:rPr>
            </w:pPr>
          </w:p>
          <w:p w:rsidR="00B73DF1" w:rsidRDefault="00B73DF1" w:rsidP="00BB6EBC">
            <w:pPr>
              <w:spacing w:line="360" w:lineRule="auto"/>
              <w:outlineLvl w:val="0"/>
              <w:rPr>
                <w:sz w:val="24"/>
              </w:rPr>
            </w:pPr>
          </w:p>
          <w:p w:rsidR="00B73DF1" w:rsidRDefault="00B73DF1" w:rsidP="00BB6EBC">
            <w:pPr>
              <w:spacing w:line="360" w:lineRule="auto"/>
              <w:outlineLvl w:val="0"/>
              <w:rPr>
                <w:sz w:val="24"/>
              </w:rPr>
            </w:pPr>
          </w:p>
          <w:p w:rsidR="00B73DF1" w:rsidRDefault="00B73DF1" w:rsidP="00BB6EBC">
            <w:pPr>
              <w:spacing w:line="360" w:lineRule="auto"/>
              <w:outlineLvl w:val="0"/>
              <w:rPr>
                <w:sz w:val="24"/>
              </w:rPr>
            </w:pPr>
          </w:p>
          <w:p w:rsidR="00B73DF1" w:rsidRDefault="00B73DF1" w:rsidP="00BB6EBC">
            <w:pPr>
              <w:spacing w:line="360" w:lineRule="auto"/>
              <w:outlineLvl w:val="0"/>
              <w:rPr>
                <w:sz w:val="24"/>
              </w:rPr>
            </w:pPr>
          </w:p>
          <w:p w:rsidR="00B73DF1" w:rsidRDefault="00B73DF1" w:rsidP="00BB6EBC">
            <w:pPr>
              <w:spacing w:line="360" w:lineRule="auto"/>
              <w:outlineLvl w:val="0"/>
              <w:rPr>
                <w:sz w:val="24"/>
              </w:rPr>
            </w:pPr>
          </w:p>
          <w:p w:rsidR="00B73DF1" w:rsidRDefault="00B73DF1" w:rsidP="00BB6EBC">
            <w:pPr>
              <w:spacing w:line="360" w:lineRule="auto"/>
              <w:outlineLvl w:val="0"/>
              <w:rPr>
                <w:sz w:val="24"/>
              </w:rPr>
            </w:pPr>
          </w:p>
          <w:p w:rsidR="00B73DF1" w:rsidRDefault="00B73DF1" w:rsidP="00BB6EBC">
            <w:pPr>
              <w:spacing w:line="360" w:lineRule="auto"/>
              <w:outlineLvl w:val="0"/>
              <w:rPr>
                <w:sz w:val="24"/>
              </w:rPr>
            </w:pPr>
          </w:p>
          <w:p w:rsidR="00B73DF1" w:rsidRDefault="00B73DF1" w:rsidP="00BB6EBC">
            <w:pPr>
              <w:spacing w:line="360" w:lineRule="auto"/>
              <w:outlineLvl w:val="0"/>
              <w:rPr>
                <w:sz w:val="24"/>
              </w:rPr>
            </w:pPr>
          </w:p>
          <w:p w:rsidR="00B73DF1" w:rsidRDefault="00B73DF1" w:rsidP="00BB6EBC">
            <w:pPr>
              <w:spacing w:line="360" w:lineRule="auto"/>
              <w:outlineLvl w:val="0"/>
              <w:rPr>
                <w:sz w:val="24"/>
              </w:rPr>
            </w:pPr>
          </w:p>
          <w:p w:rsidR="00B73DF1" w:rsidRDefault="00B73DF1" w:rsidP="00BB6EBC">
            <w:pPr>
              <w:spacing w:line="360" w:lineRule="auto"/>
              <w:outlineLvl w:val="0"/>
              <w:rPr>
                <w:sz w:val="24"/>
              </w:rPr>
            </w:pPr>
          </w:p>
          <w:p w:rsidR="00B73DF1" w:rsidRDefault="00B73DF1" w:rsidP="00BB6EBC">
            <w:pPr>
              <w:spacing w:line="360" w:lineRule="auto"/>
              <w:outlineLvl w:val="0"/>
              <w:rPr>
                <w:sz w:val="24"/>
              </w:rPr>
            </w:pPr>
          </w:p>
          <w:p w:rsidR="00B73DF1" w:rsidRDefault="00B73DF1" w:rsidP="00BB6EBC">
            <w:pPr>
              <w:spacing w:line="360" w:lineRule="auto"/>
              <w:outlineLvl w:val="0"/>
              <w:rPr>
                <w:sz w:val="24"/>
              </w:rPr>
            </w:pPr>
            <w:r>
              <w:rPr>
                <w:rFonts w:hint="eastAsia"/>
                <w:sz w:val="24"/>
              </w:rPr>
              <w:t>（三）专</w:t>
            </w:r>
            <w:r w:rsidRPr="00651B36">
              <w:rPr>
                <w:rFonts w:hint="eastAsia"/>
                <w:sz w:val="24"/>
              </w:rPr>
              <w:t>业课程</w:t>
            </w:r>
          </w:p>
          <w:p w:rsidR="00B73DF1" w:rsidRPr="000178A2" w:rsidRDefault="00B73DF1" w:rsidP="00BB6EBC">
            <w:pPr>
              <w:spacing w:line="360" w:lineRule="auto"/>
              <w:rPr>
                <w:sz w:val="24"/>
              </w:rPr>
            </w:pPr>
            <w:r>
              <w:rPr>
                <w:sz w:val="24"/>
              </w:rPr>
              <w:t>1.</w:t>
            </w:r>
            <w:r>
              <w:rPr>
                <w:rFonts w:hint="eastAsia"/>
                <w:sz w:val="24"/>
              </w:rPr>
              <w:t>专业核心（必修）课</w:t>
            </w:r>
            <w:r w:rsidRPr="00651B36">
              <w:rPr>
                <w:rFonts w:hint="eastAsia"/>
                <w:sz w:val="24"/>
              </w:rPr>
              <w:t>程</w:t>
            </w:r>
            <w:r>
              <w:rPr>
                <w:sz w:val="24"/>
              </w:rPr>
              <w:t>61</w:t>
            </w:r>
            <w:r>
              <w:rPr>
                <w:rFonts w:hint="eastAsia"/>
                <w:sz w:val="24"/>
              </w:rPr>
              <w:t>学分</w:t>
            </w:r>
          </w:p>
          <w:tbl>
            <w:tblPr>
              <w:tblpPr w:leftFromText="180" w:rightFromText="180" w:vertAnchor="text" w:horzAnchor="page" w:tblpXSpec="center" w:tblpY="445"/>
              <w:tblOverlap w:val="neve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8"/>
              <w:gridCol w:w="434"/>
              <w:gridCol w:w="452"/>
              <w:gridCol w:w="634"/>
              <w:gridCol w:w="720"/>
              <w:gridCol w:w="540"/>
              <w:gridCol w:w="720"/>
              <w:gridCol w:w="622"/>
              <w:gridCol w:w="497"/>
              <w:gridCol w:w="667"/>
              <w:gridCol w:w="526"/>
              <w:gridCol w:w="529"/>
              <w:gridCol w:w="608"/>
            </w:tblGrid>
            <w:tr w:rsidR="00B73DF1" w:rsidTr="005D7661">
              <w:trPr>
                <w:trHeight w:hRule="exact" w:val="684"/>
              </w:trPr>
              <w:tc>
                <w:tcPr>
                  <w:tcW w:w="2908" w:type="dxa"/>
                  <w:vMerge w:val="restart"/>
                  <w:tcBorders>
                    <w:top w:val="single" w:sz="4" w:space="0" w:color="auto"/>
                    <w:left w:val="single" w:sz="4" w:space="0" w:color="auto"/>
                    <w:bottom w:val="single" w:sz="4" w:space="0" w:color="auto"/>
                    <w:right w:val="single" w:sz="4" w:space="0" w:color="auto"/>
                  </w:tcBorders>
                  <w:vAlign w:val="center"/>
                </w:tcPr>
                <w:p w:rsidR="00B73DF1" w:rsidRDefault="00B73DF1" w:rsidP="00BB6EBC">
                  <w:pPr>
                    <w:jc w:val="center"/>
                    <w:rPr>
                      <w:rFonts w:ascii="宋体" w:cs="宋体"/>
                      <w:sz w:val="18"/>
                      <w:szCs w:val="18"/>
                    </w:rPr>
                  </w:pPr>
                  <w:r>
                    <w:rPr>
                      <w:rFonts w:ascii="宋体" w:hAnsi="宋体" w:cs="宋体" w:hint="eastAsia"/>
                      <w:sz w:val="18"/>
                      <w:szCs w:val="18"/>
                    </w:rPr>
                    <w:t>课程名称</w:t>
                  </w:r>
                </w:p>
              </w:tc>
              <w:tc>
                <w:tcPr>
                  <w:tcW w:w="434" w:type="dxa"/>
                  <w:vMerge w:val="restart"/>
                  <w:tcBorders>
                    <w:top w:val="single" w:sz="4" w:space="0" w:color="auto"/>
                    <w:left w:val="single" w:sz="4" w:space="0" w:color="auto"/>
                    <w:bottom w:val="single" w:sz="4" w:space="0" w:color="auto"/>
                    <w:right w:val="single" w:sz="4" w:space="0" w:color="auto"/>
                  </w:tcBorders>
                  <w:vAlign w:val="center"/>
                </w:tcPr>
                <w:p w:rsidR="00B73DF1" w:rsidRDefault="00B73DF1" w:rsidP="00BB6EBC">
                  <w:pPr>
                    <w:jc w:val="center"/>
                    <w:rPr>
                      <w:rFonts w:ascii="宋体" w:cs="宋体"/>
                      <w:sz w:val="18"/>
                      <w:szCs w:val="18"/>
                    </w:rPr>
                  </w:pPr>
                  <w:r>
                    <w:rPr>
                      <w:rFonts w:ascii="宋体" w:hAnsi="宋体" w:cs="宋体" w:hint="eastAsia"/>
                      <w:sz w:val="18"/>
                      <w:szCs w:val="18"/>
                    </w:rPr>
                    <w:t>开课学期</w:t>
                  </w:r>
                </w:p>
              </w:tc>
              <w:tc>
                <w:tcPr>
                  <w:tcW w:w="452" w:type="dxa"/>
                  <w:vMerge w:val="restart"/>
                  <w:tcBorders>
                    <w:top w:val="single" w:sz="4" w:space="0" w:color="auto"/>
                    <w:left w:val="single" w:sz="4" w:space="0" w:color="auto"/>
                    <w:bottom w:val="single" w:sz="4" w:space="0" w:color="auto"/>
                    <w:right w:val="single" w:sz="4" w:space="0" w:color="auto"/>
                  </w:tcBorders>
                  <w:vAlign w:val="center"/>
                </w:tcPr>
                <w:p w:rsidR="00B73DF1" w:rsidRDefault="00B73DF1" w:rsidP="00BB6EBC">
                  <w:pPr>
                    <w:jc w:val="center"/>
                    <w:rPr>
                      <w:rFonts w:ascii="宋体" w:cs="宋体"/>
                      <w:sz w:val="18"/>
                      <w:szCs w:val="18"/>
                    </w:rPr>
                  </w:pPr>
                  <w:r>
                    <w:rPr>
                      <w:rFonts w:ascii="宋体" w:hAnsi="宋体" w:cs="宋体" w:hint="eastAsia"/>
                      <w:sz w:val="18"/>
                      <w:szCs w:val="18"/>
                    </w:rPr>
                    <w:t>总学分</w:t>
                  </w:r>
                </w:p>
              </w:tc>
              <w:tc>
                <w:tcPr>
                  <w:tcW w:w="634" w:type="dxa"/>
                  <w:vMerge w:val="restart"/>
                  <w:tcBorders>
                    <w:top w:val="single" w:sz="4" w:space="0" w:color="auto"/>
                    <w:left w:val="single" w:sz="4" w:space="0" w:color="auto"/>
                    <w:bottom w:val="single" w:sz="4" w:space="0" w:color="auto"/>
                    <w:right w:val="single" w:sz="4" w:space="0" w:color="auto"/>
                  </w:tcBorders>
                  <w:vAlign w:val="center"/>
                </w:tcPr>
                <w:p w:rsidR="00B73DF1" w:rsidRDefault="00B73DF1" w:rsidP="00BB6EBC">
                  <w:pPr>
                    <w:jc w:val="center"/>
                    <w:rPr>
                      <w:rFonts w:ascii="宋体" w:cs="宋体"/>
                      <w:sz w:val="18"/>
                      <w:szCs w:val="18"/>
                    </w:rPr>
                  </w:pPr>
                  <w:r>
                    <w:rPr>
                      <w:rFonts w:ascii="宋体" w:hAnsi="宋体" w:cs="宋体" w:hint="eastAsia"/>
                      <w:sz w:val="18"/>
                      <w:szCs w:val="18"/>
                    </w:rPr>
                    <w:t>总</w:t>
                  </w:r>
                </w:p>
                <w:p w:rsidR="00B73DF1" w:rsidRDefault="00B73DF1" w:rsidP="00BB6EBC">
                  <w:pPr>
                    <w:jc w:val="center"/>
                    <w:rPr>
                      <w:rFonts w:ascii="宋体" w:cs="宋体"/>
                      <w:sz w:val="18"/>
                      <w:szCs w:val="18"/>
                    </w:rPr>
                  </w:pPr>
                  <w:r>
                    <w:rPr>
                      <w:rFonts w:ascii="宋体" w:hAnsi="宋体" w:cs="宋体" w:hint="eastAsia"/>
                      <w:sz w:val="18"/>
                      <w:szCs w:val="18"/>
                    </w:rPr>
                    <w:t>学</w:t>
                  </w:r>
                </w:p>
                <w:p w:rsidR="00B73DF1" w:rsidRDefault="00B73DF1" w:rsidP="00BB6EBC">
                  <w:pPr>
                    <w:jc w:val="center"/>
                    <w:rPr>
                      <w:rFonts w:ascii="宋体" w:cs="宋体"/>
                      <w:sz w:val="18"/>
                      <w:szCs w:val="18"/>
                    </w:rPr>
                  </w:pPr>
                  <w:r>
                    <w:rPr>
                      <w:rFonts w:ascii="宋体" w:hAnsi="宋体" w:cs="宋体" w:hint="eastAsia"/>
                      <w:sz w:val="18"/>
                      <w:szCs w:val="18"/>
                    </w:rPr>
                    <w:t>时</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B73DF1" w:rsidRDefault="00B73DF1" w:rsidP="00BB6EBC">
                  <w:pPr>
                    <w:jc w:val="center"/>
                    <w:rPr>
                      <w:rFonts w:ascii="宋体" w:cs="宋体"/>
                      <w:sz w:val="18"/>
                      <w:szCs w:val="18"/>
                    </w:rPr>
                  </w:pPr>
                  <w:r>
                    <w:rPr>
                      <w:rFonts w:ascii="宋体" w:hAnsi="宋体" w:cs="宋体" w:hint="eastAsia"/>
                      <w:sz w:val="18"/>
                      <w:szCs w:val="18"/>
                    </w:rPr>
                    <w:t>学分类型分配</w:t>
                  </w:r>
                </w:p>
              </w:tc>
              <w:tc>
                <w:tcPr>
                  <w:tcW w:w="1786" w:type="dxa"/>
                  <w:gridSpan w:val="3"/>
                  <w:tcBorders>
                    <w:top w:val="single" w:sz="4" w:space="0" w:color="auto"/>
                    <w:left w:val="single" w:sz="4" w:space="0" w:color="auto"/>
                    <w:bottom w:val="single" w:sz="4" w:space="0" w:color="auto"/>
                    <w:right w:val="single" w:sz="4" w:space="0" w:color="auto"/>
                  </w:tcBorders>
                  <w:vAlign w:val="center"/>
                </w:tcPr>
                <w:p w:rsidR="00B73DF1" w:rsidRDefault="00B73DF1" w:rsidP="00BB6EBC">
                  <w:pPr>
                    <w:jc w:val="center"/>
                    <w:rPr>
                      <w:rFonts w:ascii="宋体" w:cs="宋体"/>
                      <w:sz w:val="18"/>
                      <w:szCs w:val="18"/>
                    </w:rPr>
                  </w:pPr>
                  <w:r>
                    <w:rPr>
                      <w:rFonts w:ascii="宋体" w:hAnsi="宋体" w:cs="宋体" w:hint="eastAsia"/>
                      <w:sz w:val="18"/>
                      <w:szCs w:val="18"/>
                    </w:rPr>
                    <w:t>学时类型分配</w:t>
                  </w:r>
                </w:p>
              </w:tc>
              <w:tc>
                <w:tcPr>
                  <w:tcW w:w="526" w:type="dxa"/>
                  <w:vMerge w:val="restart"/>
                  <w:tcBorders>
                    <w:top w:val="single" w:sz="4" w:space="0" w:color="auto"/>
                    <w:left w:val="single" w:sz="4" w:space="0" w:color="auto"/>
                    <w:bottom w:val="single" w:sz="4" w:space="0" w:color="auto"/>
                    <w:right w:val="single" w:sz="4" w:space="0" w:color="auto"/>
                  </w:tcBorders>
                  <w:vAlign w:val="center"/>
                </w:tcPr>
                <w:p w:rsidR="00B73DF1" w:rsidRDefault="00B73DF1" w:rsidP="00BB6EBC">
                  <w:pPr>
                    <w:jc w:val="center"/>
                    <w:rPr>
                      <w:rFonts w:ascii="宋体" w:cs="宋体"/>
                      <w:sz w:val="18"/>
                      <w:szCs w:val="18"/>
                    </w:rPr>
                  </w:pPr>
                  <w:r>
                    <w:rPr>
                      <w:rFonts w:ascii="宋体" w:hAnsi="宋体" w:cs="宋体" w:hint="eastAsia"/>
                      <w:sz w:val="18"/>
                      <w:szCs w:val="18"/>
                    </w:rPr>
                    <w:t>周学时</w:t>
                  </w:r>
                </w:p>
              </w:tc>
              <w:tc>
                <w:tcPr>
                  <w:tcW w:w="529" w:type="dxa"/>
                  <w:vMerge w:val="restart"/>
                  <w:tcBorders>
                    <w:top w:val="single" w:sz="4" w:space="0" w:color="auto"/>
                    <w:left w:val="single" w:sz="4" w:space="0" w:color="auto"/>
                    <w:bottom w:val="single" w:sz="4" w:space="0" w:color="auto"/>
                    <w:right w:val="single" w:sz="4" w:space="0" w:color="auto"/>
                  </w:tcBorders>
                  <w:vAlign w:val="center"/>
                </w:tcPr>
                <w:p w:rsidR="00B73DF1" w:rsidRDefault="00B73DF1" w:rsidP="00BB6EBC">
                  <w:pPr>
                    <w:jc w:val="center"/>
                    <w:rPr>
                      <w:rFonts w:ascii="宋体" w:cs="宋体"/>
                      <w:sz w:val="18"/>
                      <w:szCs w:val="18"/>
                    </w:rPr>
                  </w:pPr>
                  <w:r w:rsidRPr="00651B36">
                    <w:rPr>
                      <w:rFonts w:ascii="宋体" w:hAnsi="宋体" w:cs="宋体" w:hint="eastAsia"/>
                      <w:sz w:val="18"/>
                      <w:szCs w:val="18"/>
                    </w:rPr>
                    <w:t>辅修课程</w:t>
                  </w:r>
                </w:p>
              </w:tc>
              <w:tc>
                <w:tcPr>
                  <w:tcW w:w="608" w:type="dxa"/>
                  <w:vMerge w:val="restart"/>
                  <w:tcBorders>
                    <w:top w:val="single" w:sz="4" w:space="0" w:color="auto"/>
                    <w:left w:val="single" w:sz="4" w:space="0" w:color="auto"/>
                    <w:bottom w:val="single" w:sz="4" w:space="0" w:color="auto"/>
                    <w:right w:val="single" w:sz="4" w:space="0" w:color="auto"/>
                  </w:tcBorders>
                  <w:vAlign w:val="center"/>
                </w:tcPr>
                <w:p w:rsidR="00B73DF1" w:rsidRDefault="00B73DF1" w:rsidP="00BB6EBC">
                  <w:pPr>
                    <w:jc w:val="center"/>
                    <w:rPr>
                      <w:rFonts w:ascii="宋体" w:cs="宋体"/>
                      <w:sz w:val="18"/>
                      <w:szCs w:val="18"/>
                    </w:rPr>
                  </w:pPr>
                  <w:r>
                    <w:rPr>
                      <w:rFonts w:ascii="宋体" w:hAnsi="宋体" w:cs="宋体" w:hint="eastAsia"/>
                      <w:sz w:val="18"/>
                      <w:szCs w:val="18"/>
                    </w:rPr>
                    <w:t>备注</w:t>
                  </w:r>
                </w:p>
              </w:tc>
            </w:tr>
            <w:tr w:rsidR="00B73DF1" w:rsidTr="005D7661">
              <w:trPr>
                <w:cantSplit/>
                <w:trHeight w:hRule="exact" w:val="765"/>
              </w:trPr>
              <w:tc>
                <w:tcPr>
                  <w:tcW w:w="2908" w:type="dxa"/>
                  <w:vMerge/>
                  <w:tcBorders>
                    <w:top w:val="single" w:sz="4" w:space="0" w:color="auto"/>
                    <w:left w:val="single" w:sz="4" w:space="0" w:color="auto"/>
                    <w:bottom w:val="single" w:sz="4" w:space="0" w:color="auto"/>
                    <w:right w:val="single" w:sz="4" w:space="0" w:color="auto"/>
                  </w:tcBorders>
                  <w:vAlign w:val="center"/>
                </w:tcPr>
                <w:p w:rsidR="00B73DF1" w:rsidRDefault="00B73DF1" w:rsidP="00BB6EBC">
                  <w:pPr>
                    <w:jc w:val="center"/>
                    <w:rPr>
                      <w:rFonts w:ascii="宋体" w:cs="宋体"/>
                      <w:sz w:val="18"/>
                      <w:szCs w:val="18"/>
                    </w:rPr>
                  </w:pPr>
                </w:p>
              </w:tc>
              <w:tc>
                <w:tcPr>
                  <w:tcW w:w="434" w:type="dxa"/>
                  <w:vMerge/>
                  <w:tcBorders>
                    <w:top w:val="single" w:sz="4" w:space="0" w:color="auto"/>
                    <w:left w:val="single" w:sz="4" w:space="0" w:color="auto"/>
                    <w:bottom w:val="single" w:sz="4" w:space="0" w:color="auto"/>
                    <w:right w:val="single" w:sz="4" w:space="0" w:color="auto"/>
                  </w:tcBorders>
                  <w:vAlign w:val="center"/>
                </w:tcPr>
                <w:p w:rsidR="00B73DF1" w:rsidRDefault="00B73DF1" w:rsidP="00BB6EBC">
                  <w:pPr>
                    <w:jc w:val="center"/>
                    <w:rPr>
                      <w:rFonts w:ascii="宋体" w:cs="宋体"/>
                      <w:sz w:val="18"/>
                      <w:szCs w:val="18"/>
                    </w:rPr>
                  </w:pPr>
                </w:p>
              </w:tc>
              <w:tc>
                <w:tcPr>
                  <w:tcW w:w="452" w:type="dxa"/>
                  <w:vMerge/>
                  <w:tcBorders>
                    <w:top w:val="single" w:sz="4" w:space="0" w:color="auto"/>
                    <w:left w:val="single" w:sz="4" w:space="0" w:color="auto"/>
                    <w:bottom w:val="single" w:sz="4" w:space="0" w:color="auto"/>
                    <w:right w:val="single" w:sz="4" w:space="0" w:color="auto"/>
                  </w:tcBorders>
                  <w:vAlign w:val="center"/>
                </w:tcPr>
                <w:p w:rsidR="00B73DF1" w:rsidRDefault="00B73DF1" w:rsidP="00BB6EBC">
                  <w:pPr>
                    <w:jc w:val="center"/>
                    <w:rPr>
                      <w:rFonts w:ascii="宋体" w:cs="宋体"/>
                      <w:sz w:val="18"/>
                      <w:szCs w:val="18"/>
                    </w:rPr>
                  </w:pPr>
                </w:p>
              </w:tc>
              <w:tc>
                <w:tcPr>
                  <w:tcW w:w="634" w:type="dxa"/>
                  <w:vMerge/>
                  <w:tcBorders>
                    <w:top w:val="single" w:sz="4" w:space="0" w:color="auto"/>
                    <w:left w:val="single" w:sz="4" w:space="0" w:color="auto"/>
                    <w:bottom w:val="single" w:sz="4" w:space="0" w:color="auto"/>
                    <w:right w:val="single" w:sz="4" w:space="0" w:color="auto"/>
                  </w:tcBorders>
                  <w:vAlign w:val="center"/>
                </w:tcPr>
                <w:p w:rsidR="00B73DF1" w:rsidRDefault="00B73DF1" w:rsidP="00BB6EBC">
                  <w:pPr>
                    <w:jc w:val="center"/>
                    <w:rPr>
                      <w:rFonts w:ascii="宋体" w:cs="宋体"/>
                      <w:sz w:val="18"/>
                      <w:szCs w:val="18"/>
                    </w:rPr>
                  </w:pPr>
                </w:p>
              </w:tc>
              <w:tc>
                <w:tcPr>
                  <w:tcW w:w="720" w:type="dxa"/>
                  <w:tcBorders>
                    <w:top w:val="single" w:sz="4" w:space="0" w:color="auto"/>
                    <w:left w:val="single" w:sz="4" w:space="0" w:color="auto"/>
                    <w:bottom w:val="single" w:sz="4" w:space="0" w:color="auto"/>
                    <w:right w:val="single" w:sz="4" w:space="0" w:color="auto"/>
                  </w:tcBorders>
                  <w:textDirection w:val="tbRlV"/>
                  <w:vAlign w:val="center"/>
                </w:tcPr>
                <w:p w:rsidR="00B73DF1" w:rsidRDefault="00B73DF1" w:rsidP="00BB6EBC">
                  <w:pPr>
                    <w:ind w:left="113" w:right="113"/>
                    <w:jc w:val="center"/>
                    <w:rPr>
                      <w:rFonts w:ascii="宋体" w:cs="宋体"/>
                      <w:sz w:val="18"/>
                      <w:szCs w:val="18"/>
                    </w:rPr>
                  </w:pPr>
                  <w:r>
                    <w:rPr>
                      <w:rFonts w:ascii="宋体" w:hAnsi="宋体" w:cs="宋体" w:hint="eastAsia"/>
                      <w:sz w:val="18"/>
                      <w:szCs w:val="18"/>
                    </w:rPr>
                    <w:t>讲授</w:t>
                  </w:r>
                </w:p>
              </w:tc>
              <w:tc>
                <w:tcPr>
                  <w:tcW w:w="540" w:type="dxa"/>
                  <w:tcBorders>
                    <w:top w:val="single" w:sz="4" w:space="0" w:color="auto"/>
                    <w:left w:val="single" w:sz="4" w:space="0" w:color="auto"/>
                    <w:bottom w:val="single" w:sz="4" w:space="0" w:color="auto"/>
                    <w:right w:val="single" w:sz="4" w:space="0" w:color="auto"/>
                  </w:tcBorders>
                  <w:textDirection w:val="tbRlV"/>
                  <w:vAlign w:val="center"/>
                </w:tcPr>
                <w:p w:rsidR="00B73DF1" w:rsidRDefault="00B73DF1" w:rsidP="00BB6EBC">
                  <w:pPr>
                    <w:ind w:left="113" w:right="113"/>
                    <w:jc w:val="center"/>
                    <w:rPr>
                      <w:rFonts w:ascii="宋体" w:cs="宋体"/>
                      <w:sz w:val="18"/>
                      <w:szCs w:val="18"/>
                    </w:rPr>
                  </w:pPr>
                  <w:r>
                    <w:rPr>
                      <w:rFonts w:ascii="宋体" w:hAnsi="宋体" w:cs="宋体" w:hint="eastAsia"/>
                      <w:sz w:val="18"/>
                      <w:szCs w:val="18"/>
                    </w:rPr>
                    <w:t>实验</w:t>
                  </w:r>
                </w:p>
              </w:tc>
              <w:tc>
                <w:tcPr>
                  <w:tcW w:w="720" w:type="dxa"/>
                  <w:tcBorders>
                    <w:top w:val="single" w:sz="4" w:space="0" w:color="auto"/>
                    <w:left w:val="single" w:sz="4" w:space="0" w:color="auto"/>
                    <w:bottom w:val="single" w:sz="4" w:space="0" w:color="auto"/>
                    <w:right w:val="single" w:sz="4" w:space="0" w:color="auto"/>
                  </w:tcBorders>
                  <w:textDirection w:val="tbRlV"/>
                  <w:vAlign w:val="center"/>
                </w:tcPr>
                <w:p w:rsidR="00B73DF1" w:rsidRDefault="00B73DF1" w:rsidP="00BB6EBC">
                  <w:pPr>
                    <w:ind w:left="113" w:right="113"/>
                    <w:jc w:val="center"/>
                    <w:rPr>
                      <w:rFonts w:ascii="宋体" w:cs="宋体"/>
                      <w:sz w:val="18"/>
                      <w:szCs w:val="18"/>
                    </w:rPr>
                  </w:pPr>
                  <w:r>
                    <w:rPr>
                      <w:rFonts w:ascii="宋体" w:hAnsi="宋体" w:cs="宋体" w:hint="eastAsia"/>
                      <w:sz w:val="18"/>
                      <w:szCs w:val="18"/>
                    </w:rPr>
                    <w:t>实训</w:t>
                  </w:r>
                </w:p>
              </w:tc>
              <w:tc>
                <w:tcPr>
                  <w:tcW w:w="622" w:type="dxa"/>
                  <w:tcBorders>
                    <w:top w:val="single" w:sz="4" w:space="0" w:color="auto"/>
                    <w:left w:val="single" w:sz="4" w:space="0" w:color="auto"/>
                    <w:bottom w:val="single" w:sz="4" w:space="0" w:color="auto"/>
                    <w:right w:val="single" w:sz="4" w:space="0" w:color="auto"/>
                  </w:tcBorders>
                  <w:textDirection w:val="tbRlV"/>
                  <w:vAlign w:val="center"/>
                </w:tcPr>
                <w:p w:rsidR="00B73DF1" w:rsidRDefault="00B73DF1" w:rsidP="00BB6EBC">
                  <w:pPr>
                    <w:ind w:left="113" w:right="113"/>
                    <w:jc w:val="center"/>
                    <w:rPr>
                      <w:rFonts w:ascii="宋体" w:cs="宋体"/>
                      <w:sz w:val="18"/>
                      <w:szCs w:val="18"/>
                    </w:rPr>
                  </w:pPr>
                  <w:r>
                    <w:rPr>
                      <w:rFonts w:ascii="宋体" w:hAnsi="宋体" w:cs="宋体" w:hint="eastAsia"/>
                      <w:sz w:val="18"/>
                      <w:szCs w:val="18"/>
                    </w:rPr>
                    <w:t>讲授</w:t>
                  </w:r>
                </w:p>
              </w:tc>
              <w:tc>
                <w:tcPr>
                  <w:tcW w:w="497" w:type="dxa"/>
                  <w:tcBorders>
                    <w:top w:val="single" w:sz="4" w:space="0" w:color="auto"/>
                    <w:left w:val="single" w:sz="4" w:space="0" w:color="auto"/>
                    <w:bottom w:val="single" w:sz="4" w:space="0" w:color="auto"/>
                    <w:right w:val="single" w:sz="4" w:space="0" w:color="auto"/>
                  </w:tcBorders>
                  <w:textDirection w:val="tbRlV"/>
                  <w:vAlign w:val="center"/>
                </w:tcPr>
                <w:p w:rsidR="00B73DF1" w:rsidRDefault="00B73DF1" w:rsidP="00BB6EBC">
                  <w:pPr>
                    <w:ind w:left="113" w:right="113"/>
                    <w:jc w:val="center"/>
                    <w:rPr>
                      <w:rFonts w:ascii="宋体" w:cs="宋体"/>
                      <w:sz w:val="18"/>
                      <w:szCs w:val="18"/>
                    </w:rPr>
                  </w:pPr>
                  <w:r>
                    <w:rPr>
                      <w:rFonts w:ascii="宋体" w:hAnsi="宋体" w:cs="宋体" w:hint="eastAsia"/>
                      <w:sz w:val="18"/>
                      <w:szCs w:val="18"/>
                    </w:rPr>
                    <w:t>实验</w:t>
                  </w:r>
                </w:p>
              </w:tc>
              <w:tc>
                <w:tcPr>
                  <w:tcW w:w="667" w:type="dxa"/>
                  <w:tcBorders>
                    <w:top w:val="single" w:sz="4" w:space="0" w:color="auto"/>
                    <w:left w:val="single" w:sz="4" w:space="0" w:color="auto"/>
                    <w:bottom w:val="single" w:sz="4" w:space="0" w:color="auto"/>
                    <w:right w:val="single" w:sz="4" w:space="0" w:color="auto"/>
                  </w:tcBorders>
                  <w:textDirection w:val="tbRlV"/>
                  <w:vAlign w:val="center"/>
                </w:tcPr>
                <w:p w:rsidR="00B73DF1" w:rsidRPr="00651B36" w:rsidRDefault="00B73DF1" w:rsidP="00BB6EBC">
                  <w:pPr>
                    <w:ind w:left="113" w:right="113"/>
                    <w:jc w:val="center"/>
                    <w:rPr>
                      <w:rFonts w:ascii="宋体" w:cs="宋体"/>
                      <w:sz w:val="18"/>
                      <w:szCs w:val="18"/>
                    </w:rPr>
                  </w:pPr>
                  <w:r w:rsidRPr="00651B36">
                    <w:rPr>
                      <w:rFonts w:ascii="宋体" w:hAnsi="宋体" w:cs="宋体" w:hint="eastAsia"/>
                      <w:sz w:val="18"/>
                      <w:szCs w:val="18"/>
                    </w:rPr>
                    <w:t>实训</w:t>
                  </w:r>
                </w:p>
              </w:tc>
              <w:tc>
                <w:tcPr>
                  <w:tcW w:w="526" w:type="dxa"/>
                  <w:vMerge/>
                  <w:tcBorders>
                    <w:top w:val="single" w:sz="4" w:space="0" w:color="auto"/>
                    <w:left w:val="single" w:sz="4" w:space="0" w:color="auto"/>
                    <w:bottom w:val="single" w:sz="4" w:space="0" w:color="auto"/>
                    <w:right w:val="single" w:sz="4" w:space="0" w:color="auto"/>
                  </w:tcBorders>
                  <w:vAlign w:val="center"/>
                </w:tcPr>
                <w:p w:rsidR="00B73DF1" w:rsidRDefault="00B73DF1" w:rsidP="00BB6EBC">
                  <w:pPr>
                    <w:jc w:val="center"/>
                    <w:rPr>
                      <w:rFonts w:ascii="宋体" w:cs="宋体"/>
                      <w:sz w:val="18"/>
                      <w:szCs w:val="18"/>
                    </w:rPr>
                  </w:pPr>
                </w:p>
              </w:tc>
              <w:tc>
                <w:tcPr>
                  <w:tcW w:w="529" w:type="dxa"/>
                  <w:vMerge/>
                  <w:tcBorders>
                    <w:top w:val="single" w:sz="4" w:space="0" w:color="auto"/>
                    <w:left w:val="single" w:sz="4" w:space="0" w:color="auto"/>
                    <w:bottom w:val="single" w:sz="4" w:space="0" w:color="auto"/>
                    <w:right w:val="single" w:sz="4" w:space="0" w:color="auto"/>
                  </w:tcBorders>
                  <w:vAlign w:val="center"/>
                </w:tcPr>
                <w:p w:rsidR="00B73DF1" w:rsidRDefault="00B73DF1" w:rsidP="00BB6EBC">
                  <w:pPr>
                    <w:jc w:val="center"/>
                    <w:rPr>
                      <w:rFonts w:ascii="宋体" w:cs="宋体"/>
                      <w:sz w:val="18"/>
                      <w:szCs w:val="18"/>
                    </w:rPr>
                  </w:pPr>
                </w:p>
              </w:tc>
              <w:tc>
                <w:tcPr>
                  <w:tcW w:w="608" w:type="dxa"/>
                  <w:vMerge/>
                  <w:tcBorders>
                    <w:top w:val="single" w:sz="4" w:space="0" w:color="auto"/>
                    <w:left w:val="single" w:sz="4" w:space="0" w:color="auto"/>
                    <w:bottom w:val="single" w:sz="4" w:space="0" w:color="auto"/>
                    <w:right w:val="single" w:sz="4" w:space="0" w:color="auto"/>
                  </w:tcBorders>
                  <w:vAlign w:val="center"/>
                </w:tcPr>
                <w:p w:rsidR="00B73DF1" w:rsidRDefault="00B73DF1" w:rsidP="00BB6EBC">
                  <w:pPr>
                    <w:jc w:val="center"/>
                    <w:rPr>
                      <w:rFonts w:ascii="宋体" w:cs="宋体"/>
                      <w:sz w:val="18"/>
                      <w:szCs w:val="18"/>
                    </w:rPr>
                  </w:pPr>
                </w:p>
              </w:tc>
            </w:tr>
            <w:tr w:rsidR="00B73DF1" w:rsidTr="005D7661">
              <w:trPr>
                <w:trHeight w:hRule="exact" w:val="397"/>
              </w:trPr>
              <w:tc>
                <w:tcPr>
                  <w:tcW w:w="2908"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B40137">
                  <w:pPr>
                    <w:autoSpaceDN w:val="0"/>
                    <w:jc w:val="center"/>
                    <w:textAlignment w:val="center"/>
                    <w:rPr>
                      <w:rFonts w:ascii="宋体"/>
                      <w:color w:val="000000"/>
                      <w:sz w:val="18"/>
                      <w:szCs w:val="18"/>
                    </w:rPr>
                  </w:pPr>
                  <w:bookmarkStart w:id="7" w:name="OLE_LINK23" w:colFirst="2" w:colLast="2"/>
                  <w:bookmarkStart w:id="8" w:name="OLE_LINK18" w:colFirst="3" w:colLast="3"/>
                  <w:bookmarkStart w:id="9" w:name="OLE_LINK19" w:colFirst="4" w:colLast="4"/>
                  <w:bookmarkStart w:id="10" w:name="OLE_LINK20" w:colFirst="6" w:colLast="6"/>
                  <w:bookmarkStart w:id="11" w:name="OLE_LINK21" w:colFirst="7" w:colLast="7"/>
                  <w:r>
                    <w:rPr>
                      <w:rFonts w:ascii="宋体" w:hint="eastAsia"/>
                      <w:color w:val="000000"/>
                      <w:sz w:val="18"/>
                      <w:szCs w:val="18"/>
                    </w:rPr>
                    <w:t>护理学导论</w:t>
                  </w:r>
                </w:p>
              </w:tc>
              <w:tc>
                <w:tcPr>
                  <w:tcW w:w="43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B40137">
                  <w:pPr>
                    <w:widowControl/>
                    <w:jc w:val="center"/>
                    <w:textAlignment w:val="center"/>
                    <w:rPr>
                      <w:rFonts w:ascii="宋体" w:cs="宋体"/>
                      <w:color w:val="000000"/>
                      <w:kern w:val="0"/>
                      <w:sz w:val="18"/>
                      <w:szCs w:val="18"/>
                    </w:rPr>
                  </w:pPr>
                  <w:r>
                    <w:rPr>
                      <w:rFonts w:ascii="宋体" w:cs="宋体"/>
                      <w:color w:val="000000"/>
                      <w:kern w:val="0"/>
                      <w:sz w:val="18"/>
                      <w:szCs w:val="18"/>
                    </w:rPr>
                    <w:t>2</w:t>
                  </w:r>
                </w:p>
              </w:tc>
              <w:tc>
                <w:tcPr>
                  <w:tcW w:w="452"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B40137">
                  <w:pPr>
                    <w:autoSpaceDN w:val="0"/>
                    <w:jc w:val="center"/>
                    <w:textAlignment w:val="center"/>
                    <w:rPr>
                      <w:rFonts w:ascii="宋体"/>
                      <w:color w:val="000000"/>
                      <w:sz w:val="18"/>
                      <w:szCs w:val="18"/>
                    </w:rPr>
                  </w:pPr>
                  <w:r>
                    <w:rPr>
                      <w:rFonts w:ascii="宋体" w:hAnsi="宋体"/>
                      <w:color w:val="000000"/>
                      <w:sz w:val="18"/>
                      <w:szCs w:val="18"/>
                    </w:rPr>
                    <w:t>3</w:t>
                  </w:r>
                </w:p>
              </w:tc>
              <w:tc>
                <w:tcPr>
                  <w:tcW w:w="63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B40137">
                  <w:pPr>
                    <w:autoSpaceDN w:val="0"/>
                    <w:jc w:val="center"/>
                    <w:textAlignment w:val="center"/>
                    <w:rPr>
                      <w:rFonts w:ascii="宋体"/>
                      <w:color w:val="000000"/>
                      <w:sz w:val="18"/>
                      <w:szCs w:val="18"/>
                    </w:rPr>
                  </w:pPr>
                  <w:r>
                    <w:rPr>
                      <w:rFonts w:ascii="宋体" w:hAnsi="宋体"/>
                      <w:color w:val="000000"/>
                      <w:sz w:val="18"/>
                      <w:szCs w:val="18"/>
                    </w:rPr>
                    <w:t>54</w:t>
                  </w:r>
                </w:p>
              </w:tc>
              <w:tc>
                <w:tcPr>
                  <w:tcW w:w="72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B40137">
                  <w:pPr>
                    <w:widowControl/>
                    <w:jc w:val="center"/>
                    <w:textAlignment w:val="center"/>
                    <w:rPr>
                      <w:rFonts w:ascii="宋体" w:cs="宋体"/>
                      <w:color w:val="000000"/>
                      <w:kern w:val="0"/>
                      <w:sz w:val="18"/>
                      <w:szCs w:val="18"/>
                    </w:rPr>
                  </w:pPr>
                  <w:r>
                    <w:rPr>
                      <w:rFonts w:ascii="宋体" w:cs="宋体"/>
                      <w:color w:val="000000"/>
                      <w:kern w:val="0"/>
                      <w:sz w:val="18"/>
                      <w:szCs w:val="18"/>
                    </w:rPr>
                    <w:t>3</w:t>
                  </w:r>
                </w:p>
              </w:tc>
              <w:tc>
                <w:tcPr>
                  <w:tcW w:w="54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B40137">
                  <w:pPr>
                    <w:jc w:val="center"/>
                    <w:rPr>
                      <w:rFonts w:ascii="宋体" w:cs="宋体"/>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B40137">
                  <w:pPr>
                    <w:widowControl/>
                    <w:jc w:val="center"/>
                    <w:textAlignment w:val="center"/>
                    <w:rPr>
                      <w:rFonts w:ascii="宋体" w:cs="宋体"/>
                      <w:color w:val="000000"/>
                      <w:kern w:val="0"/>
                      <w:sz w:val="18"/>
                      <w:szCs w:val="18"/>
                    </w:rPr>
                  </w:pPr>
                  <w:r>
                    <w:rPr>
                      <w:rFonts w:ascii="宋体" w:cs="宋体"/>
                      <w:color w:val="000000"/>
                      <w:kern w:val="0"/>
                      <w:sz w:val="18"/>
                      <w:szCs w:val="18"/>
                    </w:rPr>
                    <w:t>0</w:t>
                  </w:r>
                </w:p>
              </w:tc>
              <w:tc>
                <w:tcPr>
                  <w:tcW w:w="622"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B40137">
                  <w:pPr>
                    <w:autoSpaceDN w:val="0"/>
                    <w:jc w:val="center"/>
                    <w:textAlignment w:val="center"/>
                    <w:rPr>
                      <w:rFonts w:ascii="宋体"/>
                      <w:color w:val="000000"/>
                      <w:sz w:val="18"/>
                      <w:szCs w:val="18"/>
                    </w:rPr>
                  </w:pPr>
                  <w:r>
                    <w:rPr>
                      <w:rFonts w:ascii="宋体"/>
                      <w:color w:val="000000"/>
                      <w:sz w:val="18"/>
                      <w:szCs w:val="18"/>
                    </w:rPr>
                    <w:t>54</w:t>
                  </w:r>
                </w:p>
              </w:tc>
              <w:tc>
                <w:tcPr>
                  <w:tcW w:w="497"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B40137">
                  <w:pPr>
                    <w:widowControl/>
                    <w:jc w:val="center"/>
                    <w:textAlignment w:val="center"/>
                    <w:rPr>
                      <w:rFonts w:ascii="宋体" w:cs="宋体"/>
                      <w:color w:val="000000"/>
                      <w:kern w:val="0"/>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B40137">
                  <w:pPr>
                    <w:autoSpaceDN w:val="0"/>
                    <w:jc w:val="center"/>
                    <w:textAlignment w:val="center"/>
                    <w:rPr>
                      <w:rFonts w:ascii="宋体"/>
                      <w:color w:val="000000"/>
                      <w:sz w:val="18"/>
                      <w:szCs w:val="18"/>
                    </w:rPr>
                  </w:pPr>
                  <w:r>
                    <w:rPr>
                      <w:rFonts w:ascii="宋体"/>
                      <w:color w:val="000000"/>
                      <w:sz w:val="18"/>
                      <w:szCs w:val="18"/>
                    </w:rPr>
                    <w:t>0</w:t>
                  </w:r>
                </w:p>
              </w:tc>
              <w:tc>
                <w:tcPr>
                  <w:tcW w:w="526"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B40137">
                  <w:pPr>
                    <w:widowControl/>
                    <w:jc w:val="center"/>
                    <w:textAlignment w:val="center"/>
                    <w:rPr>
                      <w:rFonts w:ascii="宋体" w:cs="宋体"/>
                      <w:color w:val="000000"/>
                      <w:kern w:val="0"/>
                      <w:sz w:val="18"/>
                      <w:szCs w:val="18"/>
                    </w:rPr>
                  </w:pPr>
                  <w:r>
                    <w:rPr>
                      <w:rFonts w:ascii="宋体" w:cs="宋体"/>
                      <w:color w:val="000000"/>
                      <w:kern w:val="0"/>
                      <w:sz w:val="18"/>
                      <w:szCs w:val="18"/>
                    </w:rPr>
                    <w:t>3</w:t>
                  </w:r>
                </w:p>
              </w:tc>
              <w:tc>
                <w:tcPr>
                  <w:tcW w:w="529"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B40137">
                  <w:pPr>
                    <w:widowControl/>
                    <w:jc w:val="center"/>
                    <w:textAlignment w:val="center"/>
                    <w:rPr>
                      <w:rFonts w:ascii="宋体" w:cs="宋体"/>
                      <w:sz w:val="18"/>
                      <w:szCs w:val="18"/>
                    </w:rPr>
                  </w:pPr>
                </w:p>
              </w:tc>
              <w:tc>
                <w:tcPr>
                  <w:tcW w:w="608"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B40137">
                  <w:pPr>
                    <w:autoSpaceDN w:val="0"/>
                    <w:jc w:val="center"/>
                    <w:textAlignment w:val="center"/>
                    <w:rPr>
                      <w:rFonts w:ascii="宋体"/>
                      <w:color w:val="000000"/>
                      <w:sz w:val="18"/>
                      <w:szCs w:val="18"/>
                    </w:rPr>
                  </w:pPr>
                </w:p>
              </w:tc>
            </w:tr>
            <w:tr w:rsidR="00B73DF1" w:rsidTr="005D7661">
              <w:trPr>
                <w:trHeight w:hRule="exact" w:val="397"/>
              </w:trPr>
              <w:tc>
                <w:tcPr>
                  <w:tcW w:w="2908" w:type="dxa"/>
                  <w:tcBorders>
                    <w:top w:val="single" w:sz="4" w:space="0" w:color="auto"/>
                    <w:left w:val="single" w:sz="4" w:space="0" w:color="auto"/>
                    <w:bottom w:val="single" w:sz="4" w:space="0" w:color="auto"/>
                    <w:right w:val="single" w:sz="4" w:space="0" w:color="auto"/>
                  </w:tcBorders>
                  <w:vAlign w:val="center"/>
                </w:tcPr>
                <w:p w:rsidR="00B73DF1" w:rsidRDefault="00B73DF1" w:rsidP="00B40137">
                  <w:pPr>
                    <w:autoSpaceDN w:val="0"/>
                    <w:jc w:val="center"/>
                    <w:textAlignment w:val="center"/>
                    <w:rPr>
                      <w:rFonts w:ascii="宋体"/>
                      <w:color w:val="000000"/>
                      <w:sz w:val="18"/>
                      <w:szCs w:val="18"/>
                    </w:rPr>
                  </w:pPr>
                  <w:r>
                    <w:rPr>
                      <w:rFonts w:ascii="宋体" w:hint="eastAsia"/>
                      <w:color w:val="000000"/>
                      <w:sz w:val="18"/>
                      <w:szCs w:val="18"/>
                    </w:rPr>
                    <w:t>健康评估</w:t>
                  </w:r>
                </w:p>
              </w:tc>
              <w:tc>
                <w:tcPr>
                  <w:tcW w:w="434" w:type="dxa"/>
                  <w:tcBorders>
                    <w:top w:val="single" w:sz="4" w:space="0" w:color="auto"/>
                    <w:left w:val="single" w:sz="4" w:space="0" w:color="auto"/>
                    <w:bottom w:val="single" w:sz="4" w:space="0" w:color="auto"/>
                    <w:right w:val="single" w:sz="4" w:space="0" w:color="auto"/>
                  </w:tcBorders>
                  <w:vAlign w:val="center"/>
                </w:tcPr>
                <w:p w:rsidR="00B73DF1" w:rsidRDefault="00B73DF1" w:rsidP="00B40137">
                  <w:pPr>
                    <w:widowControl/>
                    <w:jc w:val="center"/>
                    <w:textAlignment w:val="center"/>
                    <w:rPr>
                      <w:rFonts w:ascii="宋体" w:cs="宋体"/>
                      <w:color w:val="000000"/>
                      <w:kern w:val="0"/>
                      <w:sz w:val="18"/>
                      <w:szCs w:val="18"/>
                    </w:rPr>
                  </w:pPr>
                  <w:r>
                    <w:rPr>
                      <w:rFonts w:ascii="宋体" w:cs="宋体"/>
                      <w:color w:val="000000"/>
                      <w:kern w:val="0"/>
                      <w:sz w:val="18"/>
                      <w:szCs w:val="18"/>
                    </w:rPr>
                    <w:t>3</w:t>
                  </w:r>
                </w:p>
              </w:tc>
              <w:tc>
                <w:tcPr>
                  <w:tcW w:w="452" w:type="dxa"/>
                  <w:tcBorders>
                    <w:top w:val="single" w:sz="4" w:space="0" w:color="auto"/>
                    <w:left w:val="single" w:sz="4" w:space="0" w:color="auto"/>
                    <w:bottom w:val="single" w:sz="4" w:space="0" w:color="auto"/>
                    <w:right w:val="single" w:sz="4" w:space="0" w:color="auto"/>
                  </w:tcBorders>
                  <w:vAlign w:val="center"/>
                </w:tcPr>
                <w:p w:rsidR="00B73DF1" w:rsidRDefault="00B73DF1" w:rsidP="00B40137">
                  <w:pPr>
                    <w:autoSpaceDN w:val="0"/>
                    <w:jc w:val="center"/>
                    <w:textAlignment w:val="center"/>
                    <w:rPr>
                      <w:rFonts w:ascii="宋体"/>
                      <w:color w:val="000000"/>
                      <w:sz w:val="18"/>
                      <w:szCs w:val="18"/>
                    </w:rPr>
                  </w:pPr>
                  <w:r>
                    <w:rPr>
                      <w:rFonts w:ascii="宋体" w:hAnsi="宋体"/>
                      <w:color w:val="000000"/>
                      <w:sz w:val="18"/>
                      <w:szCs w:val="18"/>
                    </w:rPr>
                    <w:t>4</w:t>
                  </w:r>
                </w:p>
              </w:tc>
              <w:tc>
                <w:tcPr>
                  <w:tcW w:w="634" w:type="dxa"/>
                  <w:tcBorders>
                    <w:top w:val="single" w:sz="4" w:space="0" w:color="auto"/>
                    <w:left w:val="single" w:sz="4" w:space="0" w:color="auto"/>
                    <w:bottom w:val="single" w:sz="4" w:space="0" w:color="auto"/>
                    <w:right w:val="single" w:sz="4" w:space="0" w:color="auto"/>
                  </w:tcBorders>
                  <w:vAlign w:val="center"/>
                </w:tcPr>
                <w:p w:rsidR="00B73DF1" w:rsidRDefault="00B73DF1" w:rsidP="00B40137">
                  <w:pPr>
                    <w:autoSpaceDN w:val="0"/>
                    <w:jc w:val="center"/>
                    <w:textAlignment w:val="center"/>
                    <w:rPr>
                      <w:rFonts w:ascii="宋体"/>
                      <w:color w:val="000000"/>
                      <w:sz w:val="18"/>
                      <w:szCs w:val="18"/>
                    </w:rPr>
                  </w:pPr>
                  <w:r>
                    <w:rPr>
                      <w:rFonts w:ascii="宋体" w:hAnsi="宋体"/>
                      <w:color w:val="000000"/>
                      <w:sz w:val="18"/>
                      <w:szCs w:val="18"/>
                    </w:rPr>
                    <w:t>72</w:t>
                  </w:r>
                </w:p>
              </w:tc>
              <w:tc>
                <w:tcPr>
                  <w:tcW w:w="720" w:type="dxa"/>
                  <w:tcBorders>
                    <w:top w:val="single" w:sz="4" w:space="0" w:color="auto"/>
                    <w:left w:val="single" w:sz="4" w:space="0" w:color="auto"/>
                    <w:bottom w:val="single" w:sz="4" w:space="0" w:color="auto"/>
                    <w:right w:val="single" w:sz="4" w:space="0" w:color="auto"/>
                  </w:tcBorders>
                  <w:vAlign w:val="center"/>
                </w:tcPr>
                <w:p w:rsidR="00B73DF1" w:rsidRDefault="00B73DF1" w:rsidP="00B40137">
                  <w:pPr>
                    <w:widowControl/>
                    <w:jc w:val="center"/>
                    <w:textAlignment w:val="center"/>
                    <w:rPr>
                      <w:rFonts w:ascii="宋体" w:cs="宋体"/>
                      <w:color w:val="000000"/>
                      <w:kern w:val="0"/>
                      <w:sz w:val="18"/>
                      <w:szCs w:val="18"/>
                    </w:rPr>
                  </w:pPr>
                  <w:r>
                    <w:rPr>
                      <w:rFonts w:ascii="宋体" w:cs="宋体"/>
                      <w:color w:val="000000"/>
                      <w:kern w:val="0"/>
                      <w:sz w:val="18"/>
                      <w:szCs w:val="18"/>
                    </w:rPr>
                    <w:t>2.7</w:t>
                  </w:r>
                </w:p>
              </w:tc>
              <w:tc>
                <w:tcPr>
                  <w:tcW w:w="54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B40137">
                  <w:pPr>
                    <w:jc w:val="center"/>
                    <w:rPr>
                      <w:rFonts w:ascii="宋体" w:cs="宋体"/>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B73DF1" w:rsidRDefault="00B73DF1" w:rsidP="00B40137">
                  <w:pPr>
                    <w:widowControl/>
                    <w:jc w:val="center"/>
                    <w:textAlignment w:val="center"/>
                    <w:rPr>
                      <w:rFonts w:ascii="宋体" w:cs="宋体"/>
                      <w:color w:val="000000"/>
                      <w:kern w:val="0"/>
                      <w:sz w:val="18"/>
                      <w:szCs w:val="18"/>
                    </w:rPr>
                  </w:pPr>
                  <w:r>
                    <w:rPr>
                      <w:rFonts w:ascii="宋体" w:cs="宋体"/>
                      <w:color w:val="000000"/>
                      <w:kern w:val="0"/>
                      <w:sz w:val="18"/>
                      <w:szCs w:val="18"/>
                    </w:rPr>
                    <w:t>1.3</w:t>
                  </w:r>
                </w:p>
              </w:tc>
              <w:tc>
                <w:tcPr>
                  <w:tcW w:w="622" w:type="dxa"/>
                  <w:tcBorders>
                    <w:top w:val="single" w:sz="4" w:space="0" w:color="auto"/>
                    <w:left w:val="single" w:sz="4" w:space="0" w:color="auto"/>
                    <w:bottom w:val="single" w:sz="4" w:space="0" w:color="auto"/>
                    <w:right w:val="single" w:sz="4" w:space="0" w:color="auto"/>
                  </w:tcBorders>
                  <w:vAlign w:val="center"/>
                </w:tcPr>
                <w:p w:rsidR="00B73DF1" w:rsidRDefault="00B73DF1" w:rsidP="00B40137">
                  <w:pPr>
                    <w:autoSpaceDN w:val="0"/>
                    <w:jc w:val="center"/>
                    <w:textAlignment w:val="center"/>
                    <w:rPr>
                      <w:rFonts w:ascii="宋体"/>
                      <w:color w:val="000000"/>
                      <w:sz w:val="18"/>
                      <w:szCs w:val="18"/>
                    </w:rPr>
                  </w:pPr>
                  <w:r>
                    <w:rPr>
                      <w:rFonts w:ascii="宋体"/>
                      <w:color w:val="000000"/>
                      <w:sz w:val="18"/>
                      <w:szCs w:val="18"/>
                    </w:rPr>
                    <w:t>48</w:t>
                  </w:r>
                </w:p>
              </w:tc>
              <w:tc>
                <w:tcPr>
                  <w:tcW w:w="497"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B40137">
                  <w:pPr>
                    <w:widowControl/>
                    <w:jc w:val="center"/>
                    <w:textAlignment w:val="center"/>
                    <w:rPr>
                      <w:rFonts w:ascii="宋体" w:cs="宋体"/>
                      <w:color w:val="000000"/>
                      <w:kern w:val="0"/>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B73DF1" w:rsidRDefault="00B73DF1" w:rsidP="00B40137">
                  <w:pPr>
                    <w:autoSpaceDN w:val="0"/>
                    <w:jc w:val="center"/>
                    <w:textAlignment w:val="center"/>
                    <w:rPr>
                      <w:rFonts w:ascii="宋体"/>
                      <w:color w:val="000000"/>
                      <w:sz w:val="18"/>
                      <w:szCs w:val="18"/>
                    </w:rPr>
                  </w:pPr>
                  <w:r>
                    <w:rPr>
                      <w:rFonts w:ascii="宋体"/>
                      <w:color w:val="000000"/>
                      <w:sz w:val="18"/>
                      <w:szCs w:val="18"/>
                    </w:rPr>
                    <w:t>24</w:t>
                  </w:r>
                </w:p>
              </w:tc>
              <w:tc>
                <w:tcPr>
                  <w:tcW w:w="526" w:type="dxa"/>
                  <w:tcBorders>
                    <w:top w:val="single" w:sz="4" w:space="0" w:color="auto"/>
                    <w:left w:val="single" w:sz="4" w:space="0" w:color="auto"/>
                    <w:bottom w:val="single" w:sz="4" w:space="0" w:color="auto"/>
                    <w:right w:val="single" w:sz="4" w:space="0" w:color="auto"/>
                  </w:tcBorders>
                  <w:vAlign w:val="center"/>
                </w:tcPr>
                <w:p w:rsidR="00B73DF1" w:rsidRDefault="00B73DF1" w:rsidP="00B40137">
                  <w:pPr>
                    <w:widowControl/>
                    <w:jc w:val="center"/>
                    <w:textAlignment w:val="center"/>
                    <w:rPr>
                      <w:rFonts w:ascii="宋体" w:cs="宋体"/>
                      <w:color w:val="000000"/>
                      <w:kern w:val="0"/>
                      <w:sz w:val="18"/>
                      <w:szCs w:val="18"/>
                    </w:rPr>
                  </w:pPr>
                  <w:r>
                    <w:rPr>
                      <w:rFonts w:ascii="宋体" w:cs="宋体"/>
                      <w:color w:val="000000"/>
                      <w:kern w:val="0"/>
                      <w:sz w:val="18"/>
                      <w:szCs w:val="18"/>
                    </w:rPr>
                    <w:t>4</w:t>
                  </w:r>
                </w:p>
              </w:tc>
              <w:tc>
                <w:tcPr>
                  <w:tcW w:w="529"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B40137">
                  <w:pPr>
                    <w:widowControl/>
                    <w:jc w:val="center"/>
                    <w:textAlignment w:val="center"/>
                    <w:rPr>
                      <w:rFonts w:ascii="宋体" w:cs="宋体"/>
                      <w:sz w:val="18"/>
                      <w:szCs w:val="18"/>
                    </w:rPr>
                  </w:pPr>
                </w:p>
              </w:tc>
              <w:tc>
                <w:tcPr>
                  <w:tcW w:w="608"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B40137">
                  <w:pPr>
                    <w:autoSpaceDN w:val="0"/>
                    <w:jc w:val="center"/>
                    <w:textAlignment w:val="center"/>
                    <w:rPr>
                      <w:rFonts w:ascii="宋体"/>
                      <w:color w:val="000000"/>
                      <w:sz w:val="18"/>
                      <w:szCs w:val="18"/>
                    </w:rPr>
                  </w:pPr>
                </w:p>
              </w:tc>
            </w:tr>
            <w:bookmarkEnd w:id="7"/>
            <w:bookmarkEnd w:id="8"/>
            <w:bookmarkEnd w:id="9"/>
            <w:bookmarkEnd w:id="10"/>
            <w:bookmarkEnd w:id="11"/>
            <w:tr w:rsidR="00B73DF1" w:rsidTr="005D7661">
              <w:trPr>
                <w:trHeight w:hRule="exact" w:val="397"/>
              </w:trPr>
              <w:tc>
                <w:tcPr>
                  <w:tcW w:w="2908"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4329C0">
                  <w:pPr>
                    <w:autoSpaceDN w:val="0"/>
                    <w:jc w:val="center"/>
                    <w:textAlignment w:val="center"/>
                    <w:rPr>
                      <w:rFonts w:ascii="宋体"/>
                      <w:color w:val="000000"/>
                      <w:sz w:val="18"/>
                      <w:szCs w:val="18"/>
                    </w:rPr>
                  </w:pPr>
                  <w:r>
                    <w:rPr>
                      <w:rFonts w:ascii="宋体" w:hAnsi="宋体" w:hint="eastAsia"/>
                      <w:color w:val="000000"/>
                      <w:sz w:val="18"/>
                      <w:szCs w:val="18"/>
                    </w:rPr>
                    <w:t>护理学基础</w:t>
                  </w:r>
                </w:p>
              </w:tc>
              <w:tc>
                <w:tcPr>
                  <w:tcW w:w="43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4329C0">
                  <w:pPr>
                    <w:widowControl/>
                    <w:jc w:val="center"/>
                    <w:textAlignment w:val="center"/>
                    <w:rPr>
                      <w:rFonts w:ascii="宋体" w:cs="宋体"/>
                      <w:color w:val="000000"/>
                      <w:kern w:val="0"/>
                      <w:sz w:val="18"/>
                      <w:szCs w:val="18"/>
                    </w:rPr>
                  </w:pPr>
                  <w:r>
                    <w:rPr>
                      <w:rFonts w:ascii="宋体" w:hAnsi="宋体" w:cs="宋体"/>
                      <w:color w:val="000000"/>
                      <w:kern w:val="0"/>
                      <w:sz w:val="18"/>
                      <w:szCs w:val="18"/>
                    </w:rPr>
                    <w:t>4</w:t>
                  </w:r>
                </w:p>
              </w:tc>
              <w:tc>
                <w:tcPr>
                  <w:tcW w:w="452"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4329C0">
                  <w:pPr>
                    <w:autoSpaceDN w:val="0"/>
                    <w:jc w:val="center"/>
                    <w:textAlignment w:val="center"/>
                    <w:rPr>
                      <w:rFonts w:ascii="宋体"/>
                      <w:color w:val="000000"/>
                      <w:sz w:val="18"/>
                      <w:szCs w:val="18"/>
                    </w:rPr>
                  </w:pPr>
                  <w:r>
                    <w:rPr>
                      <w:rFonts w:ascii="宋体" w:hAnsi="宋体"/>
                      <w:color w:val="000000"/>
                      <w:sz w:val="18"/>
                      <w:szCs w:val="18"/>
                    </w:rPr>
                    <w:t>10</w:t>
                  </w:r>
                </w:p>
              </w:tc>
              <w:tc>
                <w:tcPr>
                  <w:tcW w:w="63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4329C0">
                  <w:pPr>
                    <w:autoSpaceDN w:val="0"/>
                    <w:jc w:val="center"/>
                    <w:textAlignment w:val="center"/>
                    <w:rPr>
                      <w:rFonts w:ascii="宋体"/>
                      <w:color w:val="000000"/>
                      <w:sz w:val="18"/>
                      <w:szCs w:val="18"/>
                    </w:rPr>
                  </w:pPr>
                  <w:r>
                    <w:rPr>
                      <w:rFonts w:ascii="宋体" w:hAnsi="宋体"/>
                      <w:color w:val="000000"/>
                      <w:sz w:val="18"/>
                      <w:szCs w:val="18"/>
                    </w:rPr>
                    <w:t>180</w:t>
                  </w:r>
                </w:p>
              </w:tc>
              <w:tc>
                <w:tcPr>
                  <w:tcW w:w="72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4329C0">
                  <w:pPr>
                    <w:widowControl/>
                    <w:jc w:val="center"/>
                    <w:textAlignment w:val="center"/>
                    <w:rPr>
                      <w:rFonts w:ascii="宋体" w:cs="宋体"/>
                      <w:color w:val="000000"/>
                      <w:kern w:val="0"/>
                      <w:sz w:val="18"/>
                      <w:szCs w:val="18"/>
                    </w:rPr>
                  </w:pPr>
                  <w:r>
                    <w:rPr>
                      <w:rFonts w:ascii="宋体" w:hAnsi="宋体" w:cs="宋体"/>
                      <w:color w:val="000000"/>
                      <w:kern w:val="0"/>
                      <w:sz w:val="18"/>
                      <w:szCs w:val="18"/>
                    </w:rPr>
                    <w:t>4.3</w:t>
                  </w:r>
                </w:p>
              </w:tc>
              <w:tc>
                <w:tcPr>
                  <w:tcW w:w="54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4329C0">
                  <w:pPr>
                    <w:jc w:val="center"/>
                    <w:rPr>
                      <w:rFonts w:ascii="宋体" w:cs="宋体"/>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4329C0">
                  <w:pPr>
                    <w:widowControl/>
                    <w:jc w:val="center"/>
                    <w:textAlignment w:val="center"/>
                    <w:rPr>
                      <w:rFonts w:ascii="宋体" w:cs="宋体"/>
                      <w:color w:val="000000"/>
                      <w:kern w:val="0"/>
                      <w:sz w:val="18"/>
                      <w:szCs w:val="18"/>
                    </w:rPr>
                  </w:pPr>
                  <w:r>
                    <w:rPr>
                      <w:rFonts w:ascii="宋体" w:hAnsi="宋体" w:cs="宋体"/>
                      <w:color w:val="000000"/>
                      <w:kern w:val="0"/>
                      <w:sz w:val="18"/>
                      <w:szCs w:val="18"/>
                    </w:rPr>
                    <w:t>5.7</w:t>
                  </w:r>
                </w:p>
              </w:tc>
              <w:tc>
                <w:tcPr>
                  <w:tcW w:w="622"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4329C0">
                  <w:pPr>
                    <w:autoSpaceDN w:val="0"/>
                    <w:jc w:val="center"/>
                    <w:textAlignment w:val="center"/>
                    <w:rPr>
                      <w:rFonts w:ascii="宋体"/>
                      <w:color w:val="000000"/>
                      <w:sz w:val="18"/>
                      <w:szCs w:val="18"/>
                    </w:rPr>
                  </w:pPr>
                  <w:r>
                    <w:rPr>
                      <w:rFonts w:ascii="宋体" w:hAnsi="宋体"/>
                      <w:color w:val="000000"/>
                      <w:sz w:val="18"/>
                      <w:szCs w:val="18"/>
                    </w:rPr>
                    <w:t>78</w:t>
                  </w:r>
                </w:p>
              </w:tc>
              <w:tc>
                <w:tcPr>
                  <w:tcW w:w="497"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4329C0">
                  <w:pPr>
                    <w:widowControl/>
                    <w:jc w:val="center"/>
                    <w:textAlignment w:val="center"/>
                    <w:rPr>
                      <w:rFonts w:ascii="宋体" w:cs="宋体"/>
                      <w:color w:val="000000"/>
                      <w:kern w:val="0"/>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4329C0">
                  <w:pPr>
                    <w:autoSpaceDN w:val="0"/>
                    <w:jc w:val="center"/>
                    <w:textAlignment w:val="center"/>
                    <w:rPr>
                      <w:rFonts w:ascii="宋体"/>
                      <w:color w:val="000000"/>
                      <w:sz w:val="18"/>
                      <w:szCs w:val="18"/>
                    </w:rPr>
                  </w:pPr>
                  <w:r>
                    <w:rPr>
                      <w:rFonts w:ascii="宋体" w:hAnsi="宋体"/>
                      <w:color w:val="000000"/>
                      <w:sz w:val="18"/>
                      <w:szCs w:val="18"/>
                    </w:rPr>
                    <w:t>102</w:t>
                  </w:r>
                </w:p>
              </w:tc>
              <w:tc>
                <w:tcPr>
                  <w:tcW w:w="526"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4329C0">
                  <w:pPr>
                    <w:widowControl/>
                    <w:jc w:val="center"/>
                    <w:textAlignment w:val="center"/>
                    <w:rPr>
                      <w:rFonts w:ascii="宋体" w:cs="宋体"/>
                      <w:color w:val="000000"/>
                      <w:kern w:val="0"/>
                      <w:sz w:val="18"/>
                      <w:szCs w:val="18"/>
                    </w:rPr>
                  </w:pPr>
                  <w:r>
                    <w:rPr>
                      <w:rFonts w:ascii="宋体" w:hAnsi="宋体" w:cs="宋体"/>
                      <w:color w:val="000000"/>
                      <w:kern w:val="0"/>
                      <w:sz w:val="18"/>
                      <w:szCs w:val="18"/>
                    </w:rPr>
                    <w:t>10</w:t>
                  </w:r>
                </w:p>
              </w:tc>
              <w:tc>
                <w:tcPr>
                  <w:tcW w:w="529"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4329C0">
                  <w:pPr>
                    <w:widowControl/>
                    <w:jc w:val="center"/>
                    <w:textAlignment w:val="center"/>
                    <w:rPr>
                      <w:rFonts w:ascii="宋体" w:cs="宋体"/>
                      <w:sz w:val="18"/>
                      <w:szCs w:val="18"/>
                    </w:rPr>
                  </w:pPr>
                </w:p>
              </w:tc>
              <w:tc>
                <w:tcPr>
                  <w:tcW w:w="608"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4329C0">
                  <w:pPr>
                    <w:autoSpaceDN w:val="0"/>
                    <w:jc w:val="center"/>
                    <w:textAlignment w:val="center"/>
                    <w:rPr>
                      <w:rFonts w:ascii="宋体"/>
                      <w:color w:val="000000"/>
                      <w:sz w:val="18"/>
                      <w:szCs w:val="18"/>
                    </w:rPr>
                  </w:pPr>
                </w:p>
              </w:tc>
            </w:tr>
            <w:tr w:rsidR="00B73DF1" w:rsidTr="005D7661">
              <w:trPr>
                <w:trHeight w:hRule="exact" w:val="397"/>
              </w:trPr>
              <w:tc>
                <w:tcPr>
                  <w:tcW w:w="2908" w:type="dxa"/>
                  <w:tcBorders>
                    <w:top w:val="single" w:sz="4" w:space="0" w:color="auto"/>
                    <w:left w:val="single" w:sz="4" w:space="0" w:color="auto"/>
                    <w:bottom w:val="single" w:sz="4" w:space="0" w:color="auto"/>
                    <w:right w:val="single" w:sz="4" w:space="0" w:color="auto"/>
                  </w:tcBorders>
                  <w:vAlign w:val="center"/>
                </w:tcPr>
                <w:p w:rsidR="00B73DF1" w:rsidRDefault="00B73DF1" w:rsidP="004329C0">
                  <w:pPr>
                    <w:autoSpaceDN w:val="0"/>
                    <w:jc w:val="center"/>
                    <w:textAlignment w:val="center"/>
                    <w:rPr>
                      <w:rFonts w:ascii="宋体"/>
                      <w:color w:val="000000"/>
                      <w:sz w:val="18"/>
                      <w:szCs w:val="18"/>
                    </w:rPr>
                  </w:pPr>
                  <w:r>
                    <w:rPr>
                      <w:rFonts w:ascii="宋体" w:hAnsi="宋体" w:hint="eastAsia"/>
                      <w:color w:val="000000"/>
                      <w:sz w:val="18"/>
                      <w:szCs w:val="18"/>
                    </w:rPr>
                    <w:t>护理伦理学</w:t>
                  </w:r>
                </w:p>
              </w:tc>
              <w:tc>
                <w:tcPr>
                  <w:tcW w:w="434" w:type="dxa"/>
                  <w:tcBorders>
                    <w:top w:val="single" w:sz="4" w:space="0" w:color="auto"/>
                    <w:left w:val="single" w:sz="4" w:space="0" w:color="auto"/>
                    <w:bottom w:val="single" w:sz="4" w:space="0" w:color="auto"/>
                    <w:right w:val="single" w:sz="4" w:space="0" w:color="auto"/>
                  </w:tcBorders>
                  <w:vAlign w:val="center"/>
                </w:tcPr>
                <w:p w:rsidR="00B73DF1" w:rsidRDefault="00B73DF1" w:rsidP="004329C0">
                  <w:pPr>
                    <w:widowControl/>
                    <w:jc w:val="center"/>
                    <w:textAlignment w:val="center"/>
                    <w:rPr>
                      <w:rFonts w:ascii="宋体" w:cs="宋体"/>
                      <w:color w:val="000000"/>
                      <w:kern w:val="0"/>
                      <w:sz w:val="18"/>
                      <w:szCs w:val="18"/>
                    </w:rPr>
                  </w:pPr>
                  <w:r>
                    <w:rPr>
                      <w:rFonts w:ascii="宋体" w:hAnsi="宋体" w:cs="宋体"/>
                      <w:color w:val="000000"/>
                      <w:kern w:val="0"/>
                      <w:sz w:val="18"/>
                      <w:szCs w:val="18"/>
                    </w:rPr>
                    <w:t>5</w:t>
                  </w:r>
                </w:p>
              </w:tc>
              <w:tc>
                <w:tcPr>
                  <w:tcW w:w="452" w:type="dxa"/>
                  <w:tcBorders>
                    <w:top w:val="single" w:sz="4" w:space="0" w:color="auto"/>
                    <w:left w:val="single" w:sz="4" w:space="0" w:color="auto"/>
                    <w:bottom w:val="single" w:sz="4" w:space="0" w:color="auto"/>
                    <w:right w:val="single" w:sz="4" w:space="0" w:color="auto"/>
                  </w:tcBorders>
                  <w:vAlign w:val="center"/>
                </w:tcPr>
                <w:p w:rsidR="00B73DF1" w:rsidRDefault="00B73DF1" w:rsidP="004329C0">
                  <w:pPr>
                    <w:autoSpaceDN w:val="0"/>
                    <w:jc w:val="center"/>
                    <w:textAlignment w:val="center"/>
                    <w:rPr>
                      <w:rFonts w:ascii="宋体"/>
                      <w:color w:val="000000"/>
                      <w:sz w:val="18"/>
                      <w:szCs w:val="18"/>
                    </w:rPr>
                  </w:pPr>
                  <w:r>
                    <w:rPr>
                      <w:rFonts w:ascii="宋体" w:hAnsi="宋体"/>
                      <w:color w:val="000000"/>
                      <w:sz w:val="18"/>
                      <w:szCs w:val="18"/>
                    </w:rPr>
                    <w:t>2</w:t>
                  </w:r>
                </w:p>
              </w:tc>
              <w:tc>
                <w:tcPr>
                  <w:tcW w:w="634" w:type="dxa"/>
                  <w:tcBorders>
                    <w:top w:val="single" w:sz="4" w:space="0" w:color="auto"/>
                    <w:left w:val="single" w:sz="4" w:space="0" w:color="auto"/>
                    <w:bottom w:val="single" w:sz="4" w:space="0" w:color="auto"/>
                    <w:right w:val="single" w:sz="4" w:space="0" w:color="auto"/>
                  </w:tcBorders>
                  <w:vAlign w:val="center"/>
                </w:tcPr>
                <w:p w:rsidR="00B73DF1" w:rsidRDefault="00B73DF1" w:rsidP="004329C0">
                  <w:pPr>
                    <w:autoSpaceDN w:val="0"/>
                    <w:jc w:val="center"/>
                    <w:textAlignment w:val="center"/>
                    <w:rPr>
                      <w:rFonts w:ascii="宋体"/>
                      <w:color w:val="000000"/>
                      <w:sz w:val="18"/>
                      <w:szCs w:val="18"/>
                    </w:rPr>
                  </w:pPr>
                  <w:r>
                    <w:rPr>
                      <w:rFonts w:ascii="宋体" w:hAnsi="宋体"/>
                      <w:color w:val="000000"/>
                      <w:sz w:val="18"/>
                      <w:szCs w:val="18"/>
                    </w:rPr>
                    <w:t>36</w:t>
                  </w:r>
                </w:p>
              </w:tc>
              <w:tc>
                <w:tcPr>
                  <w:tcW w:w="720" w:type="dxa"/>
                  <w:tcBorders>
                    <w:top w:val="single" w:sz="4" w:space="0" w:color="auto"/>
                    <w:left w:val="single" w:sz="4" w:space="0" w:color="auto"/>
                    <w:bottom w:val="single" w:sz="4" w:space="0" w:color="auto"/>
                    <w:right w:val="single" w:sz="4" w:space="0" w:color="auto"/>
                  </w:tcBorders>
                  <w:vAlign w:val="center"/>
                </w:tcPr>
                <w:p w:rsidR="00B73DF1" w:rsidRDefault="00B73DF1" w:rsidP="004329C0">
                  <w:pPr>
                    <w:widowControl/>
                    <w:jc w:val="center"/>
                    <w:textAlignment w:val="center"/>
                    <w:rPr>
                      <w:rFonts w:ascii="宋体" w:cs="宋体"/>
                      <w:color w:val="000000"/>
                      <w:kern w:val="0"/>
                      <w:sz w:val="18"/>
                      <w:szCs w:val="18"/>
                    </w:rPr>
                  </w:pPr>
                  <w:r>
                    <w:rPr>
                      <w:rFonts w:ascii="宋体" w:hAnsi="宋体" w:cs="宋体"/>
                      <w:color w:val="000000"/>
                      <w:kern w:val="0"/>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4329C0">
                  <w:pPr>
                    <w:jc w:val="center"/>
                    <w:rPr>
                      <w:rFonts w:ascii="宋体" w:cs="宋体"/>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B73DF1" w:rsidRDefault="00B73DF1" w:rsidP="004329C0">
                  <w:pPr>
                    <w:widowControl/>
                    <w:jc w:val="center"/>
                    <w:textAlignment w:val="center"/>
                    <w:rPr>
                      <w:rFonts w:ascii="宋体" w:cs="宋体"/>
                      <w:color w:val="000000"/>
                      <w:kern w:val="0"/>
                      <w:sz w:val="18"/>
                      <w:szCs w:val="18"/>
                    </w:rPr>
                  </w:pPr>
                  <w:r>
                    <w:rPr>
                      <w:rFonts w:ascii="宋体" w:cs="宋体"/>
                      <w:color w:val="000000"/>
                      <w:kern w:val="0"/>
                      <w:sz w:val="18"/>
                      <w:szCs w:val="18"/>
                    </w:rPr>
                    <w:t>0</w:t>
                  </w:r>
                </w:p>
              </w:tc>
              <w:tc>
                <w:tcPr>
                  <w:tcW w:w="622" w:type="dxa"/>
                  <w:tcBorders>
                    <w:top w:val="single" w:sz="4" w:space="0" w:color="auto"/>
                    <w:left w:val="single" w:sz="4" w:space="0" w:color="auto"/>
                    <w:bottom w:val="single" w:sz="4" w:space="0" w:color="auto"/>
                    <w:right w:val="single" w:sz="4" w:space="0" w:color="auto"/>
                  </w:tcBorders>
                  <w:vAlign w:val="center"/>
                </w:tcPr>
                <w:p w:rsidR="00B73DF1" w:rsidRDefault="00B73DF1" w:rsidP="004329C0">
                  <w:pPr>
                    <w:autoSpaceDN w:val="0"/>
                    <w:jc w:val="center"/>
                    <w:textAlignment w:val="center"/>
                    <w:rPr>
                      <w:rFonts w:ascii="宋体"/>
                      <w:color w:val="000000"/>
                      <w:sz w:val="18"/>
                      <w:szCs w:val="18"/>
                    </w:rPr>
                  </w:pPr>
                  <w:r>
                    <w:rPr>
                      <w:rFonts w:ascii="宋体" w:hAnsi="宋体"/>
                      <w:color w:val="000000"/>
                      <w:sz w:val="18"/>
                      <w:szCs w:val="18"/>
                    </w:rPr>
                    <w:t>36</w:t>
                  </w:r>
                </w:p>
              </w:tc>
              <w:tc>
                <w:tcPr>
                  <w:tcW w:w="497"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4329C0">
                  <w:pPr>
                    <w:widowControl/>
                    <w:jc w:val="center"/>
                    <w:textAlignment w:val="center"/>
                    <w:rPr>
                      <w:rFonts w:ascii="宋体" w:cs="宋体"/>
                      <w:color w:val="000000"/>
                      <w:kern w:val="0"/>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B73DF1" w:rsidRDefault="00B73DF1" w:rsidP="004329C0">
                  <w:pPr>
                    <w:autoSpaceDN w:val="0"/>
                    <w:jc w:val="center"/>
                    <w:textAlignment w:val="center"/>
                    <w:rPr>
                      <w:rFonts w:ascii="宋体"/>
                      <w:color w:val="000000"/>
                      <w:sz w:val="18"/>
                      <w:szCs w:val="18"/>
                    </w:rPr>
                  </w:pPr>
                </w:p>
              </w:tc>
              <w:tc>
                <w:tcPr>
                  <w:tcW w:w="526" w:type="dxa"/>
                  <w:tcBorders>
                    <w:top w:val="single" w:sz="4" w:space="0" w:color="auto"/>
                    <w:left w:val="single" w:sz="4" w:space="0" w:color="auto"/>
                    <w:bottom w:val="single" w:sz="4" w:space="0" w:color="auto"/>
                    <w:right w:val="single" w:sz="4" w:space="0" w:color="auto"/>
                  </w:tcBorders>
                  <w:vAlign w:val="center"/>
                </w:tcPr>
                <w:p w:rsidR="00B73DF1" w:rsidRDefault="00B73DF1" w:rsidP="004329C0">
                  <w:pPr>
                    <w:widowControl/>
                    <w:jc w:val="center"/>
                    <w:textAlignment w:val="center"/>
                    <w:rPr>
                      <w:rFonts w:ascii="宋体" w:cs="宋体"/>
                      <w:color w:val="000000"/>
                      <w:kern w:val="0"/>
                      <w:sz w:val="18"/>
                      <w:szCs w:val="18"/>
                    </w:rPr>
                  </w:pPr>
                  <w:r>
                    <w:rPr>
                      <w:rFonts w:ascii="宋体" w:hAnsi="宋体" w:cs="宋体"/>
                      <w:color w:val="000000"/>
                      <w:kern w:val="0"/>
                      <w:sz w:val="18"/>
                      <w:szCs w:val="18"/>
                    </w:rPr>
                    <w:t>2</w:t>
                  </w:r>
                </w:p>
              </w:tc>
              <w:tc>
                <w:tcPr>
                  <w:tcW w:w="529"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4329C0">
                  <w:pPr>
                    <w:widowControl/>
                    <w:jc w:val="center"/>
                    <w:textAlignment w:val="center"/>
                    <w:rPr>
                      <w:rFonts w:ascii="宋体" w:cs="宋体"/>
                      <w:sz w:val="18"/>
                      <w:szCs w:val="18"/>
                    </w:rPr>
                  </w:pPr>
                </w:p>
              </w:tc>
              <w:tc>
                <w:tcPr>
                  <w:tcW w:w="608"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4329C0">
                  <w:pPr>
                    <w:autoSpaceDN w:val="0"/>
                    <w:jc w:val="center"/>
                    <w:textAlignment w:val="center"/>
                    <w:rPr>
                      <w:rFonts w:ascii="宋体"/>
                      <w:color w:val="000000"/>
                      <w:sz w:val="18"/>
                      <w:szCs w:val="18"/>
                    </w:rPr>
                  </w:pPr>
                </w:p>
              </w:tc>
            </w:tr>
            <w:tr w:rsidR="00B73DF1" w:rsidTr="005D7661">
              <w:trPr>
                <w:trHeight w:hRule="exact" w:val="397"/>
              </w:trPr>
              <w:tc>
                <w:tcPr>
                  <w:tcW w:w="2908"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D60EE9">
                  <w:pPr>
                    <w:autoSpaceDN w:val="0"/>
                    <w:jc w:val="center"/>
                    <w:textAlignment w:val="center"/>
                    <w:rPr>
                      <w:rFonts w:ascii="宋体"/>
                      <w:color w:val="000000"/>
                      <w:sz w:val="18"/>
                      <w:szCs w:val="18"/>
                    </w:rPr>
                  </w:pPr>
                  <w:r>
                    <w:rPr>
                      <w:rFonts w:ascii="宋体" w:hAnsi="宋体" w:hint="eastAsia"/>
                      <w:color w:val="000000"/>
                      <w:sz w:val="18"/>
                      <w:szCs w:val="18"/>
                    </w:rPr>
                    <w:t>护理管理学</w:t>
                  </w:r>
                </w:p>
              </w:tc>
              <w:tc>
                <w:tcPr>
                  <w:tcW w:w="434"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D60EE9">
                  <w:pPr>
                    <w:widowControl/>
                    <w:jc w:val="center"/>
                    <w:textAlignment w:val="center"/>
                    <w:rPr>
                      <w:rFonts w:ascii="宋体" w:cs="宋体"/>
                      <w:sz w:val="18"/>
                      <w:szCs w:val="18"/>
                    </w:rPr>
                  </w:pPr>
                  <w:r>
                    <w:rPr>
                      <w:rFonts w:ascii="宋体" w:hAnsi="宋体" w:cs="宋体"/>
                      <w:sz w:val="18"/>
                      <w:szCs w:val="18"/>
                    </w:rPr>
                    <w:t>5</w:t>
                  </w:r>
                </w:p>
              </w:tc>
              <w:tc>
                <w:tcPr>
                  <w:tcW w:w="452"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D60EE9">
                  <w:pPr>
                    <w:autoSpaceDN w:val="0"/>
                    <w:jc w:val="center"/>
                    <w:textAlignment w:val="center"/>
                    <w:rPr>
                      <w:rFonts w:ascii="宋体"/>
                      <w:color w:val="000000"/>
                      <w:sz w:val="18"/>
                      <w:szCs w:val="18"/>
                    </w:rPr>
                  </w:pPr>
                  <w:r>
                    <w:rPr>
                      <w:rFonts w:ascii="宋体" w:hAnsi="宋体"/>
                      <w:color w:val="000000"/>
                      <w:sz w:val="18"/>
                      <w:szCs w:val="18"/>
                    </w:rPr>
                    <w:t>2</w:t>
                  </w:r>
                </w:p>
              </w:tc>
              <w:tc>
                <w:tcPr>
                  <w:tcW w:w="634" w:type="dxa"/>
                  <w:tcBorders>
                    <w:top w:val="single" w:sz="4" w:space="0" w:color="auto"/>
                    <w:left w:val="single" w:sz="4" w:space="0" w:color="auto"/>
                    <w:bottom w:val="single" w:sz="4" w:space="0" w:color="auto"/>
                    <w:right w:val="single" w:sz="4" w:space="0" w:color="auto"/>
                  </w:tcBorders>
                  <w:vAlign w:val="center"/>
                </w:tcPr>
                <w:p w:rsidR="00B73DF1" w:rsidRPr="004141B2" w:rsidRDefault="00B73DF1" w:rsidP="00D60EE9">
                  <w:pPr>
                    <w:autoSpaceDN w:val="0"/>
                    <w:jc w:val="center"/>
                    <w:textAlignment w:val="center"/>
                    <w:rPr>
                      <w:rFonts w:ascii="宋体"/>
                      <w:sz w:val="18"/>
                      <w:szCs w:val="18"/>
                    </w:rPr>
                  </w:pPr>
                  <w:r w:rsidRPr="004141B2">
                    <w:rPr>
                      <w:rFonts w:ascii="宋体" w:hAnsi="宋体"/>
                      <w:sz w:val="18"/>
                      <w:szCs w:val="18"/>
                    </w:rPr>
                    <w:t>36</w:t>
                  </w:r>
                </w:p>
              </w:tc>
              <w:tc>
                <w:tcPr>
                  <w:tcW w:w="72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D60EE9">
                  <w:pPr>
                    <w:widowControl/>
                    <w:jc w:val="center"/>
                    <w:textAlignment w:val="center"/>
                    <w:rPr>
                      <w:rFonts w:ascii="宋体" w:cs="宋体"/>
                      <w:color w:val="000000"/>
                      <w:kern w:val="0"/>
                      <w:sz w:val="18"/>
                      <w:szCs w:val="18"/>
                    </w:rPr>
                  </w:pPr>
                  <w:r>
                    <w:rPr>
                      <w:rFonts w:ascii="宋体" w:hAnsi="宋体" w:cs="宋体"/>
                      <w:color w:val="000000"/>
                      <w:kern w:val="0"/>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D60EE9">
                  <w:pPr>
                    <w:jc w:val="center"/>
                    <w:rPr>
                      <w:rFonts w:ascii="宋体" w:cs="宋体"/>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D60EE9">
                  <w:pPr>
                    <w:widowControl/>
                    <w:jc w:val="center"/>
                    <w:textAlignment w:val="center"/>
                    <w:rPr>
                      <w:rFonts w:ascii="宋体" w:cs="宋体"/>
                      <w:color w:val="000000"/>
                      <w:kern w:val="0"/>
                      <w:sz w:val="18"/>
                      <w:szCs w:val="18"/>
                    </w:rPr>
                  </w:pPr>
                  <w:r>
                    <w:rPr>
                      <w:rFonts w:ascii="宋体" w:cs="宋体"/>
                      <w:color w:val="000000"/>
                      <w:kern w:val="0"/>
                      <w:sz w:val="18"/>
                      <w:szCs w:val="18"/>
                    </w:rPr>
                    <w:t>0</w:t>
                  </w:r>
                </w:p>
              </w:tc>
              <w:tc>
                <w:tcPr>
                  <w:tcW w:w="622"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D60EE9">
                  <w:pPr>
                    <w:autoSpaceDN w:val="0"/>
                    <w:jc w:val="center"/>
                    <w:textAlignment w:val="center"/>
                    <w:rPr>
                      <w:rFonts w:ascii="宋体"/>
                      <w:color w:val="000000"/>
                      <w:sz w:val="18"/>
                      <w:szCs w:val="18"/>
                    </w:rPr>
                  </w:pPr>
                  <w:r>
                    <w:rPr>
                      <w:rFonts w:ascii="宋体" w:hAnsi="宋体"/>
                      <w:color w:val="000000"/>
                      <w:sz w:val="18"/>
                      <w:szCs w:val="18"/>
                    </w:rPr>
                    <w:t>36</w:t>
                  </w:r>
                </w:p>
              </w:tc>
              <w:tc>
                <w:tcPr>
                  <w:tcW w:w="497"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D60EE9">
                  <w:pPr>
                    <w:widowControl/>
                    <w:jc w:val="center"/>
                    <w:textAlignment w:val="center"/>
                    <w:rPr>
                      <w:rFonts w:ascii="宋体" w:cs="宋体"/>
                      <w:color w:val="000000"/>
                      <w:kern w:val="0"/>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D60EE9">
                  <w:pPr>
                    <w:autoSpaceDN w:val="0"/>
                    <w:jc w:val="center"/>
                    <w:textAlignment w:val="center"/>
                    <w:rPr>
                      <w:rFonts w:ascii="宋体"/>
                      <w:color w:val="000000"/>
                      <w:sz w:val="18"/>
                      <w:szCs w:val="18"/>
                    </w:rPr>
                  </w:pPr>
                  <w:r>
                    <w:rPr>
                      <w:rFonts w:ascii="宋体"/>
                      <w:color w:val="000000"/>
                      <w:sz w:val="18"/>
                      <w:szCs w:val="18"/>
                    </w:rPr>
                    <w:t>0</w:t>
                  </w:r>
                </w:p>
              </w:tc>
              <w:tc>
                <w:tcPr>
                  <w:tcW w:w="526"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D60EE9">
                  <w:pPr>
                    <w:widowControl/>
                    <w:jc w:val="center"/>
                    <w:textAlignment w:val="center"/>
                    <w:rPr>
                      <w:rFonts w:ascii="宋体" w:cs="宋体"/>
                      <w:color w:val="000000"/>
                      <w:kern w:val="0"/>
                      <w:sz w:val="18"/>
                      <w:szCs w:val="18"/>
                    </w:rPr>
                  </w:pPr>
                  <w:r>
                    <w:rPr>
                      <w:rFonts w:ascii="宋体" w:hAnsi="宋体" w:cs="宋体"/>
                      <w:color w:val="000000"/>
                      <w:kern w:val="0"/>
                      <w:sz w:val="18"/>
                      <w:szCs w:val="18"/>
                    </w:rPr>
                    <w:t>2</w:t>
                  </w:r>
                </w:p>
              </w:tc>
              <w:tc>
                <w:tcPr>
                  <w:tcW w:w="529"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D60EE9">
                  <w:pPr>
                    <w:widowControl/>
                    <w:jc w:val="center"/>
                    <w:textAlignment w:val="center"/>
                    <w:rPr>
                      <w:rFonts w:ascii="宋体" w:cs="宋体"/>
                      <w:sz w:val="18"/>
                      <w:szCs w:val="18"/>
                    </w:rPr>
                  </w:pPr>
                </w:p>
              </w:tc>
              <w:tc>
                <w:tcPr>
                  <w:tcW w:w="608"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D60EE9">
                  <w:pPr>
                    <w:autoSpaceDN w:val="0"/>
                    <w:jc w:val="center"/>
                    <w:textAlignment w:val="center"/>
                    <w:rPr>
                      <w:rFonts w:ascii="宋体"/>
                      <w:color w:val="000000"/>
                      <w:sz w:val="18"/>
                      <w:szCs w:val="18"/>
                    </w:rPr>
                  </w:pPr>
                </w:p>
              </w:tc>
            </w:tr>
            <w:tr w:rsidR="00B73DF1" w:rsidTr="005D7661">
              <w:trPr>
                <w:trHeight w:hRule="exact" w:val="397"/>
              </w:trPr>
              <w:tc>
                <w:tcPr>
                  <w:tcW w:w="2908" w:type="dxa"/>
                  <w:tcBorders>
                    <w:top w:val="single" w:sz="4" w:space="0" w:color="auto"/>
                    <w:left w:val="single" w:sz="4" w:space="0" w:color="auto"/>
                    <w:bottom w:val="single" w:sz="4" w:space="0" w:color="auto"/>
                    <w:right w:val="single" w:sz="4" w:space="0" w:color="auto"/>
                  </w:tcBorders>
                  <w:vAlign w:val="center"/>
                </w:tcPr>
                <w:p w:rsidR="00B73DF1" w:rsidRPr="00AB6818" w:rsidRDefault="00B73DF1" w:rsidP="00D60EE9">
                  <w:pPr>
                    <w:autoSpaceDN w:val="0"/>
                    <w:jc w:val="center"/>
                    <w:textAlignment w:val="center"/>
                    <w:rPr>
                      <w:rFonts w:ascii="宋体"/>
                      <w:sz w:val="18"/>
                      <w:szCs w:val="18"/>
                    </w:rPr>
                  </w:pPr>
                  <w:r w:rsidRPr="00AB6818">
                    <w:rPr>
                      <w:rFonts w:ascii="宋体" w:hint="eastAsia"/>
                      <w:sz w:val="18"/>
                      <w:szCs w:val="18"/>
                    </w:rPr>
                    <w:t>护理心理学</w:t>
                  </w:r>
                </w:p>
              </w:tc>
              <w:tc>
                <w:tcPr>
                  <w:tcW w:w="43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D60EE9">
                  <w:pPr>
                    <w:widowControl/>
                    <w:jc w:val="center"/>
                    <w:textAlignment w:val="center"/>
                    <w:rPr>
                      <w:rFonts w:ascii="宋体" w:cs="宋体"/>
                      <w:color w:val="000000"/>
                      <w:kern w:val="0"/>
                      <w:sz w:val="18"/>
                      <w:szCs w:val="18"/>
                    </w:rPr>
                  </w:pPr>
                  <w:r>
                    <w:rPr>
                      <w:rFonts w:ascii="宋体" w:cs="宋体"/>
                      <w:color w:val="000000"/>
                      <w:kern w:val="0"/>
                      <w:sz w:val="18"/>
                      <w:szCs w:val="18"/>
                    </w:rPr>
                    <w:t>5</w:t>
                  </w:r>
                </w:p>
              </w:tc>
              <w:tc>
                <w:tcPr>
                  <w:tcW w:w="452"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D60EE9">
                  <w:pPr>
                    <w:autoSpaceDN w:val="0"/>
                    <w:jc w:val="center"/>
                    <w:textAlignment w:val="center"/>
                    <w:rPr>
                      <w:rFonts w:ascii="宋体"/>
                      <w:color w:val="000000"/>
                      <w:sz w:val="18"/>
                      <w:szCs w:val="18"/>
                    </w:rPr>
                  </w:pPr>
                  <w:r>
                    <w:rPr>
                      <w:rFonts w:ascii="宋体" w:hAnsi="宋体"/>
                      <w:color w:val="000000"/>
                      <w:sz w:val="18"/>
                      <w:szCs w:val="18"/>
                    </w:rPr>
                    <w:t>2</w:t>
                  </w:r>
                </w:p>
              </w:tc>
              <w:tc>
                <w:tcPr>
                  <w:tcW w:w="63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D60EE9">
                  <w:pPr>
                    <w:autoSpaceDN w:val="0"/>
                    <w:jc w:val="center"/>
                    <w:textAlignment w:val="center"/>
                    <w:rPr>
                      <w:rFonts w:ascii="宋体"/>
                      <w:color w:val="000000"/>
                      <w:sz w:val="18"/>
                      <w:szCs w:val="18"/>
                    </w:rPr>
                  </w:pPr>
                  <w:r>
                    <w:rPr>
                      <w:rFonts w:ascii="宋体" w:hAnsi="宋体"/>
                      <w:color w:val="000000"/>
                      <w:sz w:val="18"/>
                      <w:szCs w:val="18"/>
                    </w:rPr>
                    <w:t>36</w:t>
                  </w:r>
                </w:p>
              </w:tc>
              <w:tc>
                <w:tcPr>
                  <w:tcW w:w="720"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D60EE9">
                  <w:pPr>
                    <w:autoSpaceDN w:val="0"/>
                    <w:jc w:val="center"/>
                    <w:textAlignment w:val="center"/>
                    <w:rPr>
                      <w:rFonts w:ascii="宋体"/>
                      <w:color w:val="000000"/>
                      <w:sz w:val="18"/>
                      <w:szCs w:val="18"/>
                    </w:rPr>
                  </w:pPr>
                  <w:r>
                    <w:rPr>
                      <w:rFonts w:ascii="宋体" w:hAnsi="宋体"/>
                      <w:color w:val="000000"/>
                      <w:sz w:val="18"/>
                      <w:szCs w:val="18"/>
                    </w:rPr>
                    <w:t>1.5</w:t>
                  </w:r>
                </w:p>
              </w:tc>
              <w:tc>
                <w:tcPr>
                  <w:tcW w:w="540"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D60EE9">
                  <w:pPr>
                    <w:autoSpaceDN w:val="0"/>
                    <w:jc w:val="center"/>
                    <w:textAlignment w:val="center"/>
                    <w:rPr>
                      <w:rFonts w:ascii="宋体"/>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D60EE9">
                  <w:pPr>
                    <w:autoSpaceDN w:val="0"/>
                    <w:jc w:val="center"/>
                    <w:textAlignment w:val="center"/>
                    <w:rPr>
                      <w:rFonts w:ascii="宋体"/>
                      <w:color w:val="000000"/>
                      <w:sz w:val="18"/>
                      <w:szCs w:val="18"/>
                    </w:rPr>
                  </w:pPr>
                  <w:r>
                    <w:rPr>
                      <w:rFonts w:ascii="宋体" w:hAnsi="宋体"/>
                      <w:color w:val="000000"/>
                      <w:sz w:val="18"/>
                      <w:szCs w:val="18"/>
                    </w:rPr>
                    <w:t>0.5</w:t>
                  </w:r>
                </w:p>
              </w:tc>
              <w:tc>
                <w:tcPr>
                  <w:tcW w:w="622"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D60EE9">
                  <w:pPr>
                    <w:autoSpaceDN w:val="0"/>
                    <w:jc w:val="center"/>
                    <w:textAlignment w:val="center"/>
                    <w:rPr>
                      <w:rFonts w:ascii="宋体"/>
                      <w:color w:val="000000"/>
                      <w:sz w:val="18"/>
                      <w:szCs w:val="18"/>
                    </w:rPr>
                  </w:pPr>
                  <w:r>
                    <w:rPr>
                      <w:rFonts w:ascii="宋体" w:hAnsi="宋体"/>
                      <w:color w:val="000000"/>
                      <w:sz w:val="18"/>
                      <w:szCs w:val="18"/>
                    </w:rPr>
                    <w:t>27</w:t>
                  </w:r>
                </w:p>
              </w:tc>
              <w:tc>
                <w:tcPr>
                  <w:tcW w:w="497"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D60EE9">
                  <w:pPr>
                    <w:autoSpaceDN w:val="0"/>
                    <w:jc w:val="center"/>
                    <w:textAlignment w:val="center"/>
                    <w:rPr>
                      <w:rFonts w:ascii="宋体"/>
                      <w:color w:val="000000"/>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D60EE9">
                  <w:pPr>
                    <w:autoSpaceDN w:val="0"/>
                    <w:jc w:val="center"/>
                    <w:textAlignment w:val="center"/>
                    <w:rPr>
                      <w:rFonts w:ascii="宋体"/>
                      <w:color w:val="000000"/>
                      <w:sz w:val="18"/>
                      <w:szCs w:val="18"/>
                    </w:rPr>
                  </w:pPr>
                  <w:r>
                    <w:rPr>
                      <w:rFonts w:ascii="宋体" w:hAnsi="宋体"/>
                      <w:color w:val="000000"/>
                      <w:sz w:val="18"/>
                      <w:szCs w:val="18"/>
                    </w:rPr>
                    <w:t>9</w:t>
                  </w:r>
                </w:p>
              </w:tc>
              <w:tc>
                <w:tcPr>
                  <w:tcW w:w="526"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D60EE9">
                  <w:pPr>
                    <w:widowControl/>
                    <w:jc w:val="center"/>
                    <w:textAlignment w:val="center"/>
                    <w:rPr>
                      <w:rFonts w:ascii="宋体" w:cs="宋体"/>
                      <w:color w:val="000000"/>
                      <w:kern w:val="0"/>
                      <w:sz w:val="18"/>
                      <w:szCs w:val="18"/>
                    </w:rPr>
                  </w:pPr>
                  <w:r>
                    <w:rPr>
                      <w:rFonts w:ascii="宋体" w:hAnsi="宋体" w:cs="宋体"/>
                      <w:color w:val="000000"/>
                      <w:kern w:val="0"/>
                      <w:sz w:val="18"/>
                      <w:szCs w:val="18"/>
                    </w:rPr>
                    <w:t>2</w:t>
                  </w:r>
                </w:p>
              </w:tc>
              <w:tc>
                <w:tcPr>
                  <w:tcW w:w="529"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D60EE9">
                  <w:pPr>
                    <w:widowControl/>
                    <w:jc w:val="center"/>
                    <w:textAlignment w:val="center"/>
                    <w:rPr>
                      <w:rFonts w:ascii="宋体" w:cs="宋体"/>
                      <w:sz w:val="18"/>
                      <w:szCs w:val="18"/>
                    </w:rPr>
                  </w:pPr>
                </w:p>
              </w:tc>
              <w:tc>
                <w:tcPr>
                  <w:tcW w:w="608"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D60EE9">
                  <w:pPr>
                    <w:autoSpaceDN w:val="0"/>
                    <w:jc w:val="center"/>
                    <w:textAlignment w:val="center"/>
                    <w:rPr>
                      <w:rFonts w:ascii="宋体"/>
                      <w:color w:val="000000"/>
                      <w:sz w:val="18"/>
                      <w:szCs w:val="18"/>
                    </w:rPr>
                  </w:pPr>
                </w:p>
              </w:tc>
            </w:tr>
            <w:tr w:rsidR="00B73DF1" w:rsidTr="005D7661">
              <w:trPr>
                <w:trHeight w:hRule="exact" w:val="397"/>
              </w:trPr>
              <w:tc>
                <w:tcPr>
                  <w:tcW w:w="2908"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C65F3C">
                  <w:pPr>
                    <w:autoSpaceDN w:val="0"/>
                    <w:jc w:val="center"/>
                    <w:textAlignment w:val="center"/>
                    <w:rPr>
                      <w:rFonts w:ascii="宋体"/>
                      <w:color w:val="000000"/>
                      <w:sz w:val="18"/>
                      <w:szCs w:val="18"/>
                    </w:rPr>
                  </w:pPr>
                  <w:r w:rsidRPr="002325B0">
                    <w:rPr>
                      <w:rFonts w:ascii="宋体" w:hAnsi="宋体" w:hint="eastAsia"/>
                      <w:color w:val="000000"/>
                      <w:sz w:val="18"/>
                      <w:szCs w:val="18"/>
                    </w:rPr>
                    <w:t>内科护理</w:t>
                  </w:r>
                </w:p>
              </w:tc>
              <w:tc>
                <w:tcPr>
                  <w:tcW w:w="43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C65F3C">
                  <w:pPr>
                    <w:widowControl/>
                    <w:jc w:val="center"/>
                    <w:textAlignment w:val="center"/>
                    <w:rPr>
                      <w:rFonts w:ascii="宋体" w:cs="宋体"/>
                      <w:color w:val="000000"/>
                      <w:kern w:val="0"/>
                      <w:sz w:val="18"/>
                      <w:szCs w:val="18"/>
                    </w:rPr>
                  </w:pPr>
                  <w:r>
                    <w:rPr>
                      <w:rFonts w:ascii="宋体" w:hAnsi="宋体" w:cs="宋体"/>
                      <w:color w:val="000000"/>
                      <w:kern w:val="0"/>
                      <w:sz w:val="18"/>
                      <w:szCs w:val="18"/>
                    </w:rPr>
                    <w:t>5</w:t>
                  </w:r>
                </w:p>
              </w:tc>
              <w:tc>
                <w:tcPr>
                  <w:tcW w:w="452"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C65F3C">
                  <w:pPr>
                    <w:autoSpaceDN w:val="0"/>
                    <w:jc w:val="center"/>
                    <w:textAlignment w:val="center"/>
                    <w:rPr>
                      <w:rFonts w:ascii="宋体"/>
                      <w:color w:val="000000"/>
                      <w:sz w:val="18"/>
                      <w:szCs w:val="18"/>
                    </w:rPr>
                  </w:pPr>
                  <w:r>
                    <w:rPr>
                      <w:rFonts w:ascii="宋体" w:hAnsi="宋体"/>
                      <w:color w:val="000000"/>
                      <w:sz w:val="18"/>
                      <w:szCs w:val="18"/>
                    </w:rPr>
                    <w:t>8</w:t>
                  </w:r>
                </w:p>
              </w:tc>
              <w:tc>
                <w:tcPr>
                  <w:tcW w:w="63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C65F3C">
                  <w:pPr>
                    <w:autoSpaceDN w:val="0"/>
                    <w:jc w:val="center"/>
                    <w:textAlignment w:val="center"/>
                    <w:rPr>
                      <w:rFonts w:ascii="宋体"/>
                      <w:color w:val="000000"/>
                      <w:sz w:val="18"/>
                      <w:szCs w:val="18"/>
                    </w:rPr>
                  </w:pPr>
                  <w:r>
                    <w:rPr>
                      <w:rFonts w:ascii="宋体" w:hAnsi="宋体"/>
                      <w:color w:val="000000"/>
                      <w:sz w:val="18"/>
                      <w:szCs w:val="18"/>
                    </w:rPr>
                    <w:t>144</w:t>
                  </w:r>
                </w:p>
              </w:tc>
              <w:tc>
                <w:tcPr>
                  <w:tcW w:w="72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C65F3C">
                  <w:pPr>
                    <w:widowControl/>
                    <w:jc w:val="center"/>
                    <w:textAlignment w:val="center"/>
                    <w:rPr>
                      <w:rFonts w:ascii="宋体" w:cs="宋体"/>
                      <w:color w:val="000000"/>
                      <w:kern w:val="0"/>
                      <w:sz w:val="18"/>
                      <w:szCs w:val="18"/>
                    </w:rPr>
                  </w:pPr>
                  <w:r>
                    <w:rPr>
                      <w:rFonts w:ascii="宋体" w:hAnsi="宋体" w:cs="宋体"/>
                      <w:color w:val="000000"/>
                      <w:kern w:val="0"/>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C65F3C">
                  <w:pPr>
                    <w:jc w:val="center"/>
                    <w:rPr>
                      <w:rFonts w:ascii="宋体" w:cs="宋体"/>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C65F3C">
                  <w:pPr>
                    <w:widowControl/>
                    <w:jc w:val="center"/>
                    <w:textAlignment w:val="center"/>
                    <w:rPr>
                      <w:rFonts w:ascii="宋体" w:cs="宋体"/>
                      <w:color w:val="000000"/>
                      <w:kern w:val="0"/>
                      <w:sz w:val="18"/>
                      <w:szCs w:val="18"/>
                    </w:rPr>
                  </w:pPr>
                  <w:r>
                    <w:rPr>
                      <w:rFonts w:ascii="宋体" w:hAnsi="宋体" w:cs="宋体"/>
                      <w:sz w:val="18"/>
                      <w:szCs w:val="18"/>
                    </w:rPr>
                    <w:t>2</w:t>
                  </w:r>
                </w:p>
              </w:tc>
              <w:tc>
                <w:tcPr>
                  <w:tcW w:w="622"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C65F3C">
                  <w:pPr>
                    <w:autoSpaceDN w:val="0"/>
                    <w:jc w:val="center"/>
                    <w:textAlignment w:val="center"/>
                    <w:rPr>
                      <w:rFonts w:ascii="宋体"/>
                      <w:color w:val="000000"/>
                      <w:sz w:val="18"/>
                      <w:szCs w:val="18"/>
                    </w:rPr>
                  </w:pPr>
                  <w:r>
                    <w:rPr>
                      <w:rFonts w:ascii="宋体" w:hAnsi="宋体"/>
                      <w:color w:val="000000"/>
                      <w:sz w:val="18"/>
                      <w:szCs w:val="18"/>
                    </w:rPr>
                    <w:t>96</w:t>
                  </w:r>
                </w:p>
              </w:tc>
              <w:tc>
                <w:tcPr>
                  <w:tcW w:w="497"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C65F3C">
                  <w:pPr>
                    <w:widowControl/>
                    <w:jc w:val="center"/>
                    <w:textAlignment w:val="center"/>
                    <w:rPr>
                      <w:rFonts w:ascii="宋体" w:cs="宋体"/>
                      <w:color w:val="000000"/>
                      <w:kern w:val="0"/>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C65F3C">
                  <w:pPr>
                    <w:autoSpaceDN w:val="0"/>
                    <w:jc w:val="center"/>
                    <w:textAlignment w:val="center"/>
                    <w:rPr>
                      <w:rFonts w:ascii="宋体"/>
                      <w:color w:val="000000"/>
                      <w:sz w:val="18"/>
                      <w:szCs w:val="18"/>
                    </w:rPr>
                  </w:pPr>
                  <w:r>
                    <w:rPr>
                      <w:rFonts w:ascii="宋体" w:hAnsi="宋体"/>
                      <w:color w:val="000000"/>
                      <w:sz w:val="18"/>
                      <w:szCs w:val="18"/>
                    </w:rPr>
                    <w:t>48</w:t>
                  </w:r>
                </w:p>
              </w:tc>
              <w:tc>
                <w:tcPr>
                  <w:tcW w:w="526"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C65F3C">
                  <w:pPr>
                    <w:widowControl/>
                    <w:jc w:val="center"/>
                    <w:textAlignment w:val="center"/>
                    <w:rPr>
                      <w:rFonts w:ascii="宋体" w:cs="宋体"/>
                      <w:color w:val="000000"/>
                      <w:kern w:val="0"/>
                      <w:sz w:val="18"/>
                      <w:szCs w:val="18"/>
                    </w:rPr>
                  </w:pPr>
                  <w:r>
                    <w:rPr>
                      <w:rFonts w:ascii="宋体" w:hAnsi="宋体" w:cs="宋体"/>
                      <w:color w:val="000000"/>
                      <w:kern w:val="0"/>
                      <w:sz w:val="18"/>
                      <w:szCs w:val="18"/>
                    </w:rPr>
                    <w:t>8</w:t>
                  </w:r>
                </w:p>
              </w:tc>
              <w:tc>
                <w:tcPr>
                  <w:tcW w:w="529"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C65F3C">
                  <w:pPr>
                    <w:widowControl/>
                    <w:jc w:val="center"/>
                    <w:textAlignment w:val="center"/>
                    <w:rPr>
                      <w:rFonts w:ascii="宋体" w:cs="宋体"/>
                      <w:sz w:val="18"/>
                      <w:szCs w:val="18"/>
                    </w:rPr>
                  </w:pPr>
                </w:p>
              </w:tc>
              <w:tc>
                <w:tcPr>
                  <w:tcW w:w="608"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C65F3C">
                  <w:pPr>
                    <w:autoSpaceDN w:val="0"/>
                    <w:jc w:val="center"/>
                    <w:textAlignment w:val="center"/>
                    <w:rPr>
                      <w:rFonts w:ascii="宋体"/>
                      <w:color w:val="000000"/>
                      <w:sz w:val="18"/>
                      <w:szCs w:val="18"/>
                    </w:rPr>
                  </w:pPr>
                </w:p>
              </w:tc>
            </w:tr>
            <w:tr w:rsidR="00B73DF1" w:rsidTr="005D7661">
              <w:trPr>
                <w:trHeight w:hRule="exact" w:val="397"/>
              </w:trPr>
              <w:tc>
                <w:tcPr>
                  <w:tcW w:w="2908"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C65F3C">
                  <w:pPr>
                    <w:autoSpaceDN w:val="0"/>
                    <w:jc w:val="center"/>
                    <w:textAlignment w:val="center"/>
                    <w:rPr>
                      <w:rFonts w:ascii="宋体"/>
                      <w:color w:val="000000"/>
                      <w:sz w:val="18"/>
                      <w:szCs w:val="18"/>
                    </w:rPr>
                  </w:pPr>
                  <w:r w:rsidRPr="002325B0">
                    <w:rPr>
                      <w:rFonts w:ascii="宋体" w:hAnsi="宋体" w:hint="eastAsia"/>
                      <w:color w:val="000000"/>
                      <w:sz w:val="18"/>
                      <w:szCs w:val="18"/>
                    </w:rPr>
                    <w:t>外科护理</w:t>
                  </w:r>
                </w:p>
              </w:tc>
              <w:tc>
                <w:tcPr>
                  <w:tcW w:w="43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C65F3C">
                  <w:pPr>
                    <w:widowControl/>
                    <w:jc w:val="center"/>
                    <w:textAlignment w:val="center"/>
                    <w:rPr>
                      <w:rFonts w:ascii="宋体" w:cs="宋体"/>
                      <w:color w:val="000000"/>
                      <w:kern w:val="0"/>
                      <w:sz w:val="18"/>
                      <w:szCs w:val="18"/>
                    </w:rPr>
                  </w:pPr>
                  <w:r>
                    <w:rPr>
                      <w:rFonts w:ascii="宋体" w:hAnsi="宋体" w:cs="宋体"/>
                      <w:color w:val="000000"/>
                      <w:kern w:val="0"/>
                      <w:sz w:val="18"/>
                      <w:szCs w:val="18"/>
                    </w:rPr>
                    <w:t>5</w:t>
                  </w:r>
                </w:p>
              </w:tc>
              <w:tc>
                <w:tcPr>
                  <w:tcW w:w="452"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C65F3C">
                  <w:pPr>
                    <w:autoSpaceDN w:val="0"/>
                    <w:jc w:val="center"/>
                    <w:textAlignment w:val="center"/>
                    <w:rPr>
                      <w:rFonts w:ascii="宋体"/>
                      <w:color w:val="000000"/>
                      <w:sz w:val="18"/>
                      <w:szCs w:val="18"/>
                    </w:rPr>
                  </w:pPr>
                  <w:r>
                    <w:rPr>
                      <w:rFonts w:ascii="宋体" w:hAnsi="宋体"/>
                      <w:color w:val="000000"/>
                      <w:sz w:val="18"/>
                      <w:szCs w:val="18"/>
                    </w:rPr>
                    <w:t>8</w:t>
                  </w:r>
                </w:p>
              </w:tc>
              <w:tc>
                <w:tcPr>
                  <w:tcW w:w="634"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C65F3C">
                  <w:pPr>
                    <w:autoSpaceDN w:val="0"/>
                    <w:jc w:val="center"/>
                    <w:textAlignment w:val="center"/>
                    <w:rPr>
                      <w:rFonts w:ascii="宋体"/>
                      <w:color w:val="000000"/>
                      <w:sz w:val="18"/>
                      <w:szCs w:val="18"/>
                    </w:rPr>
                  </w:pPr>
                  <w:r>
                    <w:rPr>
                      <w:rFonts w:ascii="宋体" w:hAnsi="宋体"/>
                      <w:color w:val="000000"/>
                      <w:sz w:val="18"/>
                      <w:szCs w:val="18"/>
                    </w:rPr>
                    <w:t>144</w:t>
                  </w:r>
                </w:p>
              </w:tc>
              <w:tc>
                <w:tcPr>
                  <w:tcW w:w="72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C65F3C">
                  <w:pPr>
                    <w:widowControl/>
                    <w:jc w:val="center"/>
                    <w:textAlignment w:val="center"/>
                    <w:rPr>
                      <w:rFonts w:ascii="宋体" w:cs="宋体"/>
                      <w:color w:val="000000"/>
                      <w:kern w:val="0"/>
                      <w:sz w:val="18"/>
                      <w:szCs w:val="18"/>
                    </w:rPr>
                  </w:pPr>
                  <w:r>
                    <w:rPr>
                      <w:rFonts w:ascii="宋体" w:hAnsi="宋体" w:cs="宋体"/>
                      <w:color w:val="000000"/>
                      <w:kern w:val="0"/>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C65F3C">
                  <w:pPr>
                    <w:jc w:val="center"/>
                    <w:rPr>
                      <w:rFonts w:ascii="宋体" w:cs="宋体"/>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C65F3C">
                  <w:pPr>
                    <w:widowControl/>
                    <w:jc w:val="center"/>
                    <w:textAlignment w:val="center"/>
                    <w:rPr>
                      <w:rFonts w:ascii="宋体" w:cs="宋体"/>
                      <w:color w:val="000000"/>
                      <w:kern w:val="0"/>
                      <w:sz w:val="18"/>
                      <w:szCs w:val="18"/>
                    </w:rPr>
                  </w:pPr>
                  <w:r>
                    <w:rPr>
                      <w:rFonts w:ascii="宋体" w:hAnsi="宋体" w:cs="宋体"/>
                      <w:sz w:val="18"/>
                      <w:szCs w:val="18"/>
                    </w:rPr>
                    <w:t>2</w:t>
                  </w:r>
                </w:p>
              </w:tc>
              <w:tc>
                <w:tcPr>
                  <w:tcW w:w="622"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C65F3C">
                  <w:pPr>
                    <w:autoSpaceDN w:val="0"/>
                    <w:jc w:val="center"/>
                    <w:textAlignment w:val="center"/>
                    <w:rPr>
                      <w:rFonts w:ascii="宋体"/>
                      <w:color w:val="000000"/>
                      <w:sz w:val="18"/>
                      <w:szCs w:val="18"/>
                    </w:rPr>
                  </w:pPr>
                  <w:r>
                    <w:rPr>
                      <w:rFonts w:ascii="宋体" w:hAnsi="宋体"/>
                      <w:color w:val="000000"/>
                      <w:sz w:val="18"/>
                      <w:szCs w:val="18"/>
                    </w:rPr>
                    <w:t>96</w:t>
                  </w:r>
                </w:p>
              </w:tc>
              <w:tc>
                <w:tcPr>
                  <w:tcW w:w="497"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C65F3C">
                  <w:pPr>
                    <w:widowControl/>
                    <w:jc w:val="center"/>
                    <w:textAlignment w:val="center"/>
                    <w:rPr>
                      <w:rFonts w:ascii="宋体" w:cs="宋体"/>
                      <w:color w:val="000000"/>
                      <w:kern w:val="0"/>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C65F3C">
                  <w:pPr>
                    <w:autoSpaceDN w:val="0"/>
                    <w:jc w:val="center"/>
                    <w:textAlignment w:val="center"/>
                    <w:rPr>
                      <w:rFonts w:ascii="宋体"/>
                      <w:color w:val="000000"/>
                      <w:sz w:val="18"/>
                      <w:szCs w:val="18"/>
                    </w:rPr>
                  </w:pPr>
                  <w:r>
                    <w:rPr>
                      <w:rFonts w:ascii="宋体" w:hAnsi="宋体"/>
                      <w:color w:val="000000"/>
                      <w:sz w:val="18"/>
                      <w:szCs w:val="18"/>
                    </w:rPr>
                    <w:t>48</w:t>
                  </w:r>
                </w:p>
              </w:tc>
              <w:tc>
                <w:tcPr>
                  <w:tcW w:w="526"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C65F3C">
                  <w:pPr>
                    <w:widowControl/>
                    <w:jc w:val="center"/>
                    <w:textAlignment w:val="center"/>
                    <w:rPr>
                      <w:rFonts w:ascii="宋体" w:cs="宋体"/>
                      <w:color w:val="000000"/>
                      <w:kern w:val="0"/>
                      <w:sz w:val="18"/>
                      <w:szCs w:val="18"/>
                    </w:rPr>
                  </w:pPr>
                  <w:r>
                    <w:rPr>
                      <w:rFonts w:ascii="宋体" w:hAnsi="宋体" w:cs="宋体"/>
                      <w:color w:val="000000"/>
                      <w:kern w:val="0"/>
                      <w:sz w:val="18"/>
                      <w:szCs w:val="18"/>
                    </w:rPr>
                    <w:t>8</w:t>
                  </w:r>
                </w:p>
              </w:tc>
              <w:tc>
                <w:tcPr>
                  <w:tcW w:w="529"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C65F3C">
                  <w:pPr>
                    <w:widowControl/>
                    <w:jc w:val="center"/>
                    <w:textAlignment w:val="center"/>
                    <w:rPr>
                      <w:rFonts w:ascii="宋体" w:cs="宋体"/>
                      <w:sz w:val="18"/>
                      <w:szCs w:val="18"/>
                    </w:rPr>
                  </w:pPr>
                </w:p>
              </w:tc>
              <w:tc>
                <w:tcPr>
                  <w:tcW w:w="608"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C65F3C">
                  <w:pPr>
                    <w:autoSpaceDN w:val="0"/>
                    <w:jc w:val="center"/>
                    <w:textAlignment w:val="center"/>
                    <w:rPr>
                      <w:rFonts w:ascii="宋体"/>
                      <w:color w:val="000000"/>
                      <w:sz w:val="18"/>
                      <w:szCs w:val="18"/>
                    </w:rPr>
                  </w:pPr>
                </w:p>
              </w:tc>
            </w:tr>
            <w:tr w:rsidR="00B73DF1" w:rsidTr="005D7661">
              <w:trPr>
                <w:trHeight w:hRule="exact" w:val="397"/>
              </w:trPr>
              <w:tc>
                <w:tcPr>
                  <w:tcW w:w="2908"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E0C6A">
                  <w:pPr>
                    <w:autoSpaceDN w:val="0"/>
                    <w:jc w:val="center"/>
                    <w:textAlignment w:val="center"/>
                    <w:rPr>
                      <w:rFonts w:ascii="宋体"/>
                      <w:color w:val="000000"/>
                      <w:sz w:val="18"/>
                      <w:szCs w:val="18"/>
                    </w:rPr>
                  </w:pPr>
                  <w:r w:rsidRPr="004B4AFC">
                    <w:rPr>
                      <w:rFonts w:ascii="宋体" w:hAnsi="宋体" w:hint="eastAsia"/>
                      <w:color w:val="000000"/>
                      <w:sz w:val="18"/>
                      <w:szCs w:val="18"/>
                    </w:rPr>
                    <w:t>护理教育学</w:t>
                  </w:r>
                </w:p>
              </w:tc>
              <w:tc>
                <w:tcPr>
                  <w:tcW w:w="434" w:type="dxa"/>
                  <w:tcBorders>
                    <w:top w:val="single" w:sz="4" w:space="0" w:color="auto"/>
                    <w:left w:val="single" w:sz="4" w:space="0" w:color="auto"/>
                    <w:bottom w:val="single" w:sz="4" w:space="0" w:color="auto"/>
                    <w:right w:val="single" w:sz="4" w:space="0" w:color="auto"/>
                  </w:tcBorders>
                  <w:vAlign w:val="center"/>
                </w:tcPr>
                <w:p w:rsidR="00B73DF1" w:rsidRDefault="00B73DF1" w:rsidP="00AE0C6A">
                  <w:pPr>
                    <w:widowControl/>
                    <w:jc w:val="center"/>
                    <w:textAlignment w:val="center"/>
                    <w:rPr>
                      <w:rFonts w:ascii="宋体" w:cs="宋体"/>
                      <w:color w:val="000000"/>
                      <w:kern w:val="0"/>
                      <w:sz w:val="18"/>
                      <w:szCs w:val="18"/>
                    </w:rPr>
                  </w:pPr>
                  <w:r>
                    <w:rPr>
                      <w:rFonts w:ascii="宋体" w:hAnsi="宋体" w:cs="宋体"/>
                      <w:sz w:val="18"/>
                      <w:szCs w:val="18"/>
                    </w:rPr>
                    <w:t>6</w:t>
                  </w:r>
                </w:p>
              </w:tc>
              <w:tc>
                <w:tcPr>
                  <w:tcW w:w="452" w:type="dxa"/>
                  <w:tcBorders>
                    <w:top w:val="single" w:sz="4" w:space="0" w:color="auto"/>
                    <w:left w:val="single" w:sz="4" w:space="0" w:color="auto"/>
                    <w:bottom w:val="single" w:sz="4" w:space="0" w:color="auto"/>
                    <w:right w:val="single" w:sz="4" w:space="0" w:color="auto"/>
                  </w:tcBorders>
                  <w:vAlign w:val="center"/>
                </w:tcPr>
                <w:p w:rsidR="00B73DF1" w:rsidRDefault="00B73DF1" w:rsidP="00AE0C6A">
                  <w:pPr>
                    <w:autoSpaceDN w:val="0"/>
                    <w:jc w:val="center"/>
                    <w:textAlignment w:val="center"/>
                    <w:rPr>
                      <w:rFonts w:ascii="宋体" w:hAnsi="宋体"/>
                      <w:color w:val="000000"/>
                      <w:sz w:val="18"/>
                      <w:szCs w:val="18"/>
                    </w:rPr>
                  </w:pPr>
                  <w:r>
                    <w:rPr>
                      <w:rFonts w:ascii="宋体" w:hAnsi="宋体"/>
                      <w:color w:val="000000"/>
                      <w:sz w:val="18"/>
                      <w:szCs w:val="18"/>
                    </w:rPr>
                    <w:t>2</w:t>
                  </w:r>
                </w:p>
              </w:tc>
              <w:tc>
                <w:tcPr>
                  <w:tcW w:w="634" w:type="dxa"/>
                  <w:tcBorders>
                    <w:top w:val="single" w:sz="4" w:space="0" w:color="auto"/>
                    <w:left w:val="single" w:sz="4" w:space="0" w:color="auto"/>
                    <w:bottom w:val="single" w:sz="4" w:space="0" w:color="auto"/>
                    <w:right w:val="single" w:sz="4" w:space="0" w:color="auto"/>
                  </w:tcBorders>
                  <w:vAlign w:val="center"/>
                </w:tcPr>
                <w:p w:rsidR="00B73DF1" w:rsidRDefault="00B73DF1" w:rsidP="00AE0C6A">
                  <w:pPr>
                    <w:autoSpaceDN w:val="0"/>
                    <w:jc w:val="center"/>
                    <w:textAlignment w:val="center"/>
                    <w:rPr>
                      <w:rFonts w:ascii="宋体"/>
                      <w:color w:val="000000"/>
                      <w:sz w:val="18"/>
                      <w:szCs w:val="18"/>
                    </w:rPr>
                  </w:pPr>
                  <w:r w:rsidRPr="004141B2">
                    <w:rPr>
                      <w:rFonts w:ascii="宋体" w:hAnsi="宋体"/>
                      <w:sz w:val="18"/>
                      <w:szCs w:val="18"/>
                    </w:rPr>
                    <w:t>36</w:t>
                  </w:r>
                </w:p>
              </w:tc>
              <w:tc>
                <w:tcPr>
                  <w:tcW w:w="720" w:type="dxa"/>
                  <w:tcBorders>
                    <w:top w:val="single" w:sz="4" w:space="0" w:color="auto"/>
                    <w:left w:val="single" w:sz="4" w:space="0" w:color="auto"/>
                    <w:bottom w:val="single" w:sz="4" w:space="0" w:color="auto"/>
                    <w:right w:val="single" w:sz="4" w:space="0" w:color="auto"/>
                  </w:tcBorders>
                  <w:vAlign w:val="center"/>
                </w:tcPr>
                <w:p w:rsidR="00B73DF1" w:rsidRDefault="00B73DF1" w:rsidP="00AE0C6A">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E0C6A">
                  <w:pPr>
                    <w:jc w:val="center"/>
                    <w:rPr>
                      <w:rFonts w:ascii="宋体" w:cs="宋体"/>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B73DF1" w:rsidRDefault="00B73DF1" w:rsidP="00AE0C6A">
                  <w:pPr>
                    <w:widowControl/>
                    <w:jc w:val="center"/>
                    <w:textAlignment w:val="center"/>
                    <w:rPr>
                      <w:rFonts w:ascii="宋体" w:cs="宋体"/>
                      <w:sz w:val="18"/>
                      <w:szCs w:val="18"/>
                    </w:rPr>
                  </w:pPr>
                  <w:r>
                    <w:rPr>
                      <w:rFonts w:ascii="宋体" w:cs="宋体"/>
                      <w:color w:val="000000"/>
                      <w:kern w:val="0"/>
                      <w:sz w:val="18"/>
                      <w:szCs w:val="18"/>
                    </w:rPr>
                    <w:t>0</w:t>
                  </w:r>
                </w:p>
              </w:tc>
              <w:tc>
                <w:tcPr>
                  <w:tcW w:w="622" w:type="dxa"/>
                  <w:tcBorders>
                    <w:top w:val="single" w:sz="4" w:space="0" w:color="auto"/>
                    <w:left w:val="single" w:sz="4" w:space="0" w:color="auto"/>
                    <w:bottom w:val="single" w:sz="4" w:space="0" w:color="auto"/>
                    <w:right w:val="single" w:sz="4" w:space="0" w:color="auto"/>
                  </w:tcBorders>
                  <w:vAlign w:val="center"/>
                </w:tcPr>
                <w:p w:rsidR="00B73DF1" w:rsidRDefault="00B73DF1" w:rsidP="00AE0C6A">
                  <w:pPr>
                    <w:autoSpaceDN w:val="0"/>
                    <w:jc w:val="center"/>
                    <w:textAlignment w:val="center"/>
                    <w:rPr>
                      <w:rFonts w:ascii="宋体" w:hAnsi="宋体"/>
                      <w:color w:val="000000"/>
                      <w:sz w:val="18"/>
                      <w:szCs w:val="18"/>
                    </w:rPr>
                  </w:pPr>
                  <w:r>
                    <w:rPr>
                      <w:rFonts w:ascii="宋体" w:hAnsi="宋体"/>
                      <w:color w:val="000000"/>
                      <w:sz w:val="18"/>
                      <w:szCs w:val="18"/>
                    </w:rPr>
                    <w:t>36</w:t>
                  </w:r>
                </w:p>
              </w:tc>
              <w:tc>
                <w:tcPr>
                  <w:tcW w:w="497"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E0C6A">
                  <w:pPr>
                    <w:widowControl/>
                    <w:jc w:val="center"/>
                    <w:textAlignment w:val="center"/>
                    <w:rPr>
                      <w:rFonts w:ascii="宋体" w:cs="宋体"/>
                      <w:color w:val="000000"/>
                      <w:kern w:val="0"/>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B73DF1" w:rsidRDefault="00B73DF1" w:rsidP="00AE0C6A">
                  <w:pPr>
                    <w:autoSpaceDN w:val="0"/>
                    <w:jc w:val="center"/>
                    <w:textAlignment w:val="center"/>
                    <w:rPr>
                      <w:rFonts w:ascii="宋体"/>
                      <w:color w:val="000000"/>
                      <w:sz w:val="18"/>
                      <w:szCs w:val="18"/>
                    </w:rPr>
                  </w:pPr>
                  <w:r>
                    <w:rPr>
                      <w:rFonts w:ascii="宋体"/>
                      <w:color w:val="000000"/>
                      <w:sz w:val="18"/>
                      <w:szCs w:val="18"/>
                    </w:rPr>
                    <w:t>0</w:t>
                  </w:r>
                </w:p>
              </w:tc>
              <w:tc>
                <w:tcPr>
                  <w:tcW w:w="526" w:type="dxa"/>
                  <w:tcBorders>
                    <w:top w:val="single" w:sz="4" w:space="0" w:color="auto"/>
                    <w:left w:val="single" w:sz="4" w:space="0" w:color="auto"/>
                    <w:bottom w:val="single" w:sz="4" w:space="0" w:color="auto"/>
                    <w:right w:val="single" w:sz="4" w:space="0" w:color="auto"/>
                  </w:tcBorders>
                  <w:vAlign w:val="center"/>
                </w:tcPr>
                <w:p w:rsidR="00B73DF1" w:rsidRDefault="00B73DF1" w:rsidP="00AE0C6A">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w:t>
                  </w:r>
                </w:p>
              </w:tc>
              <w:tc>
                <w:tcPr>
                  <w:tcW w:w="529"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E0C6A">
                  <w:pPr>
                    <w:widowControl/>
                    <w:jc w:val="center"/>
                    <w:textAlignment w:val="center"/>
                    <w:rPr>
                      <w:rFonts w:ascii="宋体" w:cs="宋体"/>
                      <w:sz w:val="18"/>
                      <w:szCs w:val="18"/>
                    </w:rPr>
                  </w:pPr>
                </w:p>
              </w:tc>
              <w:tc>
                <w:tcPr>
                  <w:tcW w:w="608"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E0C6A">
                  <w:pPr>
                    <w:autoSpaceDN w:val="0"/>
                    <w:jc w:val="center"/>
                    <w:textAlignment w:val="center"/>
                    <w:rPr>
                      <w:rFonts w:ascii="宋体"/>
                      <w:color w:val="000000"/>
                      <w:sz w:val="18"/>
                      <w:szCs w:val="18"/>
                    </w:rPr>
                  </w:pPr>
                </w:p>
              </w:tc>
            </w:tr>
            <w:tr w:rsidR="00B73DF1" w:rsidTr="005D7661">
              <w:trPr>
                <w:trHeight w:hRule="exact" w:val="397"/>
              </w:trPr>
              <w:tc>
                <w:tcPr>
                  <w:tcW w:w="2908"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B73DF1">
                  <w:pPr>
                    <w:autoSpaceDN w:val="0"/>
                    <w:ind w:firstLineChars="450" w:firstLine="31680"/>
                    <w:textAlignment w:val="center"/>
                    <w:rPr>
                      <w:rFonts w:ascii="宋体"/>
                      <w:color w:val="000000"/>
                      <w:sz w:val="18"/>
                      <w:szCs w:val="18"/>
                    </w:rPr>
                  </w:pPr>
                  <w:r w:rsidRPr="002325B0">
                    <w:rPr>
                      <w:rFonts w:ascii="宋体" w:hAnsi="宋体" w:hint="eastAsia"/>
                      <w:color w:val="000000"/>
                      <w:sz w:val="18"/>
                      <w:szCs w:val="18"/>
                    </w:rPr>
                    <w:t>妇产科护理</w:t>
                  </w:r>
                </w:p>
              </w:tc>
              <w:tc>
                <w:tcPr>
                  <w:tcW w:w="434"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AE0C6A">
                  <w:pPr>
                    <w:widowControl/>
                    <w:jc w:val="center"/>
                    <w:textAlignment w:val="center"/>
                    <w:rPr>
                      <w:rFonts w:ascii="宋体" w:cs="宋体"/>
                      <w:kern w:val="0"/>
                      <w:sz w:val="18"/>
                      <w:szCs w:val="18"/>
                    </w:rPr>
                  </w:pPr>
                  <w:r>
                    <w:rPr>
                      <w:rFonts w:ascii="宋体" w:hAnsi="宋体" w:cs="宋体"/>
                      <w:kern w:val="0"/>
                      <w:sz w:val="18"/>
                      <w:szCs w:val="18"/>
                    </w:rPr>
                    <w:t>6</w:t>
                  </w:r>
                </w:p>
              </w:tc>
              <w:tc>
                <w:tcPr>
                  <w:tcW w:w="452"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AE0C6A">
                  <w:pPr>
                    <w:autoSpaceDN w:val="0"/>
                    <w:jc w:val="center"/>
                    <w:textAlignment w:val="center"/>
                    <w:rPr>
                      <w:rFonts w:ascii="宋体" w:hAnsi="宋体"/>
                      <w:sz w:val="18"/>
                      <w:szCs w:val="18"/>
                    </w:rPr>
                  </w:pPr>
                  <w:r w:rsidRPr="00340D49">
                    <w:rPr>
                      <w:rFonts w:ascii="宋体" w:hAnsi="宋体"/>
                      <w:sz w:val="18"/>
                      <w:szCs w:val="18"/>
                    </w:rPr>
                    <w:t>4</w:t>
                  </w:r>
                </w:p>
              </w:tc>
              <w:tc>
                <w:tcPr>
                  <w:tcW w:w="634"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AE0C6A">
                  <w:pPr>
                    <w:autoSpaceDN w:val="0"/>
                    <w:jc w:val="center"/>
                    <w:textAlignment w:val="center"/>
                    <w:rPr>
                      <w:rFonts w:ascii="宋体" w:hAnsi="宋体"/>
                      <w:sz w:val="18"/>
                      <w:szCs w:val="18"/>
                    </w:rPr>
                  </w:pPr>
                  <w:r w:rsidRPr="00340D49">
                    <w:rPr>
                      <w:rFonts w:ascii="宋体" w:hAnsi="宋体"/>
                      <w:sz w:val="18"/>
                      <w:szCs w:val="18"/>
                    </w:rPr>
                    <w:t>72</w:t>
                  </w:r>
                </w:p>
              </w:tc>
              <w:tc>
                <w:tcPr>
                  <w:tcW w:w="72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E0C6A">
                  <w:pPr>
                    <w:widowControl/>
                    <w:jc w:val="center"/>
                    <w:textAlignment w:val="center"/>
                    <w:rPr>
                      <w:rFonts w:ascii="宋体" w:cs="宋体"/>
                      <w:color w:val="000000"/>
                      <w:kern w:val="0"/>
                      <w:sz w:val="18"/>
                      <w:szCs w:val="18"/>
                    </w:rPr>
                  </w:pPr>
                  <w:r>
                    <w:rPr>
                      <w:rFonts w:ascii="宋体" w:hAnsi="宋体" w:cs="宋体"/>
                      <w:color w:val="000000"/>
                      <w:kern w:val="0"/>
                      <w:sz w:val="18"/>
                      <w:szCs w:val="18"/>
                    </w:rPr>
                    <w:t>2.7</w:t>
                  </w:r>
                </w:p>
              </w:tc>
              <w:tc>
                <w:tcPr>
                  <w:tcW w:w="54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E0C6A">
                  <w:pPr>
                    <w:jc w:val="center"/>
                    <w:rPr>
                      <w:rFonts w:ascii="宋体" w:cs="宋体"/>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E0C6A">
                  <w:pPr>
                    <w:widowControl/>
                    <w:jc w:val="center"/>
                    <w:textAlignment w:val="center"/>
                    <w:rPr>
                      <w:rFonts w:ascii="宋体" w:cs="宋体"/>
                      <w:color w:val="000000"/>
                      <w:kern w:val="0"/>
                      <w:sz w:val="18"/>
                      <w:szCs w:val="18"/>
                    </w:rPr>
                  </w:pPr>
                  <w:r>
                    <w:rPr>
                      <w:rFonts w:ascii="宋体" w:hAnsi="宋体" w:cs="宋体"/>
                      <w:sz w:val="18"/>
                      <w:szCs w:val="18"/>
                    </w:rPr>
                    <w:t>1.3</w:t>
                  </w:r>
                </w:p>
              </w:tc>
              <w:tc>
                <w:tcPr>
                  <w:tcW w:w="622"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E0C6A">
                  <w:pPr>
                    <w:autoSpaceDN w:val="0"/>
                    <w:jc w:val="center"/>
                    <w:textAlignment w:val="center"/>
                    <w:rPr>
                      <w:rFonts w:ascii="宋体"/>
                      <w:color w:val="000000"/>
                      <w:sz w:val="18"/>
                      <w:szCs w:val="18"/>
                    </w:rPr>
                  </w:pPr>
                  <w:r>
                    <w:rPr>
                      <w:rFonts w:ascii="宋体" w:hAnsi="宋体"/>
                      <w:color w:val="000000"/>
                      <w:sz w:val="18"/>
                      <w:szCs w:val="18"/>
                    </w:rPr>
                    <w:t>48</w:t>
                  </w:r>
                </w:p>
              </w:tc>
              <w:tc>
                <w:tcPr>
                  <w:tcW w:w="497"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E0C6A">
                  <w:pPr>
                    <w:widowControl/>
                    <w:jc w:val="center"/>
                    <w:textAlignment w:val="center"/>
                    <w:rPr>
                      <w:rFonts w:ascii="宋体" w:cs="宋体"/>
                      <w:color w:val="000000"/>
                      <w:kern w:val="0"/>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E0C6A">
                  <w:pPr>
                    <w:autoSpaceDN w:val="0"/>
                    <w:jc w:val="center"/>
                    <w:textAlignment w:val="center"/>
                    <w:rPr>
                      <w:rFonts w:ascii="宋体"/>
                      <w:color w:val="000000"/>
                      <w:sz w:val="18"/>
                      <w:szCs w:val="18"/>
                    </w:rPr>
                  </w:pPr>
                  <w:r>
                    <w:rPr>
                      <w:rFonts w:ascii="宋体" w:hAnsi="宋体"/>
                      <w:color w:val="000000"/>
                      <w:sz w:val="18"/>
                      <w:szCs w:val="18"/>
                    </w:rPr>
                    <w:t>24</w:t>
                  </w:r>
                </w:p>
              </w:tc>
              <w:tc>
                <w:tcPr>
                  <w:tcW w:w="526"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E0C6A">
                  <w:pPr>
                    <w:widowControl/>
                    <w:jc w:val="center"/>
                    <w:textAlignment w:val="center"/>
                    <w:rPr>
                      <w:rFonts w:ascii="宋体" w:cs="宋体"/>
                      <w:color w:val="000000"/>
                      <w:kern w:val="0"/>
                      <w:sz w:val="18"/>
                      <w:szCs w:val="18"/>
                    </w:rPr>
                  </w:pPr>
                  <w:r>
                    <w:rPr>
                      <w:rFonts w:ascii="宋体" w:hAnsi="宋体" w:cs="宋体"/>
                      <w:color w:val="000000"/>
                      <w:kern w:val="0"/>
                      <w:sz w:val="18"/>
                      <w:szCs w:val="18"/>
                    </w:rPr>
                    <w:t>4</w:t>
                  </w:r>
                </w:p>
              </w:tc>
              <w:tc>
                <w:tcPr>
                  <w:tcW w:w="529"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E0C6A">
                  <w:pPr>
                    <w:widowControl/>
                    <w:jc w:val="center"/>
                    <w:textAlignment w:val="center"/>
                    <w:rPr>
                      <w:rFonts w:ascii="宋体" w:cs="宋体"/>
                      <w:color w:val="FF0000"/>
                      <w:sz w:val="18"/>
                      <w:szCs w:val="18"/>
                    </w:rPr>
                  </w:pPr>
                </w:p>
              </w:tc>
              <w:tc>
                <w:tcPr>
                  <w:tcW w:w="608"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E0C6A">
                  <w:pPr>
                    <w:autoSpaceDN w:val="0"/>
                    <w:jc w:val="center"/>
                    <w:textAlignment w:val="center"/>
                    <w:rPr>
                      <w:rFonts w:ascii="宋体"/>
                      <w:color w:val="000000"/>
                      <w:sz w:val="18"/>
                      <w:szCs w:val="18"/>
                    </w:rPr>
                  </w:pPr>
                </w:p>
              </w:tc>
            </w:tr>
            <w:tr w:rsidR="00B73DF1" w:rsidTr="005D7661">
              <w:trPr>
                <w:trHeight w:hRule="exact" w:val="397"/>
              </w:trPr>
              <w:tc>
                <w:tcPr>
                  <w:tcW w:w="2908"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E0C6A">
                  <w:pPr>
                    <w:autoSpaceDN w:val="0"/>
                    <w:jc w:val="center"/>
                    <w:textAlignment w:val="center"/>
                    <w:rPr>
                      <w:rFonts w:ascii="宋体"/>
                      <w:color w:val="000000"/>
                      <w:sz w:val="18"/>
                      <w:szCs w:val="18"/>
                    </w:rPr>
                  </w:pPr>
                  <w:r w:rsidRPr="002325B0">
                    <w:rPr>
                      <w:rFonts w:ascii="宋体" w:hAnsi="宋体" w:hint="eastAsia"/>
                      <w:color w:val="000000"/>
                      <w:sz w:val="18"/>
                      <w:szCs w:val="18"/>
                    </w:rPr>
                    <w:t>儿科护理</w:t>
                  </w:r>
                </w:p>
              </w:tc>
              <w:tc>
                <w:tcPr>
                  <w:tcW w:w="434"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AE0C6A">
                  <w:pPr>
                    <w:widowControl/>
                    <w:jc w:val="center"/>
                    <w:textAlignment w:val="center"/>
                    <w:rPr>
                      <w:rFonts w:ascii="宋体" w:cs="宋体"/>
                      <w:kern w:val="0"/>
                      <w:sz w:val="18"/>
                      <w:szCs w:val="18"/>
                    </w:rPr>
                  </w:pPr>
                  <w:r>
                    <w:rPr>
                      <w:rFonts w:ascii="宋体" w:hAnsi="宋体" w:cs="宋体"/>
                      <w:kern w:val="0"/>
                      <w:sz w:val="18"/>
                      <w:szCs w:val="18"/>
                    </w:rPr>
                    <w:t>6</w:t>
                  </w:r>
                </w:p>
              </w:tc>
              <w:tc>
                <w:tcPr>
                  <w:tcW w:w="452"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AE0C6A">
                  <w:pPr>
                    <w:autoSpaceDN w:val="0"/>
                    <w:jc w:val="center"/>
                    <w:textAlignment w:val="center"/>
                    <w:rPr>
                      <w:rFonts w:ascii="宋体" w:hAnsi="宋体"/>
                      <w:sz w:val="18"/>
                      <w:szCs w:val="18"/>
                    </w:rPr>
                  </w:pPr>
                  <w:r w:rsidRPr="00340D49">
                    <w:rPr>
                      <w:rFonts w:ascii="宋体" w:hAnsi="宋体"/>
                      <w:sz w:val="18"/>
                      <w:szCs w:val="18"/>
                    </w:rPr>
                    <w:t>4</w:t>
                  </w:r>
                </w:p>
              </w:tc>
              <w:tc>
                <w:tcPr>
                  <w:tcW w:w="634"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AE0C6A">
                  <w:pPr>
                    <w:autoSpaceDN w:val="0"/>
                    <w:jc w:val="center"/>
                    <w:textAlignment w:val="center"/>
                    <w:rPr>
                      <w:rFonts w:ascii="宋体" w:hAnsi="宋体"/>
                      <w:sz w:val="18"/>
                      <w:szCs w:val="18"/>
                    </w:rPr>
                  </w:pPr>
                  <w:r w:rsidRPr="00340D49">
                    <w:rPr>
                      <w:rFonts w:ascii="宋体" w:hAnsi="宋体"/>
                      <w:sz w:val="18"/>
                      <w:szCs w:val="18"/>
                    </w:rPr>
                    <w:t>72</w:t>
                  </w:r>
                </w:p>
              </w:tc>
              <w:tc>
                <w:tcPr>
                  <w:tcW w:w="72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E0C6A">
                  <w:pPr>
                    <w:widowControl/>
                    <w:jc w:val="center"/>
                    <w:textAlignment w:val="center"/>
                    <w:rPr>
                      <w:rFonts w:ascii="宋体" w:cs="宋体"/>
                      <w:color w:val="000000"/>
                      <w:kern w:val="0"/>
                      <w:sz w:val="18"/>
                      <w:szCs w:val="18"/>
                    </w:rPr>
                  </w:pPr>
                  <w:r>
                    <w:rPr>
                      <w:rFonts w:ascii="宋体" w:hAnsi="宋体" w:cs="宋体"/>
                      <w:color w:val="000000"/>
                      <w:kern w:val="0"/>
                      <w:sz w:val="18"/>
                      <w:szCs w:val="18"/>
                    </w:rPr>
                    <w:t>2.7</w:t>
                  </w:r>
                </w:p>
              </w:tc>
              <w:tc>
                <w:tcPr>
                  <w:tcW w:w="54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E0C6A">
                  <w:pPr>
                    <w:jc w:val="center"/>
                    <w:rPr>
                      <w:rFonts w:ascii="宋体" w:cs="宋体"/>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E0C6A">
                  <w:pPr>
                    <w:widowControl/>
                    <w:jc w:val="center"/>
                    <w:textAlignment w:val="center"/>
                    <w:rPr>
                      <w:rFonts w:ascii="宋体" w:cs="宋体"/>
                      <w:color w:val="000000"/>
                      <w:kern w:val="0"/>
                      <w:sz w:val="18"/>
                      <w:szCs w:val="18"/>
                    </w:rPr>
                  </w:pPr>
                  <w:r>
                    <w:rPr>
                      <w:rFonts w:ascii="宋体" w:hAnsi="宋体" w:cs="宋体"/>
                      <w:sz w:val="18"/>
                      <w:szCs w:val="18"/>
                    </w:rPr>
                    <w:t>1.3</w:t>
                  </w:r>
                </w:p>
              </w:tc>
              <w:tc>
                <w:tcPr>
                  <w:tcW w:w="622"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E0C6A">
                  <w:pPr>
                    <w:autoSpaceDN w:val="0"/>
                    <w:jc w:val="center"/>
                    <w:textAlignment w:val="center"/>
                    <w:rPr>
                      <w:rFonts w:ascii="宋体"/>
                      <w:color w:val="000000"/>
                      <w:sz w:val="18"/>
                      <w:szCs w:val="18"/>
                    </w:rPr>
                  </w:pPr>
                  <w:r>
                    <w:rPr>
                      <w:rFonts w:ascii="宋体" w:hAnsi="宋体"/>
                      <w:color w:val="000000"/>
                      <w:sz w:val="18"/>
                      <w:szCs w:val="18"/>
                    </w:rPr>
                    <w:t>48</w:t>
                  </w:r>
                </w:p>
              </w:tc>
              <w:tc>
                <w:tcPr>
                  <w:tcW w:w="497"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E0C6A">
                  <w:pPr>
                    <w:widowControl/>
                    <w:jc w:val="center"/>
                    <w:textAlignment w:val="center"/>
                    <w:rPr>
                      <w:rFonts w:ascii="宋体" w:cs="宋体"/>
                      <w:color w:val="000000"/>
                      <w:kern w:val="0"/>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E0C6A">
                  <w:pPr>
                    <w:autoSpaceDN w:val="0"/>
                    <w:jc w:val="center"/>
                    <w:textAlignment w:val="center"/>
                    <w:rPr>
                      <w:rFonts w:ascii="宋体"/>
                      <w:color w:val="000000"/>
                      <w:sz w:val="18"/>
                      <w:szCs w:val="18"/>
                    </w:rPr>
                  </w:pPr>
                  <w:r>
                    <w:rPr>
                      <w:rFonts w:ascii="宋体" w:hAnsi="宋体"/>
                      <w:color w:val="000000"/>
                      <w:sz w:val="18"/>
                      <w:szCs w:val="18"/>
                    </w:rPr>
                    <w:t>24</w:t>
                  </w:r>
                </w:p>
              </w:tc>
              <w:tc>
                <w:tcPr>
                  <w:tcW w:w="526"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E0C6A">
                  <w:pPr>
                    <w:widowControl/>
                    <w:jc w:val="center"/>
                    <w:textAlignment w:val="center"/>
                    <w:rPr>
                      <w:rFonts w:ascii="宋体" w:cs="宋体"/>
                      <w:color w:val="000000"/>
                      <w:kern w:val="0"/>
                      <w:sz w:val="18"/>
                      <w:szCs w:val="18"/>
                    </w:rPr>
                  </w:pPr>
                  <w:r>
                    <w:rPr>
                      <w:rFonts w:ascii="宋体" w:hAnsi="宋体" w:cs="宋体"/>
                      <w:color w:val="000000"/>
                      <w:kern w:val="0"/>
                      <w:sz w:val="18"/>
                      <w:szCs w:val="18"/>
                    </w:rPr>
                    <w:t>4</w:t>
                  </w:r>
                </w:p>
              </w:tc>
              <w:tc>
                <w:tcPr>
                  <w:tcW w:w="529"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E0C6A">
                  <w:pPr>
                    <w:widowControl/>
                    <w:jc w:val="center"/>
                    <w:textAlignment w:val="center"/>
                    <w:rPr>
                      <w:rFonts w:ascii="宋体" w:cs="宋体"/>
                      <w:sz w:val="18"/>
                      <w:szCs w:val="18"/>
                    </w:rPr>
                  </w:pPr>
                </w:p>
              </w:tc>
              <w:tc>
                <w:tcPr>
                  <w:tcW w:w="608"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E0C6A">
                  <w:pPr>
                    <w:autoSpaceDN w:val="0"/>
                    <w:jc w:val="center"/>
                    <w:textAlignment w:val="center"/>
                    <w:rPr>
                      <w:rFonts w:ascii="宋体"/>
                      <w:color w:val="000000"/>
                      <w:sz w:val="18"/>
                      <w:szCs w:val="18"/>
                    </w:rPr>
                  </w:pPr>
                </w:p>
              </w:tc>
            </w:tr>
            <w:tr w:rsidR="00B73DF1" w:rsidTr="005D7661">
              <w:trPr>
                <w:trHeight w:hRule="exact" w:val="397"/>
              </w:trPr>
              <w:tc>
                <w:tcPr>
                  <w:tcW w:w="2908" w:type="dxa"/>
                  <w:tcBorders>
                    <w:top w:val="single" w:sz="4" w:space="0" w:color="auto"/>
                    <w:left w:val="single" w:sz="4" w:space="0" w:color="auto"/>
                    <w:bottom w:val="single" w:sz="4" w:space="0" w:color="auto"/>
                    <w:right w:val="single" w:sz="4" w:space="0" w:color="auto"/>
                  </w:tcBorders>
                  <w:vAlign w:val="center"/>
                </w:tcPr>
                <w:p w:rsidR="00B73DF1" w:rsidRPr="005E3525" w:rsidRDefault="00B73DF1" w:rsidP="00AE0C6A">
                  <w:pPr>
                    <w:autoSpaceDN w:val="0"/>
                    <w:jc w:val="center"/>
                    <w:textAlignment w:val="center"/>
                    <w:rPr>
                      <w:rFonts w:ascii="宋体"/>
                      <w:color w:val="000000"/>
                      <w:sz w:val="18"/>
                      <w:szCs w:val="18"/>
                    </w:rPr>
                  </w:pPr>
                  <w:r w:rsidRPr="005E3525">
                    <w:rPr>
                      <w:rFonts w:ascii="宋体" w:hAnsi="宋体" w:hint="eastAsia"/>
                      <w:color w:val="000000"/>
                      <w:sz w:val="18"/>
                      <w:szCs w:val="18"/>
                    </w:rPr>
                    <w:t>精神科护理</w:t>
                  </w:r>
                </w:p>
              </w:tc>
              <w:tc>
                <w:tcPr>
                  <w:tcW w:w="434" w:type="dxa"/>
                  <w:tcBorders>
                    <w:top w:val="single" w:sz="4" w:space="0" w:color="auto"/>
                    <w:left w:val="single" w:sz="4" w:space="0" w:color="auto"/>
                    <w:bottom w:val="single" w:sz="4" w:space="0" w:color="auto"/>
                    <w:right w:val="single" w:sz="4" w:space="0" w:color="auto"/>
                  </w:tcBorders>
                  <w:vAlign w:val="center"/>
                </w:tcPr>
                <w:p w:rsidR="00B73DF1" w:rsidRPr="005E3525" w:rsidRDefault="00B73DF1" w:rsidP="00AE0C6A">
                  <w:pPr>
                    <w:widowControl/>
                    <w:jc w:val="center"/>
                    <w:textAlignment w:val="center"/>
                    <w:rPr>
                      <w:rFonts w:ascii="宋体" w:cs="宋体"/>
                      <w:color w:val="000000"/>
                      <w:kern w:val="0"/>
                      <w:sz w:val="18"/>
                      <w:szCs w:val="18"/>
                    </w:rPr>
                  </w:pPr>
                  <w:r>
                    <w:rPr>
                      <w:rFonts w:ascii="宋体" w:hAnsi="宋体" w:cs="宋体"/>
                      <w:color w:val="000000"/>
                      <w:kern w:val="0"/>
                      <w:sz w:val="18"/>
                      <w:szCs w:val="18"/>
                    </w:rPr>
                    <w:t>6</w:t>
                  </w:r>
                </w:p>
              </w:tc>
              <w:tc>
                <w:tcPr>
                  <w:tcW w:w="452" w:type="dxa"/>
                  <w:tcBorders>
                    <w:top w:val="single" w:sz="4" w:space="0" w:color="auto"/>
                    <w:left w:val="single" w:sz="4" w:space="0" w:color="auto"/>
                    <w:bottom w:val="single" w:sz="4" w:space="0" w:color="auto"/>
                    <w:right w:val="single" w:sz="4" w:space="0" w:color="auto"/>
                  </w:tcBorders>
                  <w:vAlign w:val="center"/>
                </w:tcPr>
                <w:p w:rsidR="00B73DF1" w:rsidRPr="005E3525" w:rsidRDefault="00B73DF1" w:rsidP="00AE0C6A">
                  <w:pPr>
                    <w:autoSpaceDN w:val="0"/>
                    <w:jc w:val="center"/>
                    <w:textAlignment w:val="center"/>
                    <w:rPr>
                      <w:rFonts w:ascii="宋体"/>
                      <w:color w:val="000000"/>
                      <w:sz w:val="18"/>
                      <w:szCs w:val="18"/>
                    </w:rPr>
                  </w:pPr>
                  <w:r>
                    <w:rPr>
                      <w:rFonts w:ascii="宋体" w:hAnsi="宋体"/>
                      <w:color w:val="000000"/>
                      <w:sz w:val="18"/>
                      <w:szCs w:val="18"/>
                    </w:rPr>
                    <w:t>1</w:t>
                  </w:r>
                </w:p>
              </w:tc>
              <w:tc>
                <w:tcPr>
                  <w:tcW w:w="634"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AE0C6A">
                  <w:pPr>
                    <w:autoSpaceDN w:val="0"/>
                    <w:jc w:val="center"/>
                    <w:textAlignment w:val="center"/>
                    <w:rPr>
                      <w:rFonts w:ascii="宋体"/>
                      <w:color w:val="000000"/>
                      <w:sz w:val="18"/>
                      <w:szCs w:val="18"/>
                    </w:rPr>
                  </w:pPr>
                  <w:r>
                    <w:rPr>
                      <w:rFonts w:ascii="宋体" w:hAnsi="宋体"/>
                      <w:color w:val="000000"/>
                      <w:sz w:val="18"/>
                      <w:szCs w:val="18"/>
                    </w:rPr>
                    <w:t>18</w:t>
                  </w:r>
                </w:p>
              </w:tc>
              <w:tc>
                <w:tcPr>
                  <w:tcW w:w="720" w:type="dxa"/>
                  <w:tcBorders>
                    <w:top w:val="single" w:sz="4" w:space="0" w:color="auto"/>
                    <w:left w:val="single" w:sz="4" w:space="0" w:color="auto"/>
                    <w:bottom w:val="single" w:sz="4" w:space="0" w:color="auto"/>
                    <w:right w:val="single" w:sz="4" w:space="0" w:color="auto"/>
                  </w:tcBorders>
                  <w:vAlign w:val="center"/>
                </w:tcPr>
                <w:p w:rsidR="00B73DF1" w:rsidRDefault="00B73DF1" w:rsidP="00AE0C6A">
                  <w:pPr>
                    <w:autoSpaceDN w:val="0"/>
                    <w:jc w:val="center"/>
                    <w:textAlignment w:val="center"/>
                    <w:rPr>
                      <w:rFonts w:ascii="宋体" w:hAnsi="宋体"/>
                      <w:color w:val="000000"/>
                      <w:sz w:val="18"/>
                      <w:szCs w:val="18"/>
                    </w:rPr>
                  </w:pPr>
                  <w:r>
                    <w:rPr>
                      <w:rFonts w:ascii="宋体" w:hAnsi="宋体"/>
                      <w:color w:val="000000"/>
                      <w:sz w:val="18"/>
                      <w:szCs w:val="18"/>
                    </w:rPr>
                    <w:t>0.75</w:t>
                  </w:r>
                </w:p>
              </w:tc>
              <w:tc>
                <w:tcPr>
                  <w:tcW w:w="540"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AE0C6A">
                  <w:pPr>
                    <w:autoSpaceDN w:val="0"/>
                    <w:jc w:val="center"/>
                    <w:textAlignment w:val="center"/>
                    <w:rPr>
                      <w:rFonts w:ascii="宋体"/>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B73DF1" w:rsidRDefault="00B73DF1" w:rsidP="00AE0C6A">
                  <w:pPr>
                    <w:autoSpaceDN w:val="0"/>
                    <w:jc w:val="center"/>
                    <w:textAlignment w:val="center"/>
                    <w:rPr>
                      <w:rFonts w:ascii="宋体" w:hAnsi="宋体"/>
                      <w:color w:val="000000"/>
                      <w:sz w:val="18"/>
                      <w:szCs w:val="18"/>
                    </w:rPr>
                  </w:pPr>
                  <w:r>
                    <w:rPr>
                      <w:rFonts w:ascii="宋体" w:hAnsi="宋体"/>
                      <w:color w:val="000000"/>
                      <w:sz w:val="18"/>
                      <w:szCs w:val="18"/>
                    </w:rPr>
                    <w:t>0.25</w:t>
                  </w:r>
                </w:p>
              </w:tc>
              <w:tc>
                <w:tcPr>
                  <w:tcW w:w="622" w:type="dxa"/>
                  <w:tcBorders>
                    <w:top w:val="single" w:sz="4" w:space="0" w:color="auto"/>
                    <w:left w:val="single" w:sz="4" w:space="0" w:color="auto"/>
                    <w:bottom w:val="single" w:sz="4" w:space="0" w:color="auto"/>
                    <w:right w:val="single" w:sz="4" w:space="0" w:color="auto"/>
                  </w:tcBorders>
                  <w:vAlign w:val="center"/>
                </w:tcPr>
                <w:p w:rsidR="00B73DF1" w:rsidRDefault="00B73DF1" w:rsidP="00AE0C6A">
                  <w:pPr>
                    <w:autoSpaceDN w:val="0"/>
                    <w:jc w:val="center"/>
                    <w:textAlignment w:val="center"/>
                    <w:rPr>
                      <w:rFonts w:ascii="宋体" w:hAnsi="宋体"/>
                      <w:color w:val="000000"/>
                      <w:sz w:val="18"/>
                      <w:szCs w:val="18"/>
                    </w:rPr>
                  </w:pPr>
                  <w:r>
                    <w:rPr>
                      <w:rFonts w:ascii="宋体" w:hAnsi="宋体"/>
                      <w:color w:val="000000"/>
                      <w:sz w:val="18"/>
                      <w:szCs w:val="18"/>
                    </w:rPr>
                    <w:t>13</w:t>
                  </w:r>
                </w:p>
              </w:tc>
              <w:tc>
                <w:tcPr>
                  <w:tcW w:w="497"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AE0C6A">
                  <w:pPr>
                    <w:autoSpaceDN w:val="0"/>
                    <w:jc w:val="center"/>
                    <w:textAlignment w:val="center"/>
                    <w:rPr>
                      <w:rFonts w:ascii="宋体"/>
                      <w:color w:val="000000"/>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B73DF1" w:rsidRDefault="00B73DF1" w:rsidP="00AE0C6A">
                  <w:pPr>
                    <w:autoSpaceDN w:val="0"/>
                    <w:jc w:val="center"/>
                    <w:textAlignment w:val="center"/>
                    <w:rPr>
                      <w:rFonts w:ascii="宋体" w:hAnsi="宋体"/>
                      <w:color w:val="000000"/>
                      <w:sz w:val="18"/>
                      <w:szCs w:val="18"/>
                    </w:rPr>
                  </w:pPr>
                  <w:r>
                    <w:rPr>
                      <w:rFonts w:ascii="宋体" w:hAnsi="宋体"/>
                      <w:color w:val="000000"/>
                      <w:sz w:val="18"/>
                      <w:szCs w:val="18"/>
                    </w:rPr>
                    <w:t>5</w:t>
                  </w:r>
                </w:p>
              </w:tc>
              <w:tc>
                <w:tcPr>
                  <w:tcW w:w="526" w:type="dxa"/>
                  <w:tcBorders>
                    <w:top w:val="single" w:sz="4" w:space="0" w:color="auto"/>
                    <w:left w:val="single" w:sz="4" w:space="0" w:color="auto"/>
                    <w:bottom w:val="single" w:sz="4" w:space="0" w:color="auto"/>
                    <w:right w:val="single" w:sz="4" w:space="0" w:color="auto"/>
                  </w:tcBorders>
                  <w:vAlign w:val="center"/>
                </w:tcPr>
                <w:p w:rsidR="00B73DF1" w:rsidRDefault="00B73DF1" w:rsidP="00AE0C6A">
                  <w:pPr>
                    <w:widowControl/>
                    <w:jc w:val="center"/>
                    <w:textAlignment w:val="center"/>
                    <w:rPr>
                      <w:rFonts w:ascii="宋体" w:cs="宋体"/>
                      <w:color w:val="000000"/>
                      <w:kern w:val="0"/>
                      <w:sz w:val="18"/>
                      <w:szCs w:val="18"/>
                    </w:rPr>
                  </w:pPr>
                  <w:r>
                    <w:rPr>
                      <w:rFonts w:ascii="宋体" w:hAnsi="宋体" w:cs="宋体"/>
                      <w:color w:val="000000"/>
                      <w:kern w:val="0"/>
                      <w:sz w:val="18"/>
                      <w:szCs w:val="18"/>
                    </w:rPr>
                    <w:t>1</w:t>
                  </w:r>
                </w:p>
              </w:tc>
              <w:tc>
                <w:tcPr>
                  <w:tcW w:w="529"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E0C6A">
                  <w:pPr>
                    <w:widowControl/>
                    <w:jc w:val="center"/>
                    <w:textAlignment w:val="center"/>
                    <w:rPr>
                      <w:rFonts w:ascii="宋体" w:cs="宋体"/>
                      <w:sz w:val="18"/>
                      <w:szCs w:val="18"/>
                    </w:rPr>
                  </w:pPr>
                </w:p>
              </w:tc>
              <w:tc>
                <w:tcPr>
                  <w:tcW w:w="608"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E0C6A">
                  <w:pPr>
                    <w:autoSpaceDN w:val="0"/>
                    <w:jc w:val="center"/>
                    <w:textAlignment w:val="center"/>
                    <w:rPr>
                      <w:rFonts w:ascii="宋体"/>
                      <w:color w:val="000000"/>
                      <w:sz w:val="18"/>
                      <w:szCs w:val="18"/>
                    </w:rPr>
                  </w:pPr>
                </w:p>
              </w:tc>
            </w:tr>
            <w:tr w:rsidR="00B73DF1" w:rsidTr="005D7661">
              <w:trPr>
                <w:trHeight w:hRule="exact" w:val="397"/>
              </w:trPr>
              <w:tc>
                <w:tcPr>
                  <w:tcW w:w="2908"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E0C6A">
                  <w:pPr>
                    <w:autoSpaceDN w:val="0"/>
                    <w:jc w:val="center"/>
                    <w:textAlignment w:val="center"/>
                    <w:rPr>
                      <w:rFonts w:ascii="宋体"/>
                      <w:color w:val="000000"/>
                      <w:sz w:val="18"/>
                      <w:szCs w:val="18"/>
                    </w:rPr>
                  </w:pPr>
                  <w:r w:rsidRPr="002325B0">
                    <w:rPr>
                      <w:rFonts w:ascii="宋体" w:hAnsi="宋体" w:hint="eastAsia"/>
                      <w:color w:val="000000"/>
                      <w:sz w:val="18"/>
                      <w:szCs w:val="18"/>
                    </w:rPr>
                    <w:t>五官科护理</w:t>
                  </w:r>
                </w:p>
              </w:tc>
              <w:tc>
                <w:tcPr>
                  <w:tcW w:w="434" w:type="dxa"/>
                  <w:tcBorders>
                    <w:top w:val="single" w:sz="4" w:space="0" w:color="auto"/>
                    <w:left w:val="single" w:sz="4" w:space="0" w:color="auto"/>
                    <w:bottom w:val="single" w:sz="4" w:space="0" w:color="auto"/>
                    <w:right w:val="single" w:sz="4" w:space="0" w:color="auto"/>
                  </w:tcBorders>
                  <w:vAlign w:val="center"/>
                </w:tcPr>
                <w:p w:rsidR="00B73DF1" w:rsidRPr="004141B2" w:rsidRDefault="00B73DF1" w:rsidP="00AE0C6A">
                  <w:pPr>
                    <w:widowControl/>
                    <w:jc w:val="center"/>
                    <w:textAlignment w:val="center"/>
                    <w:rPr>
                      <w:rFonts w:ascii="宋体" w:cs="宋体"/>
                      <w:kern w:val="0"/>
                      <w:sz w:val="18"/>
                      <w:szCs w:val="18"/>
                    </w:rPr>
                  </w:pPr>
                  <w:r>
                    <w:rPr>
                      <w:rFonts w:ascii="宋体" w:hAnsi="宋体" w:cs="宋体"/>
                      <w:kern w:val="0"/>
                      <w:sz w:val="18"/>
                      <w:szCs w:val="18"/>
                    </w:rPr>
                    <w:t>6</w:t>
                  </w:r>
                </w:p>
              </w:tc>
              <w:tc>
                <w:tcPr>
                  <w:tcW w:w="452" w:type="dxa"/>
                  <w:tcBorders>
                    <w:top w:val="single" w:sz="4" w:space="0" w:color="auto"/>
                    <w:left w:val="single" w:sz="4" w:space="0" w:color="auto"/>
                    <w:bottom w:val="single" w:sz="4" w:space="0" w:color="auto"/>
                    <w:right w:val="single" w:sz="4" w:space="0" w:color="auto"/>
                  </w:tcBorders>
                  <w:vAlign w:val="center"/>
                </w:tcPr>
                <w:p w:rsidR="00B73DF1" w:rsidRPr="004141B2" w:rsidRDefault="00B73DF1" w:rsidP="00AE0C6A">
                  <w:pPr>
                    <w:autoSpaceDN w:val="0"/>
                    <w:jc w:val="center"/>
                    <w:textAlignment w:val="center"/>
                    <w:rPr>
                      <w:rFonts w:ascii="宋体" w:hAnsi="宋体"/>
                      <w:sz w:val="18"/>
                      <w:szCs w:val="18"/>
                    </w:rPr>
                  </w:pPr>
                  <w:r w:rsidRPr="004141B2">
                    <w:rPr>
                      <w:rFonts w:ascii="宋体" w:hAnsi="宋体"/>
                      <w:sz w:val="18"/>
                      <w:szCs w:val="18"/>
                    </w:rPr>
                    <w:t>2</w:t>
                  </w:r>
                </w:p>
              </w:tc>
              <w:tc>
                <w:tcPr>
                  <w:tcW w:w="634" w:type="dxa"/>
                  <w:tcBorders>
                    <w:top w:val="single" w:sz="4" w:space="0" w:color="auto"/>
                    <w:left w:val="single" w:sz="4" w:space="0" w:color="auto"/>
                    <w:bottom w:val="single" w:sz="4" w:space="0" w:color="auto"/>
                    <w:right w:val="single" w:sz="4" w:space="0" w:color="auto"/>
                  </w:tcBorders>
                  <w:vAlign w:val="center"/>
                </w:tcPr>
                <w:p w:rsidR="00B73DF1" w:rsidRPr="004141B2" w:rsidRDefault="00B73DF1" w:rsidP="00AE0C6A">
                  <w:pPr>
                    <w:autoSpaceDN w:val="0"/>
                    <w:jc w:val="center"/>
                    <w:textAlignment w:val="center"/>
                    <w:rPr>
                      <w:rFonts w:ascii="宋体"/>
                      <w:sz w:val="18"/>
                      <w:szCs w:val="18"/>
                    </w:rPr>
                  </w:pPr>
                  <w:r w:rsidRPr="004141B2">
                    <w:rPr>
                      <w:rFonts w:ascii="宋体" w:hAnsi="宋体"/>
                      <w:sz w:val="18"/>
                      <w:szCs w:val="18"/>
                    </w:rPr>
                    <w:t>36</w:t>
                  </w:r>
                </w:p>
              </w:tc>
              <w:tc>
                <w:tcPr>
                  <w:tcW w:w="72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E0C6A">
                  <w:pPr>
                    <w:widowControl/>
                    <w:jc w:val="center"/>
                    <w:textAlignment w:val="center"/>
                    <w:rPr>
                      <w:rFonts w:ascii="宋体" w:cs="宋体"/>
                      <w:color w:val="000000"/>
                      <w:kern w:val="0"/>
                      <w:sz w:val="18"/>
                      <w:szCs w:val="18"/>
                    </w:rPr>
                  </w:pPr>
                  <w:r>
                    <w:rPr>
                      <w:rFonts w:ascii="宋体" w:hAnsi="宋体" w:cs="宋体"/>
                      <w:color w:val="000000"/>
                      <w:kern w:val="0"/>
                      <w:sz w:val="18"/>
                      <w:szCs w:val="18"/>
                    </w:rPr>
                    <w:t>1.5</w:t>
                  </w:r>
                </w:p>
              </w:tc>
              <w:tc>
                <w:tcPr>
                  <w:tcW w:w="54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E0C6A">
                  <w:pPr>
                    <w:jc w:val="center"/>
                    <w:rPr>
                      <w:rFonts w:ascii="宋体" w:cs="宋体"/>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E0C6A">
                  <w:pPr>
                    <w:widowControl/>
                    <w:jc w:val="center"/>
                    <w:textAlignment w:val="center"/>
                    <w:rPr>
                      <w:rFonts w:ascii="宋体" w:cs="宋体"/>
                      <w:color w:val="000000"/>
                      <w:kern w:val="0"/>
                      <w:sz w:val="18"/>
                      <w:szCs w:val="18"/>
                    </w:rPr>
                  </w:pPr>
                  <w:r>
                    <w:rPr>
                      <w:rFonts w:ascii="宋体" w:hAnsi="宋体" w:cs="宋体"/>
                      <w:sz w:val="18"/>
                      <w:szCs w:val="18"/>
                    </w:rPr>
                    <w:t>0.5</w:t>
                  </w:r>
                </w:p>
              </w:tc>
              <w:tc>
                <w:tcPr>
                  <w:tcW w:w="622"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E0C6A">
                  <w:pPr>
                    <w:autoSpaceDN w:val="0"/>
                    <w:jc w:val="center"/>
                    <w:textAlignment w:val="center"/>
                    <w:rPr>
                      <w:rFonts w:ascii="宋体"/>
                      <w:color w:val="000000"/>
                      <w:sz w:val="18"/>
                      <w:szCs w:val="18"/>
                    </w:rPr>
                  </w:pPr>
                  <w:r>
                    <w:rPr>
                      <w:rFonts w:ascii="宋体" w:hAnsi="宋体"/>
                      <w:color w:val="000000"/>
                      <w:sz w:val="18"/>
                      <w:szCs w:val="18"/>
                    </w:rPr>
                    <w:t>27</w:t>
                  </w:r>
                </w:p>
              </w:tc>
              <w:tc>
                <w:tcPr>
                  <w:tcW w:w="497"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E0C6A">
                  <w:pPr>
                    <w:widowControl/>
                    <w:jc w:val="center"/>
                    <w:textAlignment w:val="center"/>
                    <w:rPr>
                      <w:rFonts w:ascii="宋体" w:cs="宋体"/>
                      <w:color w:val="000000"/>
                      <w:kern w:val="0"/>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E0C6A">
                  <w:pPr>
                    <w:autoSpaceDN w:val="0"/>
                    <w:jc w:val="center"/>
                    <w:textAlignment w:val="center"/>
                    <w:rPr>
                      <w:rFonts w:ascii="宋体"/>
                      <w:color w:val="000000"/>
                      <w:sz w:val="18"/>
                      <w:szCs w:val="18"/>
                    </w:rPr>
                  </w:pPr>
                  <w:r>
                    <w:rPr>
                      <w:rFonts w:ascii="宋体" w:hAnsi="宋体"/>
                      <w:color w:val="000000"/>
                      <w:sz w:val="18"/>
                      <w:szCs w:val="18"/>
                    </w:rPr>
                    <w:t>9</w:t>
                  </w:r>
                </w:p>
              </w:tc>
              <w:tc>
                <w:tcPr>
                  <w:tcW w:w="526"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E0C6A">
                  <w:pPr>
                    <w:widowControl/>
                    <w:jc w:val="center"/>
                    <w:textAlignment w:val="center"/>
                    <w:rPr>
                      <w:rFonts w:ascii="宋体" w:cs="宋体"/>
                      <w:color w:val="000000"/>
                      <w:kern w:val="0"/>
                      <w:sz w:val="18"/>
                      <w:szCs w:val="18"/>
                    </w:rPr>
                  </w:pPr>
                  <w:r>
                    <w:rPr>
                      <w:rFonts w:ascii="宋体" w:hAnsi="宋体" w:cs="宋体"/>
                      <w:color w:val="000000"/>
                      <w:kern w:val="0"/>
                      <w:sz w:val="18"/>
                      <w:szCs w:val="18"/>
                    </w:rPr>
                    <w:t>2</w:t>
                  </w:r>
                </w:p>
              </w:tc>
              <w:tc>
                <w:tcPr>
                  <w:tcW w:w="529"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E0C6A">
                  <w:pPr>
                    <w:widowControl/>
                    <w:jc w:val="center"/>
                    <w:textAlignment w:val="center"/>
                    <w:rPr>
                      <w:rFonts w:ascii="宋体" w:cs="宋体"/>
                      <w:sz w:val="18"/>
                      <w:szCs w:val="18"/>
                    </w:rPr>
                  </w:pPr>
                </w:p>
              </w:tc>
              <w:tc>
                <w:tcPr>
                  <w:tcW w:w="608"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E0C6A">
                  <w:pPr>
                    <w:autoSpaceDN w:val="0"/>
                    <w:jc w:val="center"/>
                    <w:textAlignment w:val="center"/>
                    <w:rPr>
                      <w:rFonts w:ascii="宋体"/>
                      <w:color w:val="000000"/>
                      <w:sz w:val="18"/>
                      <w:szCs w:val="18"/>
                    </w:rPr>
                  </w:pPr>
                </w:p>
              </w:tc>
            </w:tr>
            <w:tr w:rsidR="00B73DF1" w:rsidTr="005D7661">
              <w:trPr>
                <w:trHeight w:hRule="exact" w:val="397"/>
              </w:trPr>
              <w:tc>
                <w:tcPr>
                  <w:tcW w:w="2908"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B73DF1">
                  <w:pPr>
                    <w:autoSpaceDN w:val="0"/>
                    <w:ind w:firstLineChars="500" w:firstLine="31680"/>
                    <w:textAlignment w:val="center"/>
                    <w:rPr>
                      <w:rFonts w:ascii="宋体"/>
                      <w:color w:val="000000"/>
                      <w:sz w:val="18"/>
                      <w:szCs w:val="18"/>
                    </w:rPr>
                  </w:pPr>
                  <w:r w:rsidRPr="00340D49">
                    <w:rPr>
                      <w:rFonts w:ascii="宋体" w:hAnsi="宋体" w:hint="eastAsia"/>
                      <w:color w:val="000000"/>
                      <w:sz w:val="18"/>
                      <w:szCs w:val="18"/>
                    </w:rPr>
                    <w:t>社区护理学</w:t>
                  </w:r>
                </w:p>
              </w:tc>
              <w:tc>
                <w:tcPr>
                  <w:tcW w:w="434"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AE0C6A">
                  <w:pPr>
                    <w:widowControl/>
                    <w:jc w:val="center"/>
                    <w:textAlignment w:val="center"/>
                    <w:rPr>
                      <w:rFonts w:ascii="宋体" w:cs="宋体"/>
                      <w:color w:val="000000"/>
                      <w:kern w:val="0"/>
                      <w:sz w:val="18"/>
                      <w:szCs w:val="18"/>
                    </w:rPr>
                  </w:pPr>
                  <w:r>
                    <w:rPr>
                      <w:rFonts w:ascii="宋体" w:hAnsi="宋体" w:cs="宋体"/>
                      <w:color w:val="000000"/>
                      <w:kern w:val="0"/>
                      <w:sz w:val="18"/>
                      <w:szCs w:val="18"/>
                    </w:rPr>
                    <w:t>6</w:t>
                  </w:r>
                </w:p>
              </w:tc>
              <w:tc>
                <w:tcPr>
                  <w:tcW w:w="452"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AE0C6A">
                  <w:pPr>
                    <w:autoSpaceDN w:val="0"/>
                    <w:jc w:val="center"/>
                    <w:textAlignment w:val="center"/>
                    <w:rPr>
                      <w:rFonts w:ascii="宋体" w:hAnsi="宋体"/>
                      <w:color w:val="000000"/>
                      <w:sz w:val="18"/>
                      <w:szCs w:val="18"/>
                    </w:rPr>
                  </w:pPr>
                  <w:r w:rsidRPr="00340D49">
                    <w:rPr>
                      <w:rFonts w:ascii="宋体" w:hAnsi="宋体"/>
                      <w:color w:val="000000"/>
                      <w:sz w:val="18"/>
                      <w:szCs w:val="18"/>
                    </w:rPr>
                    <w:t>2</w:t>
                  </w:r>
                </w:p>
              </w:tc>
              <w:tc>
                <w:tcPr>
                  <w:tcW w:w="634"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AE0C6A">
                  <w:pPr>
                    <w:autoSpaceDN w:val="0"/>
                    <w:jc w:val="center"/>
                    <w:textAlignment w:val="center"/>
                    <w:rPr>
                      <w:rFonts w:ascii="宋体" w:hAnsi="宋体"/>
                      <w:color w:val="000000"/>
                      <w:sz w:val="18"/>
                      <w:szCs w:val="18"/>
                    </w:rPr>
                  </w:pPr>
                  <w:r w:rsidRPr="00340D49">
                    <w:rPr>
                      <w:rFonts w:ascii="宋体" w:hAnsi="宋体"/>
                      <w:color w:val="000000"/>
                      <w:sz w:val="18"/>
                      <w:szCs w:val="18"/>
                    </w:rPr>
                    <w:t>36</w:t>
                  </w:r>
                </w:p>
              </w:tc>
              <w:tc>
                <w:tcPr>
                  <w:tcW w:w="720"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AE0C6A">
                  <w:pPr>
                    <w:autoSpaceDN w:val="0"/>
                    <w:jc w:val="center"/>
                    <w:textAlignment w:val="center"/>
                    <w:rPr>
                      <w:rFonts w:ascii="宋体"/>
                      <w:color w:val="000000"/>
                      <w:sz w:val="18"/>
                      <w:szCs w:val="18"/>
                    </w:rPr>
                  </w:pPr>
                  <w:r>
                    <w:rPr>
                      <w:rFonts w:ascii="宋体" w:hAnsi="宋体"/>
                      <w:color w:val="000000"/>
                      <w:sz w:val="18"/>
                      <w:szCs w:val="18"/>
                    </w:rPr>
                    <w:t>1.5</w:t>
                  </w:r>
                </w:p>
              </w:tc>
              <w:tc>
                <w:tcPr>
                  <w:tcW w:w="540"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AE0C6A">
                  <w:pPr>
                    <w:autoSpaceDN w:val="0"/>
                    <w:jc w:val="center"/>
                    <w:textAlignment w:val="center"/>
                    <w:rPr>
                      <w:rFonts w:ascii="宋体"/>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AE0C6A">
                  <w:pPr>
                    <w:autoSpaceDN w:val="0"/>
                    <w:jc w:val="center"/>
                    <w:textAlignment w:val="center"/>
                    <w:rPr>
                      <w:rFonts w:ascii="宋体"/>
                      <w:color w:val="000000"/>
                      <w:sz w:val="18"/>
                      <w:szCs w:val="18"/>
                    </w:rPr>
                  </w:pPr>
                  <w:r>
                    <w:rPr>
                      <w:rFonts w:ascii="宋体" w:hAnsi="宋体"/>
                      <w:color w:val="000000"/>
                      <w:sz w:val="18"/>
                      <w:szCs w:val="18"/>
                    </w:rPr>
                    <w:t>0.5</w:t>
                  </w:r>
                </w:p>
              </w:tc>
              <w:tc>
                <w:tcPr>
                  <w:tcW w:w="622"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AE0C6A">
                  <w:pPr>
                    <w:autoSpaceDN w:val="0"/>
                    <w:jc w:val="center"/>
                    <w:textAlignment w:val="center"/>
                    <w:rPr>
                      <w:rFonts w:ascii="宋体"/>
                      <w:color w:val="000000"/>
                      <w:sz w:val="18"/>
                      <w:szCs w:val="18"/>
                    </w:rPr>
                  </w:pPr>
                  <w:r>
                    <w:rPr>
                      <w:rFonts w:ascii="宋体" w:hAnsi="宋体"/>
                      <w:color w:val="000000"/>
                      <w:sz w:val="18"/>
                      <w:szCs w:val="18"/>
                    </w:rPr>
                    <w:t>27</w:t>
                  </w:r>
                </w:p>
              </w:tc>
              <w:tc>
                <w:tcPr>
                  <w:tcW w:w="497"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AE0C6A">
                  <w:pPr>
                    <w:autoSpaceDN w:val="0"/>
                    <w:jc w:val="center"/>
                    <w:textAlignment w:val="center"/>
                    <w:rPr>
                      <w:rFonts w:ascii="宋体"/>
                      <w:color w:val="000000"/>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AE0C6A">
                  <w:pPr>
                    <w:autoSpaceDN w:val="0"/>
                    <w:jc w:val="center"/>
                    <w:textAlignment w:val="center"/>
                    <w:rPr>
                      <w:rFonts w:ascii="宋体"/>
                      <w:color w:val="000000"/>
                      <w:sz w:val="18"/>
                      <w:szCs w:val="18"/>
                    </w:rPr>
                  </w:pPr>
                  <w:r>
                    <w:rPr>
                      <w:rFonts w:ascii="宋体" w:hAnsi="宋体"/>
                      <w:color w:val="000000"/>
                      <w:sz w:val="18"/>
                      <w:szCs w:val="18"/>
                    </w:rPr>
                    <w:t>9</w:t>
                  </w:r>
                </w:p>
              </w:tc>
              <w:tc>
                <w:tcPr>
                  <w:tcW w:w="526"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AE0C6A">
                  <w:pPr>
                    <w:widowControl/>
                    <w:jc w:val="center"/>
                    <w:textAlignment w:val="center"/>
                    <w:rPr>
                      <w:rFonts w:ascii="宋体" w:cs="宋体"/>
                      <w:color w:val="000000"/>
                      <w:kern w:val="0"/>
                      <w:sz w:val="18"/>
                      <w:szCs w:val="18"/>
                    </w:rPr>
                  </w:pPr>
                  <w:r>
                    <w:rPr>
                      <w:rFonts w:ascii="宋体" w:hAnsi="宋体" w:cs="宋体"/>
                      <w:color w:val="000000"/>
                      <w:kern w:val="0"/>
                      <w:sz w:val="18"/>
                      <w:szCs w:val="18"/>
                    </w:rPr>
                    <w:t>2</w:t>
                  </w:r>
                </w:p>
              </w:tc>
              <w:tc>
                <w:tcPr>
                  <w:tcW w:w="529"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E0C6A">
                  <w:pPr>
                    <w:widowControl/>
                    <w:jc w:val="center"/>
                    <w:textAlignment w:val="center"/>
                    <w:rPr>
                      <w:rFonts w:ascii="宋体" w:cs="宋体"/>
                      <w:sz w:val="18"/>
                      <w:szCs w:val="18"/>
                    </w:rPr>
                  </w:pPr>
                </w:p>
              </w:tc>
              <w:tc>
                <w:tcPr>
                  <w:tcW w:w="608"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E0C6A">
                  <w:pPr>
                    <w:autoSpaceDN w:val="0"/>
                    <w:jc w:val="center"/>
                    <w:textAlignment w:val="center"/>
                    <w:rPr>
                      <w:rFonts w:ascii="宋体"/>
                      <w:color w:val="000000"/>
                      <w:sz w:val="18"/>
                      <w:szCs w:val="18"/>
                    </w:rPr>
                  </w:pPr>
                </w:p>
              </w:tc>
            </w:tr>
            <w:tr w:rsidR="00B73DF1" w:rsidTr="005D7661">
              <w:trPr>
                <w:trHeight w:hRule="exact" w:val="397"/>
              </w:trPr>
              <w:tc>
                <w:tcPr>
                  <w:tcW w:w="2908"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E0C6A">
                  <w:pPr>
                    <w:autoSpaceDN w:val="0"/>
                    <w:jc w:val="center"/>
                    <w:textAlignment w:val="center"/>
                    <w:rPr>
                      <w:rFonts w:ascii="宋体"/>
                      <w:color w:val="000000"/>
                      <w:sz w:val="18"/>
                      <w:szCs w:val="18"/>
                    </w:rPr>
                  </w:pPr>
                  <w:r>
                    <w:rPr>
                      <w:rFonts w:ascii="宋体" w:hAnsi="宋体" w:hint="eastAsia"/>
                      <w:color w:val="000000"/>
                      <w:sz w:val="18"/>
                      <w:szCs w:val="18"/>
                    </w:rPr>
                    <w:t>老年康复护理</w:t>
                  </w:r>
                </w:p>
              </w:tc>
              <w:tc>
                <w:tcPr>
                  <w:tcW w:w="434"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AE0C6A">
                  <w:pPr>
                    <w:widowControl/>
                    <w:jc w:val="center"/>
                    <w:textAlignment w:val="center"/>
                    <w:rPr>
                      <w:rFonts w:ascii="宋体" w:cs="宋体"/>
                      <w:color w:val="000000"/>
                      <w:kern w:val="0"/>
                      <w:sz w:val="18"/>
                      <w:szCs w:val="18"/>
                    </w:rPr>
                  </w:pPr>
                  <w:r>
                    <w:rPr>
                      <w:rFonts w:ascii="宋体" w:hAnsi="宋体" w:cs="宋体"/>
                      <w:color w:val="000000"/>
                      <w:kern w:val="0"/>
                      <w:sz w:val="18"/>
                      <w:szCs w:val="18"/>
                    </w:rPr>
                    <w:t>6</w:t>
                  </w:r>
                </w:p>
              </w:tc>
              <w:tc>
                <w:tcPr>
                  <w:tcW w:w="452"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AE0C6A">
                  <w:pPr>
                    <w:autoSpaceDN w:val="0"/>
                    <w:jc w:val="center"/>
                    <w:textAlignment w:val="center"/>
                    <w:rPr>
                      <w:rFonts w:ascii="宋体" w:hAnsi="宋体"/>
                      <w:color w:val="000000"/>
                      <w:sz w:val="18"/>
                      <w:szCs w:val="18"/>
                    </w:rPr>
                  </w:pPr>
                  <w:r w:rsidRPr="00340D49">
                    <w:rPr>
                      <w:rFonts w:ascii="宋体" w:hAnsi="宋体"/>
                      <w:color w:val="000000"/>
                      <w:sz w:val="18"/>
                      <w:szCs w:val="18"/>
                    </w:rPr>
                    <w:t>2</w:t>
                  </w:r>
                </w:p>
              </w:tc>
              <w:tc>
                <w:tcPr>
                  <w:tcW w:w="634"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AE0C6A">
                  <w:pPr>
                    <w:autoSpaceDN w:val="0"/>
                    <w:jc w:val="center"/>
                    <w:textAlignment w:val="center"/>
                    <w:rPr>
                      <w:rFonts w:ascii="宋体" w:hAnsi="宋体"/>
                      <w:color w:val="000000"/>
                      <w:sz w:val="18"/>
                      <w:szCs w:val="18"/>
                    </w:rPr>
                  </w:pPr>
                  <w:r w:rsidRPr="00340D49">
                    <w:rPr>
                      <w:rFonts w:ascii="宋体" w:hAnsi="宋体"/>
                      <w:color w:val="000000"/>
                      <w:sz w:val="18"/>
                      <w:szCs w:val="18"/>
                    </w:rPr>
                    <w:t>36</w:t>
                  </w:r>
                </w:p>
              </w:tc>
              <w:tc>
                <w:tcPr>
                  <w:tcW w:w="720"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AE0C6A">
                  <w:pPr>
                    <w:autoSpaceDN w:val="0"/>
                    <w:jc w:val="center"/>
                    <w:textAlignment w:val="center"/>
                    <w:rPr>
                      <w:rFonts w:ascii="宋体"/>
                      <w:color w:val="000000"/>
                      <w:sz w:val="18"/>
                      <w:szCs w:val="18"/>
                    </w:rPr>
                  </w:pPr>
                  <w:r>
                    <w:rPr>
                      <w:rFonts w:ascii="宋体" w:hAnsi="宋体"/>
                      <w:color w:val="000000"/>
                      <w:sz w:val="18"/>
                      <w:szCs w:val="18"/>
                    </w:rPr>
                    <w:t>1.33</w:t>
                  </w:r>
                </w:p>
              </w:tc>
              <w:tc>
                <w:tcPr>
                  <w:tcW w:w="540"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AE0C6A">
                  <w:pPr>
                    <w:autoSpaceDN w:val="0"/>
                    <w:jc w:val="center"/>
                    <w:textAlignment w:val="center"/>
                    <w:rPr>
                      <w:rFonts w:ascii="宋体"/>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AE0C6A">
                  <w:pPr>
                    <w:autoSpaceDN w:val="0"/>
                    <w:jc w:val="center"/>
                    <w:textAlignment w:val="center"/>
                    <w:rPr>
                      <w:rFonts w:ascii="宋体"/>
                      <w:color w:val="000000"/>
                      <w:sz w:val="18"/>
                      <w:szCs w:val="18"/>
                    </w:rPr>
                  </w:pPr>
                  <w:r>
                    <w:rPr>
                      <w:rFonts w:ascii="宋体" w:hAnsi="宋体"/>
                      <w:color w:val="000000"/>
                      <w:sz w:val="18"/>
                      <w:szCs w:val="18"/>
                    </w:rPr>
                    <w:t>0.67</w:t>
                  </w:r>
                </w:p>
              </w:tc>
              <w:tc>
                <w:tcPr>
                  <w:tcW w:w="622"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AE0C6A">
                  <w:pPr>
                    <w:autoSpaceDN w:val="0"/>
                    <w:jc w:val="center"/>
                    <w:textAlignment w:val="center"/>
                    <w:rPr>
                      <w:rFonts w:ascii="宋体"/>
                      <w:color w:val="000000"/>
                      <w:sz w:val="18"/>
                      <w:szCs w:val="18"/>
                    </w:rPr>
                  </w:pPr>
                  <w:r>
                    <w:rPr>
                      <w:rFonts w:ascii="宋体" w:hAnsi="宋体"/>
                      <w:color w:val="000000"/>
                      <w:sz w:val="18"/>
                      <w:szCs w:val="18"/>
                    </w:rPr>
                    <w:t>24</w:t>
                  </w:r>
                </w:p>
              </w:tc>
              <w:tc>
                <w:tcPr>
                  <w:tcW w:w="497"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AE0C6A">
                  <w:pPr>
                    <w:autoSpaceDN w:val="0"/>
                    <w:jc w:val="center"/>
                    <w:textAlignment w:val="center"/>
                    <w:rPr>
                      <w:rFonts w:ascii="宋体"/>
                      <w:color w:val="000000"/>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AE0C6A">
                  <w:pPr>
                    <w:autoSpaceDN w:val="0"/>
                    <w:jc w:val="center"/>
                    <w:textAlignment w:val="center"/>
                    <w:rPr>
                      <w:rFonts w:ascii="宋体"/>
                      <w:color w:val="000000"/>
                      <w:sz w:val="18"/>
                      <w:szCs w:val="18"/>
                    </w:rPr>
                  </w:pPr>
                  <w:r>
                    <w:rPr>
                      <w:rFonts w:ascii="宋体" w:hAnsi="宋体"/>
                      <w:color w:val="000000"/>
                      <w:sz w:val="18"/>
                      <w:szCs w:val="18"/>
                    </w:rPr>
                    <w:t>12</w:t>
                  </w:r>
                </w:p>
              </w:tc>
              <w:tc>
                <w:tcPr>
                  <w:tcW w:w="526"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AE0C6A">
                  <w:pPr>
                    <w:widowControl/>
                    <w:jc w:val="center"/>
                    <w:textAlignment w:val="center"/>
                    <w:rPr>
                      <w:rFonts w:ascii="宋体" w:cs="宋体"/>
                      <w:color w:val="000000"/>
                      <w:kern w:val="0"/>
                      <w:sz w:val="18"/>
                      <w:szCs w:val="18"/>
                    </w:rPr>
                  </w:pPr>
                  <w:r>
                    <w:rPr>
                      <w:rFonts w:ascii="宋体" w:hAnsi="宋体" w:cs="宋体"/>
                      <w:color w:val="000000"/>
                      <w:kern w:val="0"/>
                      <w:sz w:val="18"/>
                      <w:szCs w:val="18"/>
                    </w:rPr>
                    <w:t>2</w:t>
                  </w:r>
                </w:p>
              </w:tc>
              <w:tc>
                <w:tcPr>
                  <w:tcW w:w="529"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E0C6A">
                  <w:pPr>
                    <w:widowControl/>
                    <w:jc w:val="center"/>
                    <w:textAlignment w:val="center"/>
                    <w:rPr>
                      <w:rFonts w:ascii="宋体" w:cs="宋体"/>
                      <w:sz w:val="18"/>
                      <w:szCs w:val="18"/>
                    </w:rPr>
                  </w:pPr>
                </w:p>
              </w:tc>
              <w:tc>
                <w:tcPr>
                  <w:tcW w:w="608"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E0C6A">
                  <w:pPr>
                    <w:autoSpaceDN w:val="0"/>
                    <w:jc w:val="center"/>
                    <w:textAlignment w:val="center"/>
                    <w:rPr>
                      <w:rFonts w:ascii="宋体"/>
                      <w:color w:val="000000"/>
                      <w:sz w:val="18"/>
                      <w:szCs w:val="18"/>
                    </w:rPr>
                  </w:pPr>
                </w:p>
              </w:tc>
            </w:tr>
            <w:tr w:rsidR="00B73DF1" w:rsidTr="005D7661">
              <w:trPr>
                <w:trHeight w:hRule="exact" w:val="397"/>
              </w:trPr>
              <w:tc>
                <w:tcPr>
                  <w:tcW w:w="2908" w:type="dxa"/>
                  <w:tcBorders>
                    <w:top w:val="single" w:sz="4" w:space="0" w:color="auto"/>
                    <w:left w:val="single" w:sz="4" w:space="0" w:color="auto"/>
                    <w:bottom w:val="single" w:sz="4" w:space="0" w:color="auto"/>
                    <w:right w:val="single" w:sz="4" w:space="0" w:color="auto"/>
                  </w:tcBorders>
                  <w:vAlign w:val="center"/>
                </w:tcPr>
                <w:p w:rsidR="00B73DF1" w:rsidRPr="005E3525" w:rsidRDefault="00B73DF1" w:rsidP="00AE0C6A">
                  <w:pPr>
                    <w:autoSpaceDN w:val="0"/>
                    <w:jc w:val="center"/>
                    <w:textAlignment w:val="center"/>
                    <w:rPr>
                      <w:rFonts w:ascii="宋体"/>
                      <w:color w:val="000000"/>
                      <w:sz w:val="18"/>
                      <w:szCs w:val="18"/>
                    </w:rPr>
                  </w:pPr>
                  <w:r w:rsidRPr="005E3525">
                    <w:rPr>
                      <w:rFonts w:ascii="宋体" w:hAnsi="宋体" w:hint="eastAsia"/>
                      <w:color w:val="000000"/>
                      <w:sz w:val="18"/>
                      <w:szCs w:val="18"/>
                    </w:rPr>
                    <w:t>急危重症护理</w:t>
                  </w:r>
                </w:p>
              </w:tc>
              <w:tc>
                <w:tcPr>
                  <w:tcW w:w="434" w:type="dxa"/>
                  <w:tcBorders>
                    <w:top w:val="single" w:sz="4" w:space="0" w:color="auto"/>
                    <w:left w:val="single" w:sz="4" w:space="0" w:color="auto"/>
                    <w:bottom w:val="single" w:sz="4" w:space="0" w:color="auto"/>
                    <w:right w:val="single" w:sz="4" w:space="0" w:color="auto"/>
                  </w:tcBorders>
                  <w:vAlign w:val="center"/>
                </w:tcPr>
                <w:p w:rsidR="00B73DF1" w:rsidRPr="005E3525" w:rsidRDefault="00B73DF1" w:rsidP="00AE0C6A">
                  <w:pPr>
                    <w:widowControl/>
                    <w:jc w:val="center"/>
                    <w:textAlignment w:val="center"/>
                    <w:rPr>
                      <w:rFonts w:ascii="宋体" w:cs="宋体"/>
                      <w:color w:val="000000"/>
                      <w:kern w:val="0"/>
                      <w:sz w:val="18"/>
                      <w:szCs w:val="18"/>
                    </w:rPr>
                  </w:pPr>
                  <w:r>
                    <w:rPr>
                      <w:rFonts w:ascii="宋体" w:hAnsi="宋体" w:cs="宋体"/>
                      <w:color w:val="000000"/>
                      <w:kern w:val="0"/>
                      <w:sz w:val="18"/>
                      <w:szCs w:val="18"/>
                    </w:rPr>
                    <w:t>6</w:t>
                  </w:r>
                </w:p>
              </w:tc>
              <w:tc>
                <w:tcPr>
                  <w:tcW w:w="452" w:type="dxa"/>
                  <w:tcBorders>
                    <w:top w:val="single" w:sz="4" w:space="0" w:color="auto"/>
                    <w:left w:val="single" w:sz="4" w:space="0" w:color="auto"/>
                    <w:bottom w:val="single" w:sz="4" w:space="0" w:color="auto"/>
                    <w:right w:val="single" w:sz="4" w:space="0" w:color="auto"/>
                  </w:tcBorders>
                  <w:vAlign w:val="center"/>
                </w:tcPr>
                <w:p w:rsidR="00B73DF1" w:rsidRPr="005E3525" w:rsidRDefault="00B73DF1" w:rsidP="00AE0C6A">
                  <w:pPr>
                    <w:autoSpaceDN w:val="0"/>
                    <w:jc w:val="center"/>
                    <w:textAlignment w:val="center"/>
                    <w:rPr>
                      <w:rFonts w:ascii="宋体" w:hAnsi="宋体"/>
                      <w:color w:val="000000"/>
                      <w:sz w:val="18"/>
                      <w:szCs w:val="18"/>
                    </w:rPr>
                  </w:pPr>
                  <w:r w:rsidRPr="005E3525">
                    <w:rPr>
                      <w:rFonts w:ascii="宋体" w:hAnsi="宋体"/>
                      <w:color w:val="000000"/>
                      <w:sz w:val="18"/>
                      <w:szCs w:val="18"/>
                    </w:rPr>
                    <w:t>2</w:t>
                  </w:r>
                </w:p>
              </w:tc>
              <w:tc>
                <w:tcPr>
                  <w:tcW w:w="634"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AE0C6A">
                  <w:pPr>
                    <w:autoSpaceDN w:val="0"/>
                    <w:jc w:val="center"/>
                    <w:textAlignment w:val="center"/>
                    <w:rPr>
                      <w:rFonts w:ascii="宋体" w:hAnsi="宋体"/>
                      <w:color w:val="000000"/>
                      <w:sz w:val="18"/>
                      <w:szCs w:val="18"/>
                    </w:rPr>
                  </w:pPr>
                  <w:r w:rsidRPr="00340D49">
                    <w:rPr>
                      <w:rFonts w:ascii="宋体" w:hAnsi="宋体"/>
                      <w:color w:val="000000"/>
                      <w:sz w:val="18"/>
                      <w:szCs w:val="18"/>
                    </w:rPr>
                    <w:t>36</w:t>
                  </w:r>
                </w:p>
              </w:tc>
              <w:tc>
                <w:tcPr>
                  <w:tcW w:w="720"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AE0C6A">
                  <w:pPr>
                    <w:autoSpaceDN w:val="0"/>
                    <w:jc w:val="center"/>
                    <w:textAlignment w:val="center"/>
                    <w:rPr>
                      <w:rFonts w:ascii="宋体"/>
                      <w:color w:val="000000"/>
                      <w:sz w:val="18"/>
                      <w:szCs w:val="18"/>
                    </w:rPr>
                  </w:pPr>
                  <w:r>
                    <w:rPr>
                      <w:rFonts w:ascii="宋体" w:hAnsi="宋体"/>
                      <w:color w:val="000000"/>
                      <w:sz w:val="18"/>
                      <w:szCs w:val="18"/>
                    </w:rPr>
                    <w:t>1.33</w:t>
                  </w:r>
                </w:p>
              </w:tc>
              <w:tc>
                <w:tcPr>
                  <w:tcW w:w="540"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AE0C6A">
                  <w:pPr>
                    <w:autoSpaceDN w:val="0"/>
                    <w:jc w:val="center"/>
                    <w:textAlignment w:val="center"/>
                    <w:rPr>
                      <w:rFonts w:ascii="宋体"/>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AE0C6A">
                  <w:pPr>
                    <w:autoSpaceDN w:val="0"/>
                    <w:jc w:val="center"/>
                    <w:textAlignment w:val="center"/>
                    <w:rPr>
                      <w:rFonts w:ascii="宋体"/>
                      <w:color w:val="000000"/>
                      <w:sz w:val="18"/>
                      <w:szCs w:val="18"/>
                    </w:rPr>
                  </w:pPr>
                  <w:r>
                    <w:rPr>
                      <w:rFonts w:ascii="宋体" w:hAnsi="宋体"/>
                      <w:color w:val="000000"/>
                      <w:sz w:val="18"/>
                      <w:szCs w:val="18"/>
                    </w:rPr>
                    <w:t>0.67</w:t>
                  </w:r>
                </w:p>
              </w:tc>
              <w:tc>
                <w:tcPr>
                  <w:tcW w:w="622"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AE0C6A">
                  <w:pPr>
                    <w:autoSpaceDN w:val="0"/>
                    <w:jc w:val="center"/>
                    <w:textAlignment w:val="center"/>
                    <w:rPr>
                      <w:rFonts w:ascii="宋体"/>
                      <w:color w:val="000000"/>
                      <w:sz w:val="18"/>
                      <w:szCs w:val="18"/>
                    </w:rPr>
                  </w:pPr>
                  <w:r>
                    <w:rPr>
                      <w:rFonts w:ascii="宋体" w:hAnsi="宋体"/>
                      <w:color w:val="000000"/>
                      <w:sz w:val="18"/>
                      <w:szCs w:val="18"/>
                    </w:rPr>
                    <w:t>24</w:t>
                  </w:r>
                </w:p>
              </w:tc>
              <w:tc>
                <w:tcPr>
                  <w:tcW w:w="497"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AE0C6A">
                  <w:pPr>
                    <w:autoSpaceDN w:val="0"/>
                    <w:jc w:val="center"/>
                    <w:textAlignment w:val="center"/>
                    <w:rPr>
                      <w:rFonts w:ascii="宋体"/>
                      <w:color w:val="000000"/>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AE0C6A">
                  <w:pPr>
                    <w:autoSpaceDN w:val="0"/>
                    <w:jc w:val="center"/>
                    <w:textAlignment w:val="center"/>
                    <w:rPr>
                      <w:rFonts w:ascii="宋体"/>
                      <w:color w:val="000000"/>
                      <w:sz w:val="18"/>
                      <w:szCs w:val="18"/>
                    </w:rPr>
                  </w:pPr>
                  <w:r>
                    <w:rPr>
                      <w:rFonts w:ascii="宋体" w:hAnsi="宋体"/>
                      <w:color w:val="000000"/>
                      <w:sz w:val="18"/>
                      <w:szCs w:val="18"/>
                    </w:rPr>
                    <w:t>12</w:t>
                  </w:r>
                </w:p>
              </w:tc>
              <w:tc>
                <w:tcPr>
                  <w:tcW w:w="526"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AE0C6A">
                  <w:pPr>
                    <w:widowControl/>
                    <w:jc w:val="center"/>
                    <w:textAlignment w:val="center"/>
                    <w:rPr>
                      <w:rFonts w:ascii="宋体" w:cs="宋体"/>
                      <w:color w:val="000000"/>
                      <w:kern w:val="0"/>
                      <w:sz w:val="18"/>
                      <w:szCs w:val="18"/>
                    </w:rPr>
                  </w:pPr>
                  <w:r>
                    <w:rPr>
                      <w:rFonts w:ascii="宋体" w:hAnsi="宋体" w:cs="宋体"/>
                      <w:color w:val="000000"/>
                      <w:kern w:val="0"/>
                      <w:sz w:val="18"/>
                      <w:szCs w:val="18"/>
                    </w:rPr>
                    <w:t>2</w:t>
                  </w:r>
                </w:p>
              </w:tc>
              <w:tc>
                <w:tcPr>
                  <w:tcW w:w="529"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E0C6A">
                  <w:pPr>
                    <w:widowControl/>
                    <w:jc w:val="center"/>
                    <w:textAlignment w:val="center"/>
                    <w:rPr>
                      <w:rFonts w:ascii="宋体" w:cs="宋体"/>
                      <w:sz w:val="18"/>
                      <w:szCs w:val="18"/>
                    </w:rPr>
                  </w:pPr>
                </w:p>
              </w:tc>
              <w:tc>
                <w:tcPr>
                  <w:tcW w:w="608"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E0C6A">
                  <w:pPr>
                    <w:autoSpaceDN w:val="0"/>
                    <w:jc w:val="center"/>
                    <w:textAlignment w:val="center"/>
                    <w:rPr>
                      <w:rFonts w:ascii="宋体"/>
                      <w:color w:val="000000"/>
                      <w:sz w:val="18"/>
                      <w:szCs w:val="18"/>
                    </w:rPr>
                  </w:pPr>
                </w:p>
              </w:tc>
            </w:tr>
            <w:tr w:rsidR="00B73DF1" w:rsidTr="005D7661">
              <w:trPr>
                <w:trHeight w:hRule="exact" w:val="397"/>
              </w:trPr>
              <w:tc>
                <w:tcPr>
                  <w:tcW w:w="2908" w:type="dxa"/>
                  <w:tcBorders>
                    <w:top w:val="single" w:sz="4" w:space="0" w:color="auto"/>
                    <w:left w:val="single" w:sz="4" w:space="0" w:color="auto"/>
                    <w:bottom w:val="single" w:sz="4" w:space="0" w:color="auto"/>
                    <w:right w:val="single" w:sz="4" w:space="0" w:color="auto"/>
                  </w:tcBorders>
                  <w:vAlign w:val="center"/>
                </w:tcPr>
                <w:p w:rsidR="00B73DF1" w:rsidRPr="005E3525" w:rsidRDefault="00B73DF1" w:rsidP="00AE0C6A">
                  <w:pPr>
                    <w:autoSpaceDN w:val="0"/>
                    <w:jc w:val="center"/>
                    <w:textAlignment w:val="center"/>
                    <w:rPr>
                      <w:rFonts w:ascii="宋体"/>
                      <w:color w:val="000000"/>
                      <w:sz w:val="18"/>
                      <w:szCs w:val="18"/>
                    </w:rPr>
                  </w:pPr>
                  <w:r>
                    <w:rPr>
                      <w:rFonts w:ascii="宋体" w:hAnsi="宋体" w:hint="eastAsia"/>
                      <w:color w:val="000000"/>
                      <w:sz w:val="18"/>
                      <w:szCs w:val="18"/>
                    </w:rPr>
                    <w:t>护理临床技能培训</w:t>
                  </w:r>
                </w:p>
              </w:tc>
              <w:tc>
                <w:tcPr>
                  <w:tcW w:w="434" w:type="dxa"/>
                  <w:tcBorders>
                    <w:top w:val="single" w:sz="4" w:space="0" w:color="auto"/>
                    <w:left w:val="single" w:sz="4" w:space="0" w:color="auto"/>
                    <w:bottom w:val="single" w:sz="4" w:space="0" w:color="auto"/>
                    <w:right w:val="single" w:sz="4" w:space="0" w:color="auto"/>
                  </w:tcBorders>
                  <w:vAlign w:val="center"/>
                </w:tcPr>
                <w:p w:rsidR="00B73DF1" w:rsidRDefault="00B73DF1" w:rsidP="00AE0C6A">
                  <w:pPr>
                    <w:widowControl/>
                    <w:jc w:val="center"/>
                    <w:textAlignment w:val="center"/>
                    <w:rPr>
                      <w:rFonts w:ascii="宋体" w:cs="宋体"/>
                      <w:color w:val="000000"/>
                      <w:kern w:val="0"/>
                      <w:sz w:val="18"/>
                      <w:szCs w:val="18"/>
                    </w:rPr>
                  </w:pPr>
                  <w:r>
                    <w:rPr>
                      <w:rFonts w:ascii="宋体" w:hAnsi="宋体" w:cs="宋体"/>
                      <w:color w:val="000000"/>
                      <w:kern w:val="0"/>
                      <w:sz w:val="18"/>
                      <w:szCs w:val="18"/>
                    </w:rPr>
                    <w:t>6</w:t>
                  </w:r>
                </w:p>
              </w:tc>
              <w:tc>
                <w:tcPr>
                  <w:tcW w:w="452" w:type="dxa"/>
                  <w:tcBorders>
                    <w:top w:val="single" w:sz="4" w:space="0" w:color="auto"/>
                    <w:left w:val="single" w:sz="4" w:space="0" w:color="auto"/>
                    <w:bottom w:val="single" w:sz="4" w:space="0" w:color="auto"/>
                    <w:right w:val="single" w:sz="4" w:space="0" w:color="auto"/>
                  </w:tcBorders>
                  <w:vAlign w:val="center"/>
                </w:tcPr>
                <w:p w:rsidR="00B73DF1" w:rsidRPr="005E3525" w:rsidRDefault="00B73DF1" w:rsidP="00AE0C6A">
                  <w:pPr>
                    <w:autoSpaceDN w:val="0"/>
                    <w:jc w:val="center"/>
                    <w:textAlignment w:val="center"/>
                    <w:rPr>
                      <w:rFonts w:ascii="宋体"/>
                      <w:color w:val="000000"/>
                      <w:sz w:val="18"/>
                      <w:szCs w:val="18"/>
                    </w:rPr>
                  </w:pPr>
                  <w:r>
                    <w:rPr>
                      <w:rFonts w:ascii="宋体" w:hAnsi="宋体"/>
                      <w:color w:val="000000"/>
                      <w:sz w:val="18"/>
                      <w:szCs w:val="18"/>
                    </w:rPr>
                    <w:t>3</w:t>
                  </w:r>
                </w:p>
              </w:tc>
              <w:tc>
                <w:tcPr>
                  <w:tcW w:w="634"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AE0C6A">
                  <w:pPr>
                    <w:autoSpaceDN w:val="0"/>
                    <w:jc w:val="center"/>
                    <w:textAlignment w:val="center"/>
                    <w:rPr>
                      <w:rFonts w:ascii="宋体"/>
                      <w:color w:val="000000"/>
                      <w:sz w:val="18"/>
                      <w:szCs w:val="18"/>
                    </w:rPr>
                  </w:pPr>
                  <w:r>
                    <w:rPr>
                      <w:rFonts w:ascii="宋体" w:hAnsi="宋体"/>
                      <w:color w:val="000000"/>
                      <w:sz w:val="18"/>
                      <w:szCs w:val="18"/>
                    </w:rPr>
                    <w:t>54</w:t>
                  </w:r>
                </w:p>
              </w:tc>
              <w:tc>
                <w:tcPr>
                  <w:tcW w:w="720" w:type="dxa"/>
                  <w:tcBorders>
                    <w:top w:val="single" w:sz="4" w:space="0" w:color="auto"/>
                    <w:left w:val="single" w:sz="4" w:space="0" w:color="auto"/>
                    <w:bottom w:val="single" w:sz="4" w:space="0" w:color="auto"/>
                    <w:right w:val="single" w:sz="4" w:space="0" w:color="auto"/>
                  </w:tcBorders>
                  <w:vAlign w:val="center"/>
                </w:tcPr>
                <w:p w:rsidR="00B73DF1" w:rsidRDefault="00B73DF1" w:rsidP="00AE0C6A">
                  <w:pPr>
                    <w:autoSpaceDN w:val="0"/>
                    <w:jc w:val="center"/>
                    <w:textAlignment w:val="center"/>
                    <w:rPr>
                      <w:rFonts w:ascii="宋体"/>
                      <w:color w:val="000000"/>
                      <w:sz w:val="18"/>
                      <w:szCs w:val="18"/>
                    </w:rPr>
                  </w:pPr>
                  <w:r>
                    <w:rPr>
                      <w:rFonts w:ascii="宋体"/>
                      <w:color w:val="000000"/>
                      <w:sz w:val="18"/>
                      <w:szCs w:val="18"/>
                    </w:rPr>
                    <w:t>0</w:t>
                  </w:r>
                </w:p>
              </w:tc>
              <w:tc>
                <w:tcPr>
                  <w:tcW w:w="540"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AE0C6A">
                  <w:pPr>
                    <w:autoSpaceDN w:val="0"/>
                    <w:jc w:val="center"/>
                    <w:textAlignment w:val="center"/>
                    <w:rPr>
                      <w:rFonts w:ascii="宋体"/>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B73DF1" w:rsidRDefault="00B73DF1" w:rsidP="00AE0C6A">
                  <w:pPr>
                    <w:autoSpaceDN w:val="0"/>
                    <w:jc w:val="center"/>
                    <w:textAlignment w:val="center"/>
                    <w:rPr>
                      <w:rFonts w:ascii="宋体"/>
                      <w:color w:val="000000"/>
                      <w:sz w:val="18"/>
                      <w:szCs w:val="18"/>
                    </w:rPr>
                  </w:pPr>
                  <w:r>
                    <w:rPr>
                      <w:rFonts w:ascii="宋体" w:hAnsi="宋体"/>
                      <w:color w:val="000000"/>
                      <w:sz w:val="18"/>
                      <w:szCs w:val="18"/>
                    </w:rPr>
                    <w:t>3</w:t>
                  </w:r>
                </w:p>
              </w:tc>
              <w:tc>
                <w:tcPr>
                  <w:tcW w:w="622" w:type="dxa"/>
                  <w:tcBorders>
                    <w:top w:val="single" w:sz="4" w:space="0" w:color="auto"/>
                    <w:left w:val="single" w:sz="4" w:space="0" w:color="auto"/>
                    <w:bottom w:val="single" w:sz="4" w:space="0" w:color="auto"/>
                    <w:right w:val="single" w:sz="4" w:space="0" w:color="auto"/>
                  </w:tcBorders>
                  <w:vAlign w:val="center"/>
                </w:tcPr>
                <w:p w:rsidR="00B73DF1" w:rsidRDefault="00B73DF1" w:rsidP="00AE0C6A">
                  <w:pPr>
                    <w:autoSpaceDN w:val="0"/>
                    <w:jc w:val="center"/>
                    <w:textAlignment w:val="center"/>
                    <w:rPr>
                      <w:rFonts w:ascii="宋体"/>
                      <w:color w:val="000000"/>
                      <w:sz w:val="18"/>
                      <w:szCs w:val="18"/>
                    </w:rPr>
                  </w:pPr>
                  <w:r>
                    <w:rPr>
                      <w:rFonts w:ascii="宋体"/>
                      <w:color w:val="000000"/>
                      <w:sz w:val="18"/>
                      <w:szCs w:val="18"/>
                    </w:rPr>
                    <w:t>0</w:t>
                  </w:r>
                </w:p>
              </w:tc>
              <w:tc>
                <w:tcPr>
                  <w:tcW w:w="497"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AE0C6A">
                  <w:pPr>
                    <w:autoSpaceDN w:val="0"/>
                    <w:jc w:val="center"/>
                    <w:textAlignment w:val="center"/>
                    <w:rPr>
                      <w:rFonts w:ascii="宋体"/>
                      <w:color w:val="000000"/>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B73DF1" w:rsidRDefault="00B73DF1" w:rsidP="00AE0C6A">
                  <w:pPr>
                    <w:autoSpaceDN w:val="0"/>
                    <w:jc w:val="center"/>
                    <w:textAlignment w:val="center"/>
                    <w:rPr>
                      <w:rFonts w:ascii="宋体"/>
                      <w:color w:val="000000"/>
                      <w:sz w:val="18"/>
                      <w:szCs w:val="18"/>
                    </w:rPr>
                  </w:pPr>
                  <w:r>
                    <w:rPr>
                      <w:rFonts w:ascii="宋体" w:hAnsi="宋体"/>
                      <w:color w:val="000000"/>
                      <w:sz w:val="18"/>
                      <w:szCs w:val="18"/>
                    </w:rPr>
                    <w:t>54</w:t>
                  </w:r>
                </w:p>
              </w:tc>
              <w:tc>
                <w:tcPr>
                  <w:tcW w:w="526" w:type="dxa"/>
                  <w:tcBorders>
                    <w:top w:val="single" w:sz="4" w:space="0" w:color="auto"/>
                    <w:left w:val="single" w:sz="4" w:space="0" w:color="auto"/>
                    <w:bottom w:val="single" w:sz="4" w:space="0" w:color="auto"/>
                    <w:right w:val="single" w:sz="4" w:space="0" w:color="auto"/>
                  </w:tcBorders>
                  <w:vAlign w:val="center"/>
                </w:tcPr>
                <w:p w:rsidR="00B73DF1" w:rsidRDefault="00B73DF1" w:rsidP="00AE0C6A">
                  <w:pPr>
                    <w:widowControl/>
                    <w:jc w:val="center"/>
                    <w:textAlignment w:val="center"/>
                    <w:rPr>
                      <w:rFonts w:ascii="宋体" w:cs="宋体"/>
                      <w:color w:val="000000"/>
                      <w:kern w:val="0"/>
                      <w:sz w:val="18"/>
                      <w:szCs w:val="18"/>
                    </w:rPr>
                  </w:pPr>
                  <w:r>
                    <w:rPr>
                      <w:rFonts w:ascii="宋体" w:hAnsi="宋体" w:cs="宋体"/>
                      <w:color w:val="000000"/>
                      <w:kern w:val="0"/>
                      <w:sz w:val="18"/>
                      <w:szCs w:val="18"/>
                    </w:rPr>
                    <w:t>3</w:t>
                  </w:r>
                </w:p>
              </w:tc>
              <w:tc>
                <w:tcPr>
                  <w:tcW w:w="529"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E0C6A">
                  <w:pPr>
                    <w:widowControl/>
                    <w:jc w:val="center"/>
                    <w:textAlignment w:val="center"/>
                    <w:rPr>
                      <w:rFonts w:ascii="宋体" w:cs="宋体"/>
                      <w:sz w:val="18"/>
                      <w:szCs w:val="18"/>
                    </w:rPr>
                  </w:pPr>
                </w:p>
              </w:tc>
              <w:tc>
                <w:tcPr>
                  <w:tcW w:w="608"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E0C6A">
                  <w:pPr>
                    <w:autoSpaceDN w:val="0"/>
                    <w:jc w:val="center"/>
                    <w:textAlignment w:val="center"/>
                    <w:rPr>
                      <w:rFonts w:ascii="宋体"/>
                      <w:color w:val="000000"/>
                      <w:sz w:val="18"/>
                      <w:szCs w:val="18"/>
                    </w:rPr>
                  </w:pPr>
                </w:p>
              </w:tc>
            </w:tr>
            <w:tr w:rsidR="00B73DF1" w:rsidTr="005D7661">
              <w:trPr>
                <w:trHeight w:hRule="exact" w:val="397"/>
              </w:trPr>
              <w:tc>
                <w:tcPr>
                  <w:tcW w:w="2908" w:type="dxa"/>
                  <w:tcBorders>
                    <w:top w:val="single" w:sz="4" w:space="0" w:color="auto"/>
                    <w:left w:val="single" w:sz="4" w:space="0" w:color="auto"/>
                    <w:bottom w:val="single" w:sz="4" w:space="0" w:color="auto"/>
                    <w:right w:val="single" w:sz="4" w:space="0" w:color="auto"/>
                  </w:tcBorders>
                  <w:vAlign w:val="center"/>
                </w:tcPr>
                <w:p w:rsidR="00B73DF1" w:rsidRDefault="00B73DF1" w:rsidP="00AE0C6A">
                  <w:pPr>
                    <w:jc w:val="center"/>
                    <w:rPr>
                      <w:rFonts w:ascii="宋体" w:cs="宋体"/>
                      <w:sz w:val="18"/>
                      <w:szCs w:val="18"/>
                    </w:rPr>
                  </w:pPr>
                  <w:r>
                    <w:rPr>
                      <w:rFonts w:hint="eastAsia"/>
                      <w:sz w:val="18"/>
                      <w:szCs w:val="18"/>
                    </w:rPr>
                    <w:t>总计：</w:t>
                  </w:r>
                  <w:r>
                    <w:rPr>
                      <w:rFonts w:ascii="宋体" w:hAnsi="宋体"/>
                      <w:color w:val="000000"/>
                      <w:sz w:val="18"/>
                      <w:szCs w:val="18"/>
                    </w:rPr>
                    <w:t>17</w:t>
                  </w:r>
                  <w:r>
                    <w:rPr>
                      <w:rFonts w:ascii="宋体" w:hAnsi="宋体" w:hint="eastAsia"/>
                      <w:color w:val="000000"/>
                      <w:sz w:val="18"/>
                      <w:szCs w:val="18"/>
                    </w:rPr>
                    <w:t>门</w:t>
                  </w:r>
                </w:p>
              </w:tc>
              <w:tc>
                <w:tcPr>
                  <w:tcW w:w="434" w:type="dxa"/>
                  <w:tcBorders>
                    <w:top w:val="single" w:sz="4" w:space="0" w:color="auto"/>
                    <w:left w:val="single" w:sz="4" w:space="0" w:color="auto"/>
                    <w:bottom w:val="single" w:sz="4" w:space="0" w:color="auto"/>
                    <w:right w:val="single" w:sz="4" w:space="0" w:color="auto"/>
                  </w:tcBorders>
                  <w:vAlign w:val="center"/>
                </w:tcPr>
                <w:p w:rsidR="00B73DF1" w:rsidRDefault="00B73DF1" w:rsidP="00AE0C6A">
                  <w:pPr>
                    <w:jc w:val="center"/>
                    <w:rPr>
                      <w:rFonts w:ascii="宋体" w:cs="宋体"/>
                      <w:sz w:val="18"/>
                      <w:szCs w:val="18"/>
                    </w:rPr>
                  </w:pPr>
                </w:p>
              </w:tc>
              <w:tc>
                <w:tcPr>
                  <w:tcW w:w="452" w:type="dxa"/>
                  <w:tcBorders>
                    <w:top w:val="single" w:sz="4" w:space="0" w:color="auto"/>
                    <w:left w:val="single" w:sz="4" w:space="0" w:color="auto"/>
                    <w:bottom w:val="single" w:sz="4" w:space="0" w:color="auto"/>
                    <w:right w:val="single" w:sz="4" w:space="0" w:color="auto"/>
                  </w:tcBorders>
                  <w:vAlign w:val="center"/>
                </w:tcPr>
                <w:p w:rsidR="00B73DF1" w:rsidRPr="00716220" w:rsidRDefault="00B73DF1" w:rsidP="000A0B7A">
                  <w:pPr>
                    <w:widowControl/>
                    <w:textAlignment w:val="center"/>
                    <w:rPr>
                      <w:rFonts w:ascii="宋体" w:cs="宋体"/>
                      <w:color w:val="000000"/>
                      <w:sz w:val="18"/>
                      <w:szCs w:val="18"/>
                    </w:rPr>
                  </w:pPr>
                  <w:r>
                    <w:rPr>
                      <w:rFonts w:ascii="宋体" w:cs="宋体"/>
                      <w:color w:val="000000"/>
                      <w:sz w:val="18"/>
                      <w:szCs w:val="18"/>
                    </w:rPr>
                    <w:fldChar w:fldCharType="begin"/>
                  </w:r>
                  <w:r>
                    <w:rPr>
                      <w:rFonts w:ascii="宋体" w:cs="宋体"/>
                      <w:color w:val="000000"/>
                      <w:sz w:val="18"/>
                      <w:szCs w:val="18"/>
                    </w:rPr>
                    <w:instrText xml:space="preserve"> =SUM(ABOVE) </w:instrText>
                  </w:r>
                  <w:r>
                    <w:rPr>
                      <w:rFonts w:ascii="宋体" w:cs="宋体"/>
                      <w:color w:val="000000"/>
                      <w:sz w:val="18"/>
                      <w:szCs w:val="18"/>
                    </w:rPr>
                    <w:fldChar w:fldCharType="separate"/>
                  </w:r>
                  <w:r>
                    <w:rPr>
                      <w:rFonts w:ascii="宋体" w:cs="宋体"/>
                      <w:noProof/>
                      <w:color w:val="000000"/>
                      <w:sz w:val="18"/>
                      <w:szCs w:val="18"/>
                    </w:rPr>
                    <w:t>61</w:t>
                  </w:r>
                  <w:r>
                    <w:rPr>
                      <w:rFonts w:ascii="宋体" w:cs="宋体"/>
                      <w:color w:val="000000"/>
                      <w:sz w:val="18"/>
                      <w:szCs w:val="18"/>
                    </w:rPr>
                    <w:fldChar w:fldCharType="end"/>
                  </w:r>
                </w:p>
              </w:tc>
              <w:tc>
                <w:tcPr>
                  <w:tcW w:w="634" w:type="dxa"/>
                  <w:tcBorders>
                    <w:top w:val="single" w:sz="4" w:space="0" w:color="auto"/>
                    <w:left w:val="single" w:sz="4" w:space="0" w:color="auto"/>
                    <w:bottom w:val="single" w:sz="4" w:space="0" w:color="auto"/>
                    <w:right w:val="single" w:sz="4" w:space="0" w:color="auto"/>
                  </w:tcBorders>
                  <w:vAlign w:val="center"/>
                </w:tcPr>
                <w:p w:rsidR="00B73DF1" w:rsidRPr="00716220" w:rsidRDefault="00B73DF1" w:rsidP="00AE0C6A">
                  <w:pPr>
                    <w:widowControl/>
                    <w:jc w:val="center"/>
                    <w:textAlignment w:val="center"/>
                    <w:rPr>
                      <w:rFonts w:ascii="宋体" w:cs="宋体"/>
                      <w:color w:val="000000"/>
                      <w:sz w:val="18"/>
                      <w:szCs w:val="18"/>
                    </w:rPr>
                  </w:pPr>
                  <w:r>
                    <w:rPr>
                      <w:rFonts w:ascii="宋体" w:hAnsi="宋体" w:cs="宋体"/>
                      <w:color w:val="000000"/>
                      <w:sz w:val="18"/>
                      <w:szCs w:val="18"/>
                    </w:rPr>
                    <w:fldChar w:fldCharType="begin"/>
                  </w:r>
                  <w:r>
                    <w:rPr>
                      <w:rFonts w:ascii="宋体" w:hAnsi="宋体" w:cs="宋体"/>
                      <w:color w:val="000000"/>
                      <w:sz w:val="18"/>
                      <w:szCs w:val="18"/>
                    </w:rPr>
                    <w:instrText xml:space="preserve"> =SUM(ABOVE) </w:instrText>
                  </w:r>
                  <w:r>
                    <w:rPr>
                      <w:rFonts w:ascii="宋体" w:hAnsi="宋体" w:cs="宋体"/>
                      <w:color w:val="000000"/>
                      <w:sz w:val="18"/>
                      <w:szCs w:val="18"/>
                    </w:rPr>
                    <w:fldChar w:fldCharType="separate"/>
                  </w:r>
                  <w:r>
                    <w:rPr>
                      <w:rFonts w:ascii="宋体" w:hAnsi="宋体" w:cs="宋体"/>
                      <w:noProof/>
                      <w:color w:val="000000"/>
                      <w:sz w:val="18"/>
                      <w:szCs w:val="18"/>
                    </w:rPr>
                    <w:t>1098</w:t>
                  </w:r>
                  <w:r>
                    <w:rPr>
                      <w:rFonts w:ascii="宋体" w:hAnsi="宋体" w:cs="宋体"/>
                      <w:color w:val="000000"/>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rsidR="00B73DF1" w:rsidRDefault="00B73DF1" w:rsidP="00AE0C6A">
                  <w:pPr>
                    <w:widowControl/>
                    <w:jc w:val="center"/>
                    <w:textAlignment w:val="center"/>
                    <w:rPr>
                      <w:rFonts w:ascii="宋体" w:cs="宋体"/>
                      <w:sz w:val="18"/>
                      <w:szCs w:val="18"/>
                    </w:rPr>
                  </w:pPr>
                  <w:r>
                    <w:rPr>
                      <w:rFonts w:ascii="宋体" w:hAnsi="宋体" w:cs="宋体"/>
                      <w:sz w:val="18"/>
                      <w:szCs w:val="18"/>
                    </w:rPr>
                    <w:fldChar w:fldCharType="begin"/>
                  </w:r>
                  <w:r>
                    <w:rPr>
                      <w:rFonts w:ascii="宋体" w:hAnsi="宋体" w:cs="宋体"/>
                      <w:sz w:val="18"/>
                      <w:szCs w:val="18"/>
                    </w:rPr>
                    <w:instrText xml:space="preserve"> =SUM(ABOVE) </w:instrText>
                  </w:r>
                  <w:r>
                    <w:rPr>
                      <w:rFonts w:ascii="宋体" w:hAnsi="宋体" w:cs="宋体"/>
                      <w:sz w:val="18"/>
                      <w:szCs w:val="18"/>
                    </w:rPr>
                    <w:fldChar w:fldCharType="separate"/>
                  </w:r>
                  <w:r>
                    <w:rPr>
                      <w:rFonts w:ascii="宋体" w:hAnsi="宋体" w:cs="宋体"/>
                      <w:noProof/>
                      <w:sz w:val="18"/>
                      <w:szCs w:val="18"/>
                    </w:rPr>
                    <w:t>33.31</w:t>
                  </w:r>
                  <w:r>
                    <w:rPr>
                      <w:rFonts w:ascii="宋体" w:hAnsi="宋体" w:cs="宋体"/>
                      <w:sz w:val="18"/>
                      <w:szCs w:val="18"/>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B73DF1" w:rsidRDefault="00B73DF1" w:rsidP="00AE0C6A">
                  <w:pPr>
                    <w:jc w:val="center"/>
                    <w:rPr>
                      <w:rFonts w:ascii="宋体" w:cs="宋体"/>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B73DF1" w:rsidRDefault="00B73DF1" w:rsidP="00AE0C6A">
                  <w:pPr>
                    <w:widowControl/>
                    <w:jc w:val="center"/>
                    <w:textAlignment w:val="center"/>
                    <w:rPr>
                      <w:rFonts w:ascii="宋体" w:cs="宋体"/>
                      <w:sz w:val="18"/>
                      <w:szCs w:val="18"/>
                    </w:rPr>
                  </w:pPr>
                  <w:r>
                    <w:rPr>
                      <w:rFonts w:ascii="宋体" w:cs="宋体"/>
                      <w:sz w:val="18"/>
                      <w:szCs w:val="18"/>
                    </w:rPr>
                    <w:fldChar w:fldCharType="begin"/>
                  </w:r>
                  <w:r>
                    <w:rPr>
                      <w:rFonts w:ascii="宋体" w:cs="宋体"/>
                      <w:sz w:val="18"/>
                      <w:szCs w:val="18"/>
                    </w:rPr>
                    <w:instrText xml:space="preserve"> =SUM(ABOVE) </w:instrText>
                  </w:r>
                  <w:r>
                    <w:rPr>
                      <w:rFonts w:ascii="宋体" w:cs="宋体"/>
                      <w:sz w:val="18"/>
                      <w:szCs w:val="18"/>
                    </w:rPr>
                    <w:fldChar w:fldCharType="separate"/>
                  </w:r>
                  <w:r>
                    <w:rPr>
                      <w:rFonts w:ascii="宋体" w:cs="宋体"/>
                      <w:noProof/>
                      <w:sz w:val="18"/>
                      <w:szCs w:val="18"/>
                    </w:rPr>
                    <w:t>19.69</w:t>
                  </w:r>
                  <w:r>
                    <w:rPr>
                      <w:rFonts w:ascii="宋体" w:cs="宋体"/>
                      <w:sz w:val="18"/>
                      <w:szCs w:val="18"/>
                    </w:rPr>
                    <w:fldChar w:fldCharType="end"/>
                  </w:r>
                </w:p>
              </w:tc>
              <w:tc>
                <w:tcPr>
                  <w:tcW w:w="622" w:type="dxa"/>
                  <w:tcBorders>
                    <w:top w:val="single" w:sz="4" w:space="0" w:color="auto"/>
                    <w:left w:val="single" w:sz="4" w:space="0" w:color="auto"/>
                    <w:bottom w:val="single" w:sz="4" w:space="0" w:color="auto"/>
                    <w:right w:val="single" w:sz="4" w:space="0" w:color="auto"/>
                  </w:tcBorders>
                  <w:vAlign w:val="center"/>
                </w:tcPr>
                <w:p w:rsidR="00B73DF1" w:rsidRDefault="00B73DF1" w:rsidP="00AE0C6A">
                  <w:pPr>
                    <w:widowControl/>
                    <w:jc w:val="center"/>
                    <w:textAlignment w:val="center"/>
                    <w:rPr>
                      <w:rFonts w:ascii="宋体" w:cs="宋体"/>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=SUM(ABOVE) </w:instrText>
                  </w:r>
                  <w:r>
                    <w:rPr>
                      <w:rFonts w:ascii="宋体" w:hAnsi="宋体" w:cs="宋体"/>
                      <w:color w:val="000000"/>
                      <w:kern w:val="0"/>
                      <w:sz w:val="18"/>
                      <w:szCs w:val="18"/>
                    </w:rPr>
                    <w:fldChar w:fldCharType="separate"/>
                  </w:r>
                  <w:r>
                    <w:rPr>
                      <w:rFonts w:ascii="宋体" w:hAnsi="宋体" w:cs="宋体"/>
                      <w:noProof/>
                      <w:color w:val="000000"/>
                      <w:kern w:val="0"/>
                      <w:sz w:val="18"/>
                      <w:szCs w:val="18"/>
                    </w:rPr>
                    <w:t>718</w:t>
                  </w:r>
                  <w:r>
                    <w:rPr>
                      <w:rFonts w:ascii="宋体" w:hAnsi="宋体" w:cs="宋体"/>
                      <w:color w:val="000000"/>
                      <w:kern w:val="0"/>
                      <w:sz w:val="18"/>
                      <w:szCs w:val="18"/>
                    </w:rPr>
                    <w:fldChar w:fldCharType="end"/>
                  </w:r>
                </w:p>
              </w:tc>
              <w:tc>
                <w:tcPr>
                  <w:tcW w:w="497" w:type="dxa"/>
                  <w:tcBorders>
                    <w:top w:val="single" w:sz="4" w:space="0" w:color="auto"/>
                    <w:left w:val="single" w:sz="4" w:space="0" w:color="auto"/>
                    <w:bottom w:val="single" w:sz="4" w:space="0" w:color="auto"/>
                    <w:right w:val="single" w:sz="4" w:space="0" w:color="auto"/>
                  </w:tcBorders>
                  <w:vAlign w:val="center"/>
                </w:tcPr>
                <w:p w:rsidR="00B73DF1" w:rsidRDefault="00B73DF1" w:rsidP="00AE0C6A">
                  <w:pPr>
                    <w:widowControl/>
                    <w:jc w:val="center"/>
                    <w:textAlignment w:val="center"/>
                    <w:rPr>
                      <w:rFonts w:ascii="宋体" w:cs="宋体"/>
                      <w:color w:val="000000"/>
                      <w:kern w:val="0"/>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B73DF1" w:rsidRDefault="00B73DF1" w:rsidP="00AE0C6A">
                  <w:pPr>
                    <w:widowControl/>
                    <w:jc w:val="center"/>
                    <w:textAlignment w:val="center"/>
                    <w:rPr>
                      <w:rFonts w:ascii="宋体" w:cs="宋体"/>
                      <w:color w:val="000000"/>
                      <w:kern w:val="0"/>
                      <w:sz w:val="18"/>
                      <w:szCs w:val="18"/>
                    </w:rPr>
                  </w:pPr>
                  <w:r>
                    <w:rPr>
                      <w:rFonts w:ascii="宋体" w:hAnsi="宋体" w:cs="宋体"/>
                      <w:color w:val="000000"/>
                      <w:kern w:val="0"/>
                      <w:sz w:val="18"/>
                      <w:szCs w:val="18"/>
                    </w:rPr>
                    <w:fldChar w:fldCharType="begin"/>
                  </w:r>
                  <w:r>
                    <w:rPr>
                      <w:rFonts w:ascii="宋体" w:hAnsi="宋体" w:cs="宋体"/>
                      <w:color w:val="000000"/>
                      <w:kern w:val="0"/>
                      <w:sz w:val="18"/>
                      <w:szCs w:val="18"/>
                    </w:rPr>
                    <w:instrText xml:space="preserve"> =SUM(ABOVE) </w:instrText>
                  </w:r>
                  <w:r>
                    <w:rPr>
                      <w:rFonts w:ascii="宋体" w:hAnsi="宋体" w:cs="宋体"/>
                      <w:color w:val="000000"/>
                      <w:kern w:val="0"/>
                      <w:sz w:val="18"/>
                      <w:szCs w:val="18"/>
                    </w:rPr>
                    <w:fldChar w:fldCharType="separate"/>
                  </w:r>
                  <w:r>
                    <w:rPr>
                      <w:rFonts w:ascii="宋体" w:hAnsi="宋体" w:cs="宋体"/>
                      <w:noProof/>
                      <w:color w:val="000000"/>
                      <w:kern w:val="0"/>
                      <w:sz w:val="18"/>
                      <w:szCs w:val="18"/>
                    </w:rPr>
                    <w:t>254</w:t>
                  </w:r>
                  <w:r>
                    <w:rPr>
                      <w:rFonts w:ascii="宋体" w:hAnsi="宋体" w:cs="宋体"/>
                      <w:color w:val="000000"/>
                      <w:kern w:val="0"/>
                      <w:sz w:val="18"/>
                      <w:szCs w:val="18"/>
                    </w:rPr>
                    <w:fldChar w:fldCharType="end"/>
                  </w:r>
                </w:p>
              </w:tc>
              <w:tc>
                <w:tcPr>
                  <w:tcW w:w="526" w:type="dxa"/>
                  <w:tcBorders>
                    <w:top w:val="single" w:sz="4" w:space="0" w:color="auto"/>
                    <w:left w:val="single" w:sz="4" w:space="0" w:color="auto"/>
                    <w:bottom w:val="single" w:sz="4" w:space="0" w:color="auto"/>
                    <w:right w:val="single" w:sz="4" w:space="0" w:color="auto"/>
                  </w:tcBorders>
                  <w:vAlign w:val="center"/>
                </w:tcPr>
                <w:p w:rsidR="00B73DF1" w:rsidRDefault="00B73DF1" w:rsidP="00AE0C6A">
                  <w:pPr>
                    <w:jc w:val="center"/>
                    <w:rPr>
                      <w:rFonts w:ascii="宋体" w:cs="宋体"/>
                      <w:sz w:val="18"/>
                      <w:szCs w:val="18"/>
                    </w:rPr>
                  </w:pPr>
                  <w:r>
                    <w:rPr>
                      <w:rFonts w:ascii="宋体" w:hAnsi="宋体" w:cs="宋体"/>
                      <w:sz w:val="18"/>
                      <w:szCs w:val="18"/>
                    </w:rPr>
                    <w:fldChar w:fldCharType="begin"/>
                  </w:r>
                  <w:r>
                    <w:rPr>
                      <w:rFonts w:ascii="宋体" w:hAnsi="宋体" w:cs="宋体"/>
                      <w:sz w:val="18"/>
                      <w:szCs w:val="18"/>
                    </w:rPr>
                    <w:instrText xml:space="preserve"> =SUM(ABOVE) </w:instrText>
                  </w:r>
                  <w:r>
                    <w:rPr>
                      <w:rFonts w:ascii="宋体" w:hAnsi="宋体" w:cs="宋体"/>
                      <w:sz w:val="18"/>
                      <w:szCs w:val="18"/>
                    </w:rPr>
                    <w:fldChar w:fldCharType="separate"/>
                  </w:r>
                  <w:r>
                    <w:rPr>
                      <w:rFonts w:ascii="宋体" w:hAnsi="宋体" w:cs="宋体"/>
                      <w:noProof/>
                      <w:sz w:val="18"/>
                      <w:szCs w:val="18"/>
                    </w:rPr>
                    <w:t>61</w:t>
                  </w:r>
                  <w:r>
                    <w:rPr>
                      <w:rFonts w:ascii="宋体" w:hAnsi="宋体" w:cs="宋体"/>
                      <w:sz w:val="18"/>
                      <w:szCs w:val="18"/>
                    </w:rPr>
                    <w:fldChar w:fldCharType="end"/>
                  </w:r>
                </w:p>
              </w:tc>
              <w:tc>
                <w:tcPr>
                  <w:tcW w:w="529" w:type="dxa"/>
                  <w:tcBorders>
                    <w:top w:val="single" w:sz="4" w:space="0" w:color="auto"/>
                    <w:left w:val="single" w:sz="4" w:space="0" w:color="auto"/>
                    <w:bottom w:val="single" w:sz="4" w:space="0" w:color="auto"/>
                    <w:right w:val="single" w:sz="4" w:space="0" w:color="auto"/>
                  </w:tcBorders>
                  <w:vAlign w:val="center"/>
                </w:tcPr>
                <w:p w:rsidR="00B73DF1" w:rsidRDefault="00B73DF1" w:rsidP="00AE0C6A">
                  <w:pPr>
                    <w:jc w:val="center"/>
                    <w:rPr>
                      <w:rFonts w:ascii="宋体" w:cs="宋体"/>
                      <w:sz w:val="18"/>
                      <w:szCs w:val="18"/>
                    </w:rPr>
                  </w:pPr>
                </w:p>
              </w:tc>
              <w:tc>
                <w:tcPr>
                  <w:tcW w:w="608" w:type="dxa"/>
                  <w:tcBorders>
                    <w:top w:val="single" w:sz="4" w:space="0" w:color="auto"/>
                    <w:left w:val="single" w:sz="4" w:space="0" w:color="auto"/>
                    <w:bottom w:val="single" w:sz="4" w:space="0" w:color="auto"/>
                    <w:right w:val="single" w:sz="4" w:space="0" w:color="auto"/>
                  </w:tcBorders>
                  <w:vAlign w:val="center"/>
                </w:tcPr>
                <w:p w:rsidR="00B73DF1" w:rsidRDefault="00B73DF1" w:rsidP="00AE0C6A">
                  <w:pPr>
                    <w:jc w:val="center"/>
                    <w:rPr>
                      <w:rFonts w:ascii="宋体" w:cs="宋体"/>
                      <w:sz w:val="18"/>
                      <w:szCs w:val="18"/>
                    </w:rPr>
                  </w:pPr>
                </w:p>
              </w:tc>
            </w:tr>
          </w:tbl>
          <w:p w:rsidR="00B73DF1" w:rsidRDefault="00B73DF1" w:rsidP="00BB6EBC">
            <w:pPr>
              <w:spacing w:line="360" w:lineRule="auto"/>
              <w:rPr>
                <w:sz w:val="24"/>
              </w:rPr>
            </w:pPr>
          </w:p>
          <w:p w:rsidR="00B73DF1" w:rsidRDefault="00B73DF1" w:rsidP="00BB6EBC">
            <w:pPr>
              <w:spacing w:line="360" w:lineRule="auto"/>
              <w:rPr>
                <w:sz w:val="24"/>
              </w:rPr>
            </w:pPr>
          </w:p>
          <w:p w:rsidR="00B73DF1" w:rsidRDefault="00B73DF1" w:rsidP="00BB6EBC">
            <w:pPr>
              <w:spacing w:line="360" w:lineRule="auto"/>
              <w:rPr>
                <w:sz w:val="24"/>
              </w:rPr>
            </w:pPr>
          </w:p>
          <w:p w:rsidR="00B73DF1" w:rsidRDefault="00B73DF1" w:rsidP="00BB6EBC">
            <w:pPr>
              <w:spacing w:line="360" w:lineRule="auto"/>
              <w:rPr>
                <w:sz w:val="24"/>
              </w:rPr>
            </w:pPr>
          </w:p>
          <w:p w:rsidR="00B73DF1" w:rsidRDefault="00B73DF1" w:rsidP="00BB6EBC">
            <w:pPr>
              <w:spacing w:line="360" w:lineRule="auto"/>
              <w:rPr>
                <w:sz w:val="24"/>
              </w:rPr>
            </w:pPr>
          </w:p>
          <w:p w:rsidR="00B73DF1" w:rsidRDefault="00B73DF1" w:rsidP="00BB6EBC">
            <w:pPr>
              <w:spacing w:line="360" w:lineRule="auto"/>
              <w:rPr>
                <w:sz w:val="24"/>
              </w:rPr>
            </w:pPr>
          </w:p>
          <w:p w:rsidR="00B73DF1" w:rsidRDefault="00B73DF1" w:rsidP="00BB6EBC">
            <w:pPr>
              <w:spacing w:line="360" w:lineRule="auto"/>
              <w:rPr>
                <w:sz w:val="24"/>
              </w:rPr>
            </w:pPr>
          </w:p>
          <w:p w:rsidR="00B73DF1" w:rsidRDefault="00B73DF1" w:rsidP="00BB6EBC">
            <w:pPr>
              <w:spacing w:line="360" w:lineRule="auto"/>
              <w:rPr>
                <w:sz w:val="24"/>
              </w:rPr>
            </w:pPr>
          </w:p>
          <w:p w:rsidR="00B73DF1" w:rsidRDefault="00B73DF1" w:rsidP="00BB6EBC">
            <w:pPr>
              <w:spacing w:line="360" w:lineRule="auto"/>
              <w:rPr>
                <w:sz w:val="24"/>
              </w:rPr>
            </w:pPr>
          </w:p>
          <w:p w:rsidR="00B73DF1" w:rsidRDefault="00B73DF1" w:rsidP="00BB6EBC">
            <w:pPr>
              <w:spacing w:line="360" w:lineRule="auto"/>
              <w:rPr>
                <w:sz w:val="24"/>
              </w:rPr>
            </w:pPr>
          </w:p>
          <w:p w:rsidR="00B73DF1" w:rsidRPr="00781E91" w:rsidRDefault="00B73DF1" w:rsidP="00BB6EBC">
            <w:pPr>
              <w:spacing w:line="360" w:lineRule="auto"/>
              <w:rPr>
                <w:color w:val="FF0000"/>
                <w:sz w:val="24"/>
              </w:rPr>
            </w:pPr>
            <w:r>
              <w:rPr>
                <w:sz w:val="24"/>
              </w:rPr>
              <w:t>2.</w:t>
            </w:r>
            <w:r>
              <w:rPr>
                <w:rFonts w:hint="eastAsia"/>
                <w:sz w:val="24"/>
              </w:rPr>
              <w:t>专业选修课</w:t>
            </w:r>
            <w:r w:rsidRPr="00651B36">
              <w:rPr>
                <w:rFonts w:hint="eastAsia"/>
                <w:sz w:val="24"/>
              </w:rPr>
              <w:t>程</w:t>
            </w:r>
            <w:r>
              <w:rPr>
                <w:sz w:val="24"/>
              </w:rPr>
              <w:t>12</w:t>
            </w:r>
            <w:r>
              <w:rPr>
                <w:rFonts w:hint="eastAsia"/>
                <w:sz w:val="24"/>
              </w:rPr>
              <w:t>学分</w:t>
            </w:r>
          </w:p>
          <w:tbl>
            <w:tblPr>
              <w:tblpPr w:leftFromText="180" w:rightFromText="180" w:vertAnchor="text" w:horzAnchor="page" w:tblpXSpec="center" w:tblpY="445"/>
              <w:tblOverlap w:val="neve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8"/>
              <w:gridCol w:w="434"/>
              <w:gridCol w:w="452"/>
              <w:gridCol w:w="634"/>
              <w:gridCol w:w="720"/>
              <w:gridCol w:w="540"/>
              <w:gridCol w:w="720"/>
              <w:gridCol w:w="622"/>
              <w:gridCol w:w="497"/>
              <w:gridCol w:w="667"/>
              <w:gridCol w:w="526"/>
              <w:gridCol w:w="529"/>
              <w:gridCol w:w="608"/>
            </w:tblGrid>
            <w:tr w:rsidR="00B73DF1" w:rsidTr="009710AA">
              <w:trPr>
                <w:trHeight w:hRule="exact" w:val="485"/>
              </w:trPr>
              <w:tc>
                <w:tcPr>
                  <w:tcW w:w="2908" w:type="dxa"/>
                  <w:vMerge w:val="restart"/>
                  <w:tcBorders>
                    <w:top w:val="single" w:sz="4" w:space="0" w:color="auto"/>
                    <w:left w:val="single" w:sz="4" w:space="0" w:color="auto"/>
                    <w:bottom w:val="single" w:sz="4" w:space="0" w:color="auto"/>
                    <w:right w:val="single" w:sz="4" w:space="0" w:color="auto"/>
                  </w:tcBorders>
                  <w:vAlign w:val="center"/>
                </w:tcPr>
                <w:p w:rsidR="00B73DF1" w:rsidRDefault="00B73DF1" w:rsidP="00BB6EBC">
                  <w:pPr>
                    <w:jc w:val="center"/>
                    <w:rPr>
                      <w:rFonts w:ascii="宋体" w:cs="宋体"/>
                      <w:sz w:val="18"/>
                      <w:szCs w:val="18"/>
                    </w:rPr>
                  </w:pPr>
                  <w:r>
                    <w:rPr>
                      <w:rFonts w:ascii="宋体" w:hAnsi="宋体" w:cs="宋体" w:hint="eastAsia"/>
                      <w:sz w:val="18"/>
                      <w:szCs w:val="18"/>
                    </w:rPr>
                    <w:t>课程名称</w:t>
                  </w:r>
                </w:p>
              </w:tc>
              <w:tc>
                <w:tcPr>
                  <w:tcW w:w="434" w:type="dxa"/>
                  <w:vMerge w:val="restart"/>
                  <w:tcBorders>
                    <w:top w:val="single" w:sz="4" w:space="0" w:color="auto"/>
                    <w:left w:val="single" w:sz="4" w:space="0" w:color="auto"/>
                    <w:bottom w:val="single" w:sz="4" w:space="0" w:color="auto"/>
                    <w:right w:val="single" w:sz="4" w:space="0" w:color="auto"/>
                  </w:tcBorders>
                  <w:vAlign w:val="center"/>
                </w:tcPr>
                <w:p w:rsidR="00B73DF1" w:rsidRDefault="00B73DF1" w:rsidP="00BB6EBC">
                  <w:pPr>
                    <w:jc w:val="center"/>
                    <w:rPr>
                      <w:rFonts w:ascii="宋体" w:cs="宋体"/>
                      <w:sz w:val="18"/>
                      <w:szCs w:val="18"/>
                    </w:rPr>
                  </w:pPr>
                  <w:r>
                    <w:rPr>
                      <w:rFonts w:ascii="宋体" w:hAnsi="宋体" w:cs="宋体" w:hint="eastAsia"/>
                      <w:sz w:val="18"/>
                      <w:szCs w:val="18"/>
                    </w:rPr>
                    <w:t>开课学期</w:t>
                  </w:r>
                </w:p>
              </w:tc>
              <w:tc>
                <w:tcPr>
                  <w:tcW w:w="452" w:type="dxa"/>
                  <w:vMerge w:val="restart"/>
                  <w:tcBorders>
                    <w:top w:val="single" w:sz="4" w:space="0" w:color="auto"/>
                    <w:left w:val="single" w:sz="4" w:space="0" w:color="auto"/>
                    <w:bottom w:val="single" w:sz="4" w:space="0" w:color="auto"/>
                    <w:right w:val="single" w:sz="4" w:space="0" w:color="auto"/>
                  </w:tcBorders>
                  <w:vAlign w:val="center"/>
                </w:tcPr>
                <w:p w:rsidR="00B73DF1" w:rsidRDefault="00B73DF1" w:rsidP="00BB6EBC">
                  <w:pPr>
                    <w:jc w:val="center"/>
                    <w:rPr>
                      <w:rFonts w:ascii="宋体" w:cs="宋体"/>
                      <w:sz w:val="18"/>
                      <w:szCs w:val="18"/>
                    </w:rPr>
                  </w:pPr>
                  <w:r>
                    <w:rPr>
                      <w:rFonts w:ascii="宋体" w:hAnsi="宋体" w:cs="宋体" w:hint="eastAsia"/>
                      <w:sz w:val="18"/>
                      <w:szCs w:val="18"/>
                    </w:rPr>
                    <w:t>总</w:t>
                  </w:r>
                </w:p>
                <w:p w:rsidR="00B73DF1" w:rsidRDefault="00B73DF1" w:rsidP="00BB6EBC">
                  <w:pPr>
                    <w:jc w:val="center"/>
                    <w:rPr>
                      <w:rFonts w:ascii="宋体" w:cs="宋体"/>
                      <w:sz w:val="18"/>
                      <w:szCs w:val="18"/>
                    </w:rPr>
                  </w:pPr>
                  <w:r>
                    <w:rPr>
                      <w:rFonts w:ascii="宋体" w:hAnsi="宋体" w:cs="宋体" w:hint="eastAsia"/>
                      <w:sz w:val="18"/>
                      <w:szCs w:val="18"/>
                    </w:rPr>
                    <w:t>学</w:t>
                  </w:r>
                </w:p>
                <w:p w:rsidR="00B73DF1" w:rsidRDefault="00B73DF1" w:rsidP="00BB6EBC">
                  <w:pPr>
                    <w:jc w:val="center"/>
                    <w:rPr>
                      <w:rFonts w:ascii="宋体" w:cs="宋体"/>
                      <w:sz w:val="18"/>
                      <w:szCs w:val="18"/>
                    </w:rPr>
                  </w:pPr>
                  <w:r>
                    <w:rPr>
                      <w:rFonts w:ascii="宋体" w:hAnsi="宋体" w:cs="宋体" w:hint="eastAsia"/>
                      <w:sz w:val="18"/>
                      <w:szCs w:val="18"/>
                    </w:rPr>
                    <w:t>分</w:t>
                  </w:r>
                </w:p>
              </w:tc>
              <w:tc>
                <w:tcPr>
                  <w:tcW w:w="634" w:type="dxa"/>
                  <w:vMerge w:val="restart"/>
                  <w:tcBorders>
                    <w:top w:val="single" w:sz="4" w:space="0" w:color="auto"/>
                    <w:left w:val="single" w:sz="4" w:space="0" w:color="auto"/>
                    <w:bottom w:val="single" w:sz="4" w:space="0" w:color="auto"/>
                    <w:right w:val="single" w:sz="4" w:space="0" w:color="auto"/>
                  </w:tcBorders>
                  <w:vAlign w:val="center"/>
                </w:tcPr>
                <w:p w:rsidR="00B73DF1" w:rsidRDefault="00B73DF1" w:rsidP="00BB6EBC">
                  <w:pPr>
                    <w:jc w:val="center"/>
                    <w:rPr>
                      <w:rFonts w:ascii="宋体" w:cs="宋体"/>
                      <w:sz w:val="18"/>
                      <w:szCs w:val="18"/>
                    </w:rPr>
                  </w:pPr>
                  <w:r>
                    <w:rPr>
                      <w:rFonts w:ascii="宋体" w:hAnsi="宋体" w:cs="宋体" w:hint="eastAsia"/>
                      <w:sz w:val="18"/>
                      <w:szCs w:val="18"/>
                    </w:rPr>
                    <w:t>总</w:t>
                  </w:r>
                </w:p>
                <w:p w:rsidR="00B73DF1" w:rsidRDefault="00B73DF1" w:rsidP="00BB6EBC">
                  <w:pPr>
                    <w:jc w:val="center"/>
                    <w:rPr>
                      <w:rFonts w:ascii="宋体" w:cs="宋体"/>
                      <w:sz w:val="18"/>
                      <w:szCs w:val="18"/>
                    </w:rPr>
                  </w:pPr>
                  <w:r>
                    <w:rPr>
                      <w:rFonts w:ascii="宋体" w:hAnsi="宋体" w:cs="宋体" w:hint="eastAsia"/>
                      <w:sz w:val="18"/>
                      <w:szCs w:val="18"/>
                    </w:rPr>
                    <w:t>学</w:t>
                  </w:r>
                </w:p>
                <w:p w:rsidR="00B73DF1" w:rsidRDefault="00B73DF1" w:rsidP="00B73DF1">
                  <w:pPr>
                    <w:ind w:firstLineChars="50" w:firstLine="31680"/>
                    <w:rPr>
                      <w:rFonts w:ascii="宋体" w:cs="宋体"/>
                      <w:sz w:val="18"/>
                      <w:szCs w:val="18"/>
                    </w:rPr>
                  </w:pPr>
                  <w:r>
                    <w:rPr>
                      <w:rFonts w:ascii="宋体" w:hAnsi="宋体" w:cs="宋体" w:hint="eastAsia"/>
                      <w:sz w:val="18"/>
                      <w:szCs w:val="18"/>
                    </w:rPr>
                    <w:t>时</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B73DF1" w:rsidRDefault="00B73DF1" w:rsidP="00BB6EBC">
                  <w:pPr>
                    <w:jc w:val="center"/>
                    <w:rPr>
                      <w:rFonts w:ascii="宋体" w:cs="宋体"/>
                      <w:sz w:val="18"/>
                      <w:szCs w:val="18"/>
                    </w:rPr>
                  </w:pPr>
                  <w:r>
                    <w:rPr>
                      <w:rFonts w:ascii="宋体" w:hAnsi="宋体" w:cs="宋体" w:hint="eastAsia"/>
                      <w:sz w:val="18"/>
                      <w:szCs w:val="18"/>
                    </w:rPr>
                    <w:t>学分类型分配</w:t>
                  </w:r>
                </w:p>
              </w:tc>
              <w:tc>
                <w:tcPr>
                  <w:tcW w:w="1786" w:type="dxa"/>
                  <w:gridSpan w:val="3"/>
                  <w:tcBorders>
                    <w:top w:val="single" w:sz="4" w:space="0" w:color="auto"/>
                    <w:left w:val="single" w:sz="4" w:space="0" w:color="auto"/>
                    <w:bottom w:val="single" w:sz="4" w:space="0" w:color="auto"/>
                    <w:right w:val="single" w:sz="4" w:space="0" w:color="auto"/>
                  </w:tcBorders>
                  <w:vAlign w:val="center"/>
                </w:tcPr>
                <w:p w:rsidR="00B73DF1" w:rsidRDefault="00B73DF1" w:rsidP="00BB6EBC">
                  <w:pPr>
                    <w:jc w:val="center"/>
                    <w:rPr>
                      <w:rFonts w:ascii="宋体" w:cs="宋体"/>
                      <w:sz w:val="18"/>
                      <w:szCs w:val="18"/>
                    </w:rPr>
                  </w:pPr>
                  <w:r>
                    <w:rPr>
                      <w:rFonts w:ascii="宋体" w:hAnsi="宋体" w:cs="宋体" w:hint="eastAsia"/>
                      <w:sz w:val="18"/>
                      <w:szCs w:val="18"/>
                    </w:rPr>
                    <w:t>学时类型分配</w:t>
                  </w:r>
                </w:p>
              </w:tc>
              <w:tc>
                <w:tcPr>
                  <w:tcW w:w="526" w:type="dxa"/>
                  <w:vMerge w:val="restart"/>
                  <w:tcBorders>
                    <w:top w:val="single" w:sz="4" w:space="0" w:color="auto"/>
                    <w:left w:val="single" w:sz="4" w:space="0" w:color="auto"/>
                    <w:bottom w:val="single" w:sz="4" w:space="0" w:color="auto"/>
                    <w:right w:val="single" w:sz="4" w:space="0" w:color="auto"/>
                  </w:tcBorders>
                  <w:vAlign w:val="center"/>
                </w:tcPr>
                <w:p w:rsidR="00B73DF1" w:rsidRDefault="00B73DF1" w:rsidP="00BB6EBC">
                  <w:pPr>
                    <w:jc w:val="center"/>
                    <w:rPr>
                      <w:rFonts w:ascii="宋体" w:cs="宋体"/>
                      <w:sz w:val="18"/>
                      <w:szCs w:val="18"/>
                    </w:rPr>
                  </w:pPr>
                  <w:r>
                    <w:rPr>
                      <w:rFonts w:ascii="宋体" w:hAnsi="宋体" w:cs="宋体" w:hint="eastAsia"/>
                      <w:sz w:val="18"/>
                      <w:szCs w:val="18"/>
                    </w:rPr>
                    <w:t>周学时</w:t>
                  </w:r>
                </w:p>
              </w:tc>
              <w:tc>
                <w:tcPr>
                  <w:tcW w:w="529" w:type="dxa"/>
                  <w:vMerge w:val="restart"/>
                  <w:tcBorders>
                    <w:top w:val="single" w:sz="4" w:space="0" w:color="auto"/>
                    <w:left w:val="single" w:sz="4" w:space="0" w:color="auto"/>
                    <w:bottom w:val="single" w:sz="4" w:space="0" w:color="auto"/>
                    <w:right w:val="single" w:sz="4" w:space="0" w:color="auto"/>
                  </w:tcBorders>
                  <w:vAlign w:val="center"/>
                </w:tcPr>
                <w:p w:rsidR="00B73DF1" w:rsidRDefault="00B73DF1" w:rsidP="00BB6EBC">
                  <w:pPr>
                    <w:jc w:val="center"/>
                    <w:rPr>
                      <w:rFonts w:ascii="宋体" w:cs="宋体"/>
                      <w:sz w:val="18"/>
                      <w:szCs w:val="18"/>
                    </w:rPr>
                  </w:pPr>
                  <w:r w:rsidRPr="004141B2">
                    <w:rPr>
                      <w:rFonts w:ascii="宋体" w:hAnsi="宋体" w:cs="宋体" w:hint="eastAsia"/>
                      <w:sz w:val="18"/>
                      <w:szCs w:val="18"/>
                    </w:rPr>
                    <w:t>辅修课程</w:t>
                  </w:r>
                </w:p>
              </w:tc>
              <w:tc>
                <w:tcPr>
                  <w:tcW w:w="608" w:type="dxa"/>
                  <w:vMerge w:val="restart"/>
                  <w:tcBorders>
                    <w:top w:val="single" w:sz="4" w:space="0" w:color="auto"/>
                    <w:left w:val="single" w:sz="4" w:space="0" w:color="auto"/>
                    <w:bottom w:val="single" w:sz="4" w:space="0" w:color="auto"/>
                    <w:right w:val="single" w:sz="4" w:space="0" w:color="auto"/>
                  </w:tcBorders>
                  <w:vAlign w:val="center"/>
                </w:tcPr>
                <w:p w:rsidR="00B73DF1" w:rsidRDefault="00B73DF1" w:rsidP="00BB6EBC">
                  <w:pPr>
                    <w:jc w:val="center"/>
                    <w:rPr>
                      <w:rFonts w:ascii="宋体" w:cs="宋体"/>
                      <w:sz w:val="18"/>
                      <w:szCs w:val="18"/>
                    </w:rPr>
                  </w:pPr>
                  <w:r>
                    <w:rPr>
                      <w:rFonts w:ascii="宋体" w:hAnsi="宋体" w:cs="宋体" w:hint="eastAsia"/>
                      <w:sz w:val="18"/>
                      <w:szCs w:val="18"/>
                    </w:rPr>
                    <w:t>备注</w:t>
                  </w:r>
                </w:p>
              </w:tc>
            </w:tr>
            <w:tr w:rsidR="00B73DF1" w:rsidTr="00A81ED1">
              <w:trPr>
                <w:cantSplit/>
                <w:trHeight w:hRule="exact" w:val="564"/>
              </w:trPr>
              <w:tc>
                <w:tcPr>
                  <w:tcW w:w="2908" w:type="dxa"/>
                  <w:vMerge/>
                  <w:tcBorders>
                    <w:top w:val="single" w:sz="4" w:space="0" w:color="auto"/>
                    <w:left w:val="single" w:sz="4" w:space="0" w:color="auto"/>
                    <w:bottom w:val="single" w:sz="4" w:space="0" w:color="auto"/>
                    <w:right w:val="single" w:sz="4" w:space="0" w:color="auto"/>
                  </w:tcBorders>
                  <w:vAlign w:val="center"/>
                </w:tcPr>
                <w:p w:rsidR="00B73DF1" w:rsidRDefault="00B73DF1" w:rsidP="00BB6EBC">
                  <w:pPr>
                    <w:jc w:val="center"/>
                    <w:rPr>
                      <w:rFonts w:ascii="宋体" w:cs="宋体"/>
                      <w:sz w:val="18"/>
                      <w:szCs w:val="18"/>
                    </w:rPr>
                  </w:pPr>
                </w:p>
              </w:tc>
              <w:tc>
                <w:tcPr>
                  <w:tcW w:w="434" w:type="dxa"/>
                  <w:vMerge/>
                  <w:tcBorders>
                    <w:top w:val="single" w:sz="4" w:space="0" w:color="auto"/>
                    <w:left w:val="single" w:sz="4" w:space="0" w:color="auto"/>
                    <w:bottom w:val="single" w:sz="4" w:space="0" w:color="auto"/>
                    <w:right w:val="single" w:sz="4" w:space="0" w:color="auto"/>
                  </w:tcBorders>
                  <w:vAlign w:val="center"/>
                </w:tcPr>
                <w:p w:rsidR="00B73DF1" w:rsidRDefault="00B73DF1" w:rsidP="00BB6EBC">
                  <w:pPr>
                    <w:jc w:val="center"/>
                    <w:rPr>
                      <w:rFonts w:ascii="宋体" w:cs="宋体"/>
                      <w:sz w:val="18"/>
                      <w:szCs w:val="18"/>
                    </w:rPr>
                  </w:pPr>
                </w:p>
              </w:tc>
              <w:tc>
                <w:tcPr>
                  <w:tcW w:w="452" w:type="dxa"/>
                  <w:vMerge/>
                  <w:tcBorders>
                    <w:top w:val="single" w:sz="4" w:space="0" w:color="auto"/>
                    <w:left w:val="single" w:sz="4" w:space="0" w:color="auto"/>
                    <w:bottom w:val="single" w:sz="4" w:space="0" w:color="auto"/>
                    <w:right w:val="single" w:sz="4" w:space="0" w:color="auto"/>
                  </w:tcBorders>
                  <w:vAlign w:val="center"/>
                </w:tcPr>
                <w:p w:rsidR="00B73DF1" w:rsidRDefault="00B73DF1" w:rsidP="00BB6EBC">
                  <w:pPr>
                    <w:jc w:val="center"/>
                    <w:rPr>
                      <w:rFonts w:ascii="宋体" w:cs="宋体"/>
                      <w:sz w:val="18"/>
                      <w:szCs w:val="18"/>
                    </w:rPr>
                  </w:pPr>
                </w:p>
              </w:tc>
              <w:tc>
                <w:tcPr>
                  <w:tcW w:w="634" w:type="dxa"/>
                  <w:vMerge/>
                  <w:tcBorders>
                    <w:top w:val="single" w:sz="4" w:space="0" w:color="auto"/>
                    <w:left w:val="single" w:sz="4" w:space="0" w:color="auto"/>
                    <w:bottom w:val="single" w:sz="4" w:space="0" w:color="auto"/>
                    <w:right w:val="single" w:sz="4" w:space="0" w:color="auto"/>
                  </w:tcBorders>
                  <w:vAlign w:val="center"/>
                </w:tcPr>
                <w:p w:rsidR="00B73DF1" w:rsidRDefault="00B73DF1" w:rsidP="00BB6EBC">
                  <w:pPr>
                    <w:jc w:val="center"/>
                    <w:rPr>
                      <w:rFonts w:ascii="宋体" w:cs="宋体"/>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B73DF1" w:rsidRDefault="00B73DF1" w:rsidP="00A81ED1">
                  <w:pPr>
                    <w:jc w:val="center"/>
                    <w:rPr>
                      <w:rFonts w:ascii="宋体" w:cs="宋体"/>
                      <w:sz w:val="18"/>
                      <w:szCs w:val="18"/>
                    </w:rPr>
                  </w:pPr>
                  <w:r>
                    <w:rPr>
                      <w:rFonts w:ascii="宋体" w:hAnsi="宋体" w:cs="宋体" w:hint="eastAsia"/>
                      <w:sz w:val="18"/>
                      <w:szCs w:val="18"/>
                    </w:rPr>
                    <w:t>讲授</w:t>
                  </w:r>
                </w:p>
              </w:tc>
              <w:tc>
                <w:tcPr>
                  <w:tcW w:w="540" w:type="dxa"/>
                  <w:tcBorders>
                    <w:top w:val="single" w:sz="4" w:space="0" w:color="auto"/>
                    <w:left w:val="single" w:sz="4" w:space="0" w:color="auto"/>
                    <w:bottom w:val="single" w:sz="4" w:space="0" w:color="auto"/>
                    <w:right w:val="single" w:sz="4" w:space="0" w:color="auto"/>
                  </w:tcBorders>
                  <w:vAlign w:val="center"/>
                </w:tcPr>
                <w:p w:rsidR="00B73DF1" w:rsidRDefault="00B73DF1" w:rsidP="00A81ED1">
                  <w:pPr>
                    <w:jc w:val="center"/>
                    <w:rPr>
                      <w:rFonts w:ascii="宋体" w:cs="宋体"/>
                      <w:sz w:val="18"/>
                      <w:szCs w:val="18"/>
                    </w:rPr>
                  </w:pPr>
                  <w:r>
                    <w:rPr>
                      <w:rFonts w:ascii="宋体" w:hAnsi="宋体" w:cs="宋体" w:hint="eastAsia"/>
                      <w:sz w:val="18"/>
                      <w:szCs w:val="18"/>
                    </w:rPr>
                    <w:t>实验</w:t>
                  </w:r>
                </w:p>
              </w:tc>
              <w:tc>
                <w:tcPr>
                  <w:tcW w:w="720" w:type="dxa"/>
                  <w:tcBorders>
                    <w:top w:val="single" w:sz="4" w:space="0" w:color="auto"/>
                    <w:left w:val="single" w:sz="4" w:space="0" w:color="auto"/>
                    <w:bottom w:val="single" w:sz="4" w:space="0" w:color="auto"/>
                    <w:right w:val="single" w:sz="4" w:space="0" w:color="auto"/>
                  </w:tcBorders>
                  <w:vAlign w:val="center"/>
                </w:tcPr>
                <w:p w:rsidR="00B73DF1" w:rsidRDefault="00B73DF1" w:rsidP="00A81ED1">
                  <w:pPr>
                    <w:jc w:val="center"/>
                    <w:rPr>
                      <w:rFonts w:ascii="宋体" w:cs="宋体"/>
                      <w:sz w:val="18"/>
                      <w:szCs w:val="18"/>
                    </w:rPr>
                  </w:pPr>
                  <w:r>
                    <w:rPr>
                      <w:rFonts w:ascii="宋体" w:hAnsi="宋体" w:cs="宋体" w:hint="eastAsia"/>
                      <w:sz w:val="18"/>
                      <w:szCs w:val="18"/>
                    </w:rPr>
                    <w:t>实训</w:t>
                  </w:r>
                </w:p>
              </w:tc>
              <w:tc>
                <w:tcPr>
                  <w:tcW w:w="622" w:type="dxa"/>
                  <w:tcBorders>
                    <w:top w:val="single" w:sz="4" w:space="0" w:color="auto"/>
                    <w:left w:val="single" w:sz="4" w:space="0" w:color="auto"/>
                    <w:bottom w:val="single" w:sz="4" w:space="0" w:color="auto"/>
                    <w:right w:val="single" w:sz="4" w:space="0" w:color="auto"/>
                  </w:tcBorders>
                  <w:vAlign w:val="center"/>
                </w:tcPr>
                <w:p w:rsidR="00B73DF1" w:rsidRDefault="00B73DF1" w:rsidP="00A81ED1">
                  <w:pPr>
                    <w:jc w:val="center"/>
                    <w:rPr>
                      <w:rFonts w:ascii="宋体" w:cs="宋体"/>
                      <w:sz w:val="18"/>
                      <w:szCs w:val="18"/>
                    </w:rPr>
                  </w:pPr>
                  <w:r>
                    <w:rPr>
                      <w:rFonts w:ascii="宋体" w:hAnsi="宋体" w:cs="宋体" w:hint="eastAsia"/>
                      <w:sz w:val="18"/>
                      <w:szCs w:val="18"/>
                    </w:rPr>
                    <w:t>讲授</w:t>
                  </w:r>
                </w:p>
              </w:tc>
              <w:tc>
                <w:tcPr>
                  <w:tcW w:w="497" w:type="dxa"/>
                  <w:tcBorders>
                    <w:top w:val="single" w:sz="4" w:space="0" w:color="auto"/>
                    <w:left w:val="single" w:sz="4" w:space="0" w:color="auto"/>
                    <w:bottom w:val="single" w:sz="4" w:space="0" w:color="auto"/>
                    <w:right w:val="single" w:sz="4" w:space="0" w:color="auto"/>
                  </w:tcBorders>
                  <w:vAlign w:val="center"/>
                </w:tcPr>
                <w:p w:rsidR="00B73DF1" w:rsidRDefault="00B73DF1" w:rsidP="00A81ED1">
                  <w:pPr>
                    <w:jc w:val="center"/>
                    <w:rPr>
                      <w:rFonts w:ascii="宋体" w:cs="宋体"/>
                      <w:sz w:val="18"/>
                      <w:szCs w:val="18"/>
                    </w:rPr>
                  </w:pPr>
                  <w:r>
                    <w:rPr>
                      <w:rFonts w:ascii="宋体" w:hAnsi="宋体" w:cs="宋体" w:hint="eastAsia"/>
                      <w:sz w:val="18"/>
                      <w:szCs w:val="18"/>
                    </w:rPr>
                    <w:t>实验</w:t>
                  </w:r>
                </w:p>
              </w:tc>
              <w:tc>
                <w:tcPr>
                  <w:tcW w:w="667" w:type="dxa"/>
                  <w:tcBorders>
                    <w:top w:val="single" w:sz="4" w:space="0" w:color="auto"/>
                    <w:left w:val="single" w:sz="4" w:space="0" w:color="auto"/>
                    <w:bottom w:val="single" w:sz="4" w:space="0" w:color="auto"/>
                    <w:right w:val="single" w:sz="4" w:space="0" w:color="auto"/>
                  </w:tcBorders>
                  <w:vAlign w:val="center"/>
                </w:tcPr>
                <w:p w:rsidR="00B73DF1" w:rsidRDefault="00B73DF1" w:rsidP="00A81ED1">
                  <w:pPr>
                    <w:jc w:val="center"/>
                    <w:rPr>
                      <w:rFonts w:ascii="宋体" w:cs="宋体"/>
                      <w:sz w:val="18"/>
                      <w:szCs w:val="18"/>
                    </w:rPr>
                  </w:pPr>
                  <w:r w:rsidRPr="004141B2">
                    <w:rPr>
                      <w:rFonts w:ascii="宋体" w:hAnsi="宋体" w:cs="宋体" w:hint="eastAsia"/>
                      <w:sz w:val="18"/>
                      <w:szCs w:val="18"/>
                    </w:rPr>
                    <w:t>实训</w:t>
                  </w:r>
                </w:p>
              </w:tc>
              <w:tc>
                <w:tcPr>
                  <w:tcW w:w="526" w:type="dxa"/>
                  <w:vMerge/>
                  <w:tcBorders>
                    <w:top w:val="single" w:sz="4" w:space="0" w:color="auto"/>
                    <w:left w:val="single" w:sz="4" w:space="0" w:color="auto"/>
                    <w:bottom w:val="single" w:sz="4" w:space="0" w:color="auto"/>
                    <w:right w:val="single" w:sz="4" w:space="0" w:color="auto"/>
                  </w:tcBorders>
                  <w:vAlign w:val="center"/>
                </w:tcPr>
                <w:p w:rsidR="00B73DF1" w:rsidRDefault="00B73DF1" w:rsidP="00BB6EBC">
                  <w:pPr>
                    <w:jc w:val="center"/>
                    <w:rPr>
                      <w:rFonts w:ascii="宋体" w:cs="宋体"/>
                      <w:sz w:val="18"/>
                      <w:szCs w:val="18"/>
                    </w:rPr>
                  </w:pPr>
                </w:p>
              </w:tc>
              <w:tc>
                <w:tcPr>
                  <w:tcW w:w="529" w:type="dxa"/>
                  <w:vMerge/>
                  <w:tcBorders>
                    <w:top w:val="single" w:sz="4" w:space="0" w:color="auto"/>
                    <w:left w:val="single" w:sz="4" w:space="0" w:color="auto"/>
                    <w:bottom w:val="single" w:sz="4" w:space="0" w:color="auto"/>
                    <w:right w:val="single" w:sz="4" w:space="0" w:color="auto"/>
                  </w:tcBorders>
                  <w:vAlign w:val="center"/>
                </w:tcPr>
                <w:p w:rsidR="00B73DF1" w:rsidRDefault="00B73DF1" w:rsidP="00BB6EBC">
                  <w:pPr>
                    <w:jc w:val="center"/>
                    <w:rPr>
                      <w:rFonts w:ascii="宋体" w:cs="宋体"/>
                      <w:sz w:val="18"/>
                      <w:szCs w:val="18"/>
                    </w:rPr>
                  </w:pPr>
                </w:p>
              </w:tc>
              <w:tc>
                <w:tcPr>
                  <w:tcW w:w="608" w:type="dxa"/>
                  <w:vMerge/>
                  <w:tcBorders>
                    <w:top w:val="single" w:sz="4" w:space="0" w:color="auto"/>
                    <w:left w:val="single" w:sz="4" w:space="0" w:color="auto"/>
                    <w:bottom w:val="single" w:sz="4" w:space="0" w:color="auto"/>
                    <w:right w:val="single" w:sz="4" w:space="0" w:color="auto"/>
                  </w:tcBorders>
                  <w:vAlign w:val="center"/>
                </w:tcPr>
                <w:p w:rsidR="00B73DF1" w:rsidRDefault="00B73DF1" w:rsidP="00BB6EBC">
                  <w:pPr>
                    <w:jc w:val="center"/>
                    <w:rPr>
                      <w:rFonts w:ascii="宋体" w:cs="宋体"/>
                      <w:sz w:val="18"/>
                      <w:szCs w:val="18"/>
                    </w:rPr>
                  </w:pPr>
                </w:p>
              </w:tc>
            </w:tr>
            <w:tr w:rsidR="00B73DF1" w:rsidTr="005D7661">
              <w:trPr>
                <w:trHeight w:hRule="exact" w:val="397"/>
              </w:trPr>
              <w:tc>
                <w:tcPr>
                  <w:tcW w:w="2908"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C330CA">
                  <w:pPr>
                    <w:autoSpaceDN w:val="0"/>
                    <w:jc w:val="center"/>
                    <w:textAlignment w:val="center"/>
                    <w:rPr>
                      <w:rFonts w:ascii="宋体"/>
                      <w:color w:val="000000"/>
                      <w:sz w:val="18"/>
                      <w:szCs w:val="18"/>
                    </w:rPr>
                  </w:pPr>
                  <w:r w:rsidRPr="004B4AFC">
                    <w:rPr>
                      <w:rFonts w:ascii="宋体" w:hAnsi="宋体" w:hint="eastAsia"/>
                      <w:color w:val="000000"/>
                      <w:sz w:val="18"/>
                      <w:szCs w:val="18"/>
                    </w:rPr>
                    <w:t>临床营养学</w:t>
                  </w:r>
                </w:p>
              </w:tc>
              <w:tc>
                <w:tcPr>
                  <w:tcW w:w="434"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C330CA">
                  <w:pPr>
                    <w:widowControl/>
                    <w:jc w:val="center"/>
                    <w:textAlignment w:val="center"/>
                    <w:rPr>
                      <w:rFonts w:ascii="宋体" w:cs="宋体"/>
                      <w:color w:val="000000"/>
                      <w:kern w:val="0"/>
                      <w:sz w:val="18"/>
                      <w:szCs w:val="18"/>
                    </w:rPr>
                  </w:pPr>
                  <w:r>
                    <w:rPr>
                      <w:rFonts w:ascii="宋体" w:hAnsi="宋体" w:cs="宋体"/>
                      <w:color w:val="000000"/>
                      <w:kern w:val="0"/>
                      <w:sz w:val="18"/>
                      <w:szCs w:val="18"/>
                    </w:rPr>
                    <w:t>3</w:t>
                  </w:r>
                </w:p>
              </w:tc>
              <w:tc>
                <w:tcPr>
                  <w:tcW w:w="452"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C330CA">
                  <w:pPr>
                    <w:autoSpaceDN w:val="0"/>
                    <w:jc w:val="center"/>
                    <w:textAlignment w:val="center"/>
                    <w:rPr>
                      <w:rFonts w:ascii="宋体"/>
                      <w:color w:val="000000"/>
                      <w:sz w:val="18"/>
                      <w:szCs w:val="18"/>
                    </w:rPr>
                  </w:pPr>
                  <w:r>
                    <w:rPr>
                      <w:rFonts w:ascii="宋体" w:hAnsi="宋体"/>
                      <w:color w:val="000000"/>
                      <w:sz w:val="18"/>
                      <w:szCs w:val="18"/>
                    </w:rPr>
                    <w:t>1</w:t>
                  </w:r>
                </w:p>
              </w:tc>
              <w:tc>
                <w:tcPr>
                  <w:tcW w:w="634"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C330CA">
                  <w:pPr>
                    <w:autoSpaceDN w:val="0"/>
                    <w:jc w:val="center"/>
                    <w:textAlignment w:val="center"/>
                    <w:rPr>
                      <w:rFonts w:ascii="宋体"/>
                      <w:color w:val="000000"/>
                      <w:sz w:val="18"/>
                      <w:szCs w:val="18"/>
                    </w:rPr>
                  </w:pPr>
                  <w:r>
                    <w:rPr>
                      <w:rFonts w:ascii="宋体" w:hAnsi="宋体"/>
                      <w:color w:val="000000"/>
                      <w:sz w:val="18"/>
                      <w:szCs w:val="18"/>
                    </w:rPr>
                    <w:t>18</w:t>
                  </w:r>
                </w:p>
              </w:tc>
              <w:tc>
                <w:tcPr>
                  <w:tcW w:w="720"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C330CA">
                  <w:pPr>
                    <w:autoSpaceDN w:val="0"/>
                    <w:jc w:val="center"/>
                    <w:textAlignment w:val="center"/>
                    <w:rPr>
                      <w:rFonts w:ascii="宋体"/>
                      <w:color w:val="000000"/>
                      <w:sz w:val="18"/>
                      <w:szCs w:val="18"/>
                    </w:rPr>
                  </w:pPr>
                  <w:r>
                    <w:rPr>
                      <w:rFonts w:ascii="宋体" w:hAnsi="宋体"/>
                      <w:color w:val="000000"/>
                      <w:sz w:val="18"/>
                      <w:szCs w:val="18"/>
                    </w:rPr>
                    <w:t>1</w:t>
                  </w:r>
                </w:p>
              </w:tc>
              <w:tc>
                <w:tcPr>
                  <w:tcW w:w="540"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C330CA">
                  <w:pPr>
                    <w:autoSpaceDN w:val="0"/>
                    <w:jc w:val="center"/>
                    <w:textAlignment w:val="center"/>
                    <w:rPr>
                      <w:rFonts w:ascii="宋体"/>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C330CA">
                  <w:pPr>
                    <w:autoSpaceDN w:val="0"/>
                    <w:jc w:val="center"/>
                    <w:textAlignment w:val="center"/>
                    <w:rPr>
                      <w:rFonts w:ascii="宋体"/>
                      <w:color w:val="000000"/>
                      <w:sz w:val="18"/>
                      <w:szCs w:val="18"/>
                    </w:rPr>
                  </w:pPr>
                  <w:r>
                    <w:rPr>
                      <w:rFonts w:ascii="宋体"/>
                      <w:color w:val="000000"/>
                      <w:sz w:val="18"/>
                      <w:szCs w:val="18"/>
                    </w:rPr>
                    <w:t>0</w:t>
                  </w:r>
                </w:p>
              </w:tc>
              <w:tc>
                <w:tcPr>
                  <w:tcW w:w="622"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C330CA">
                  <w:pPr>
                    <w:autoSpaceDN w:val="0"/>
                    <w:jc w:val="center"/>
                    <w:textAlignment w:val="center"/>
                    <w:rPr>
                      <w:rFonts w:ascii="宋体" w:hAnsi="宋体"/>
                      <w:color w:val="000000"/>
                      <w:sz w:val="18"/>
                      <w:szCs w:val="18"/>
                    </w:rPr>
                  </w:pPr>
                  <w:r w:rsidRPr="004B4AFC">
                    <w:rPr>
                      <w:rFonts w:ascii="宋体" w:hAnsi="宋体"/>
                      <w:color w:val="000000"/>
                      <w:sz w:val="18"/>
                      <w:szCs w:val="18"/>
                    </w:rPr>
                    <w:t>18</w:t>
                  </w:r>
                </w:p>
              </w:tc>
              <w:tc>
                <w:tcPr>
                  <w:tcW w:w="497"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C330CA">
                  <w:pPr>
                    <w:autoSpaceDN w:val="0"/>
                    <w:jc w:val="center"/>
                    <w:textAlignment w:val="center"/>
                    <w:rPr>
                      <w:rFonts w:ascii="宋体" w:hAnsi="宋体"/>
                      <w:color w:val="000000"/>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C330CA">
                  <w:pPr>
                    <w:autoSpaceDN w:val="0"/>
                    <w:jc w:val="center"/>
                    <w:textAlignment w:val="center"/>
                    <w:rPr>
                      <w:rFonts w:ascii="宋体"/>
                      <w:color w:val="000000"/>
                      <w:sz w:val="18"/>
                      <w:szCs w:val="18"/>
                    </w:rPr>
                  </w:pPr>
                  <w:r>
                    <w:rPr>
                      <w:rFonts w:ascii="宋体"/>
                      <w:color w:val="000000"/>
                      <w:sz w:val="18"/>
                      <w:szCs w:val="18"/>
                    </w:rPr>
                    <w:t>0</w:t>
                  </w:r>
                </w:p>
              </w:tc>
              <w:tc>
                <w:tcPr>
                  <w:tcW w:w="526"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C330CA">
                  <w:pPr>
                    <w:widowControl/>
                    <w:jc w:val="center"/>
                    <w:textAlignment w:val="center"/>
                    <w:rPr>
                      <w:rFonts w:ascii="宋体" w:cs="宋体"/>
                      <w:color w:val="000000"/>
                      <w:kern w:val="0"/>
                      <w:sz w:val="18"/>
                      <w:szCs w:val="18"/>
                    </w:rPr>
                  </w:pPr>
                  <w:r>
                    <w:rPr>
                      <w:rFonts w:ascii="宋体" w:hAnsi="宋体" w:cs="宋体"/>
                      <w:color w:val="000000"/>
                      <w:kern w:val="0"/>
                      <w:sz w:val="18"/>
                      <w:szCs w:val="18"/>
                    </w:rPr>
                    <w:t>1</w:t>
                  </w:r>
                </w:p>
              </w:tc>
              <w:tc>
                <w:tcPr>
                  <w:tcW w:w="529"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C330CA">
                  <w:pPr>
                    <w:jc w:val="center"/>
                    <w:rPr>
                      <w:rFonts w:ascii="宋体" w:cs="宋体"/>
                      <w:sz w:val="18"/>
                      <w:szCs w:val="18"/>
                    </w:rPr>
                  </w:pPr>
                </w:p>
              </w:tc>
              <w:tc>
                <w:tcPr>
                  <w:tcW w:w="608"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C330CA">
                  <w:pPr>
                    <w:autoSpaceDN w:val="0"/>
                    <w:jc w:val="center"/>
                    <w:textAlignment w:val="center"/>
                    <w:rPr>
                      <w:rFonts w:ascii="宋体"/>
                      <w:color w:val="000000"/>
                      <w:sz w:val="18"/>
                      <w:szCs w:val="18"/>
                    </w:rPr>
                  </w:pPr>
                </w:p>
              </w:tc>
            </w:tr>
            <w:tr w:rsidR="00B73DF1" w:rsidTr="005D7661">
              <w:trPr>
                <w:trHeight w:hRule="exact" w:val="397"/>
              </w:trPr>
              <w:tc>
                <w:tcPr>
                  <w:tcW w:w="2908"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C330CA">
                  <w:pPr>
                    <w:autoSpaceDN w:val="0"/>
                    <w:jc w:val="center"/>
                    <w:textAlignment w:val="center"/>
                    <w:rPr>
                      <w:rFonts w:ascii="宋体"/>
                      <w:color w:val="000000"/>
                      <w:sz w:val="18"/>
                      <w:szCs w:val="18"/>
                    </w:rPr>
                  </w:pPr>
                  <w:r w:rsidRPr="00340D49">
                    <w:rPr>
                      <w:rFonts w:ascii="宋体" w:hAnsi="宋体" w:hint="eastAsia"/>
                      <w:color w:val="000000"/>
                      <w:sz w:val="18"/>
                      <w:szCs w:val="18"/>
                    </w:rPr>
                    <w:t>卫生法规</w:t>
                  </w:r>
                </w:p>
              </w:tc>
              <w:tc>
                <w:tcPr>
                  <w:tcW w:w="434" w:type="dxa"/>
                  <w:tcBorders>
                    <w:top w:val="single" w:sz="4" w:space="0" w:color="auto"/>
                    <w:left w:val="single" w:sz="4" w:space="0" w:color="auto"/>
                    <w:bottom w:val="single" w:sz="4" w:space="0" w:color="auto"/>
                    <w:right w:val="single" w:sz="4" w:space="0" w:color="auto"/>
                  </w:tcBorders>
                  <w:vAlign w:val="center"/>
                </w:tcPr>
                <w:p w:rsidR="00B73DF1" w:rsidRPr="00616E0B" w:rsidRDefault="00B73DF1" w:rsidP="00C330CA">
                  <w:pPr>
                    <w:widowControl/>
                    <w:jc w:val="center"/>
                    <w:textAlignment w:val="center"/>
                    <w:rPr>
                      <w:rFonts w:ascii="宋体" w:cs="宋体"/>
                      <w:sz w:val="18"/>
                      <w:szCs w:val="18"/>
                    </w:rPr>
                  </w:pPr>
                  <w:r>
                    <w:rPr>
                      <w:rFonts w:ascii="宋体" w:cs="宋体"/>
                      <w:sz w:val="18"/>
                      <w:szCs w:val="18"/>
                    </w:rPr>
                    <w:t>3</w:t>
                  </w:r>
                </w:p>
              </w:tc>
              <w:tc>
                <w:tcPr>
                  <w:tcW w:w="452"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C330CA">
                  <w:pPr>
                    <w:autoSpaceDN w:val="0"/>
                    <w:jc w:val="center"/>
                    <w:textAlignment w:val="center"/>
                    <w:rPr>
                      <w:rFonts w:ascii="宋体"/>
                      <w:color w:val="000000"/>
                      <w:sz w:val="18"/>
                      <w:szCs w:val="18"/>
                    </w:rPr>
                  </w:pPr>
                  <w:r>
                    <w:rPr>
                      <w:rFonts w:ascii="宋体" w:hAnsi="宋体"/>
                      <w:color w:val="000000"/>
                      <w:sz w:val="18"/>
                      <w:szCs w:val="18"/>
                    </w:rPr>
                    <w:t>1</w:t>
                  </w:r>
                </w:p>
              </w:tc>
              <w:tc>
                <w:tcPr>
                  <w:tcW w:w="634"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C330CA">
                  <w:pPr>
                    <w:autoSpaceDN w:val="0"/>
                    <w:jc w:val="center"/>
                    <w:textAlignment w:val="center"/>
                    <w:rPr>
                      <w:rFonts w:ascii="宋体"/>
                      <w:color w:val="000000"/>
                      <w:sz w:val="18"/>
                      <w:szCs w:val="18"/>
                    </w:rPr>
                  </w:pPr>
                  <w:r>
                    <w:rPr>
                      <w:rFonts w:ascii="宋体" w:hAnsi="宋体"/>
                      <w:color w:val="000000"/>
                      <w:sz w:val="18"/>
                      <w:szCs w:val="18"/>
                    </w:rPr>
                    <w:t>18</w:t>
                  </w:r>
                </w:p>
              </w:tc>
              <w:tc>
                <w:tcPr>
                  <w:tcW w:w="720"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C330CA">
                  <w:pPr>
                    <w:autoSpaceDN w:val="0"/>
                    <w:jc w:val="center"/>
                    <w:textAlignment w:val="center"/>
                    <w:rPr>
                      <w:rFonts w:ascii="宋体"/>
                      <w:color w:val="000000"/>
                      <w:sz w:val="18"/>
                      <w:szCs w:val="18"/>
                    </w:rPr>
                  </w:pPr>
                  <w:r>
                    <w:rPr>
                      <w:rFonts w:ascii="宋体" w:hAnsi="宋体"/>
                      <w:color w:val="000000"/>
                      <w:sz w:val="18"/>
                      <w:szCs w:val="18"/>
                    </w:rPr>
                    <w:t>1</w:t>
                  </w:r>
                </w:p>
              </w:tc>
              <w:tc>
                <w:tcPr>
                  <w:tcW w:w="540"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C330CA">
                  <w:pPr>
                    <w:autoSpaceDN w:val="0"/>
                    <w:jc w:val="center"/>
                    <w:textAlignment w:val="center"/>
                    <w:rPr>
                      <w:rFonts w:ascii="宋体"/>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C330CA">
                  <w:pPr>
                    <w:autoSpaceDN w:val="0"/>
                    <w:jc w:val="center"/>
                    <w:textAlignment w:val="center"/>
                    <w:rPr>
                      <w:rFonts w:ascii="宋体"/>
                      <w:color w:val="000000"/>
                      <w:sz w:val="18"/>
                      <w:szCs w:val="18"/>
                    </w:rPr>
                  </w:pPr>
                  <w:r>
                    <w:rPr>
                      <w:rFonts w:ascii="宋体"/>
                      <w:color w:val="000000"/>
                      <w:sz w:val="18"/>
                      <w:szCs w:val="18"/>
                    </w:rPr>
                    <w:t>0</w:t>
                  </w:r>
                </w:p>
              </w:tc>
              <w:tc>
                <w:tcPr>
                  <w:tcW w:w="622"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C330CA">
                  <w:pPr>
                    <w:autoSpaceDN w:val="0"/>
                    <w:jc w:val="center"/>
                    <w:textAlignment w:val="center"/>
                    <w:rPr>
                      <w:rFonts w:ascii="宋体"/>
                      <w:color w:val="000000"/>
                      <w:sz w:val="18"/>
                      <w:szCs w:val="18"/>
                    </w:rPr>
                  </w:pPr>
                  <w:r>
                    <w:rPr>
                      <w:rFonts w:ascii="宋体" w:hAnsi="宋体"/>
                      <w:color w:val="000000"/>
                      <w:sz w:val="18"/>
                      <w:szCs w:val="18"/>
                    </w:rPr>
                    <w:t>18</w:t>
                  </w:r>
                </w:p>
              </w:tc>
              <w:tc>
                <w:tcPr>
                  <w:tcW w:w="497"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C330CA">
                  <w:pPr>
                    <w:autoSpaceDN w:val="0"/>
                    <w:jc w:val="center"/>
                    <w:textAlignment w:val="center"/>
                    <w:rPr>
                      <w:rFonts w:ascii="宋体"/>
                      <w:color w:val="000000"/>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C330CA">
                  <w:pPr>
                    <w:autoSpaceDN w:val="0"/>
                    <w:jc w:val="center"/>
                    <w:textAlignment w:val="center"/>
                    <w:rPr>
                      <w:rFonts w:ascii="宋体"/>
                      <w:color w:val="000000"/>
                      <w:sz w:val="18"/>
                      <w:szCs w:val="18"/>
                    </w:rPr>
                  </w:pPr>
                  <w:r>
                    <w:rPr>
                      <w:rFonts w:ascii="宋体"/>
                      <w:color w:val="000000"/>
                      <w:sz w:val="18"/>
                      <w:szCs w:val="18"/>
                    </w:rPr>
                    <w:t>0</w:t>
                  </w:r>
                </w:p>
              </w:tc>
              <w:tc>
                <w:tcPr>
                  <w:tcW w:w="526"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C330CA">
                  <w:pPr>
                    <w:widowControl/>
                    <w:jc w:val="center"/>
                    <w:textAlignment w:val="center"/>
                    <w:rPr>
                      <w:rFonts w:ascii="宋体" w:cs="宋体"/>
                      <w:sz w:val="18"/>
                      <w:szCs w:val="18"/>
                    </w:rPr>
                  </w:pPr>
                  <w:r>
                    <w:rPr>
                      <w:rFonts w:ascii="宋体" w:hAnsi="宋体" w:cs="宋体"/>
                      <w:sz w:val="18"/>
                      <w:szCs w:val="18"/>
                    </w:rPr>
                    <w:t>1</w:t>
                  </w:r>
                </w:p>
              </w:tc>
              <w:tc>
                <w:tcPr>
                  <w:tcW w:w="529"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C330CA">
                  <w:pPr>
                    <w:widowControl/>
                    <w:jc w:val="center"/>
                    <w:textAlignment w:val="center"/>
                    <w:rPr>
                      <w:rFonts w:ascii="宋体" w:cs="宋体"/>
                      <w:sz w:val="18"/>
                      <w:szCs w:val="18"/>
                    </w:rPr>
                  </w:pPr>
                </w:p>
              </w:tc>
              <w:tc>
                <w:tcPr>
                  <w:tcW w:w="608"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C330CA">
                  <w:pPr>
                    <w:autoSpaceDN w:val="0"/>
                    <w:jc w:val="center"/>
                    <w:textAlignment w:val="center"/>
                    <w:rPr>
                      <w:rFonts w:ascii="宋体"/>
                      <w:color w:val="000000"/>
                      <w:sz w:val="18"/>
                      <w:szCs w:val="18"/>
                    </w:rPr>
                  </w:pPr>
                </w:p>
              </w:tc>
            </w:tr>
            <w:tr w:rsidR="00B73DF1" w:rsidTr="005D7661">
              <w:trPr>
                <w:trHeight w:hRule="exact" w:val="397"/>
              </w:trPr>
              <w:tc>
                <w:tcPr>
                  <w:tcW w:w="2908"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307E99">
                  <w:pPr>
                    <w:autoSpaceDN w:val="0"/>
                    <w:jc w:val="center"/>
                    <w:textAlignment w:val="center"/>
                    <w:rPr>
                      <w:rFonts w:ascii="宋体"/>
                      <w:color w:val="000000"/>
                      <w:sz w:val="18"/>
                      <w:szCs w:val="18"/>
                    </w:rPr>
                  </w:pPr>
                  <w:r w:rsidRPr="00340D49">
                    <w:rPr>
                      <w:rFonts w:ascii="宋体" w:hAnsi="宋体" w:hint="eastAsia"/>
                      <w:color w:val="000000"/>
                      <w:sz w:val="18"/>
                      <w:szCs w:val="18"/>
                    </w:rPr>
                    <w:t>护理美学与礼仪</w:t>
                  </w:r>
                </w:p>
              </w:tc>
              <w:tc>
                <w:tcPr>
                  <w:tcW w:w="434"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307E99">
                  <w:pPr>
                    <w:widowControl/>
                    <w:jc w:val="center"/>
                    <w:textAlignment w:val="center"/>
                    <w:rPr>
                      <w:rFonts w:ascii="宋体" w:cs="宋体"/>
                      <w:color w:val="000000"/>
                      <w:kern w:val="0"/>
                      <w:sz w:val="18"/>
                      <w:szCs w:val="18"/>
                    </w:rPr>
                  </w:pPr>
                  <w:r>
                    <w:rPr>
                      <w:rFonts w:ascii="宋体" w:hAnsi="宋体" w:cs="宋体"/>
                      <w:color w:val="000000"/>
                      <w:kern w:val="0"/>
                      <w:sz w:val="18"/>
                      <w:szCs w:val="18"/>
                    </w:rPr>
                    <w:t>4</w:t>
                  </w:r>
                </w:p>
              </w:tc>
              <w:tc>
                <w:tcPr>
                  <w:tcW w:w="452"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307E99">
                  <w:pPr>
                    <w:autoSpaceDN w:val="0"/>
                    <w:jc w:val="center"/>
                    <w:textAlignment w:val="center"/>
                    <w:rPr>
                      <w:rFonts w:ascii="宋体" w:hAnsi="宋体"/>
                      <w:color w:val="000000"/>
                      <w:sz w:val="18"/>
                      <w:szCs w:val="18"/>
                    </w:rPr>
                  </w:pPr>
                  <w:r w:rsidRPr="00340D49">
                    <w:rPr>
                      <w:rFonts w:ascii="宋体" w:hAnsi="宋体"/>
                      <w:color w:val="000000"/>
                      <w:sz w:val="18"/>
                      <w:szCs w:val="18"/>
                    </w:rPr>
                    <w:t>2</w:t>
                  </w:r>
                </w:p>
              </w:tc>
              <w:tc>
                <w:tcPr>
                  <w:tcW w:w="634"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307E99">
                  <w:pPr>
                    <w:autoSpaceDN w:val="0"/>
                    <w:jc w:val="center"/>
                    <w:textAlignment w:val="center"/>
                    <w:rPr>
                      <w:rFonts w:ascii="宋体" w:hAnsi="宋体"/>
                      <w:color w:val="000000"/>
                      <w:sz w:val="18"/>
                      <w:szCs w:val="18"/>
                    </w:rPr>
                  </w:pPr>
                  <w:r w:rsidRPr="00340D49">
                    <w:rPr>
                      <w:rFonts w:ascii="宋体" w:hAnsi="宋体"/>
                      <w:color w:val="000000"/>
                      <w:sz w:val="18"/>
                      <w:szCs w:val="18"/>
                    </w:rPr>
                    <w:t>36</w:t>
                  </w:r>
                </w:p>
              </w:tc>
              <w:tc>
                <w:tcPr>
                  <w:tcW w:w="720" w:type="dxa"/>
                  <w:tcBorders>
                    <w:top w:val="single" w:sz="4" w:space="0" w:color="auto"/>
                    <w:left w:val="single" w:sz="4" w:space="0" w:color="auto"/>
                    <w:bottom w:val="single" w:sz="4" w:space="0" w:color="auto"/>
                    <w:right w:val="single" w:sz="4" w:space="0" w:color="auto"/>
                  </w:tcBorders>
                  <w:vAlign w:val="center"/>
                </w:tcPr>
                <w:p w:rsidR="00B73DF1" w:rsidRPr="005E3525" w:rsidRDefault="00B73DF1" w:rsidP="00307E99">
                  <w:pPr>
                    <w:widowControl/>
                    <w:jc w:val="center"/>
                    <w:textAlignment w:val="center"/>
                    <w:rPr>
                      <w:rFonts w:ascii="宋体" w:cs="宋体"/>
                      <w:color w:val="000000"/>
                      <w:kern w:val="0"/>
                      <w:sz w:val="18"/>
                      <w:szCs w:val="18"/>
                    </w:rPr>
                  </w:pPr>
                  <w:r>
                    <w:rPr>
                      <w:rFonts w:ascii="宋体" w:hAnsi="宋体" w:cs="宋体"/>
                      <w:color w:val="000000"/>
                      <w:kern w:val="0"/>
                      <w:sz w:val="18"/>
                      <w:szCs w:val="18"/>
                    </w:rPr>
                    <w:t>1.5</w:t>
                  </w:r>
                </w:p>
              </w:tc>
              <w:tc>
                <w:tcPr>
                  <w:tcW w:w="540" w:type="dxa"/>
                  <w:tcBorders>
                    <w:top w:val="single" w:sz="4" w:space="0" w:color="auto"/>
                    <w:left w:val="single" w:sz="4" w:space="0" w:color="auto"/>
                    <w:bottom w:val="single" w:sz="4" w:space="0" w:color="auto"/>
                    <w:right w:val="single" w:sz="4" w:space="0" w:color="auto"/>
                  </w:tcBorders>
                  <w:vAlign w:val="center"/>
                </w:tcPr>
                <w:p w:rsidR="00B73DF1" w:rsidRPr="005E3525" w:rsidRDefault="00B73DF1" w:rsidP="00307E99">
                  <w:pPr>
                    <w:jc w:val="center"/>
                    <w:rPr>
                      <w:rFonts w:ascii="宋体" w:cs="宋体"/>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B73DF1" w:rsidRPr="005E3525" w:rsidRDefault="00B73DF1" w:rsidP="00307E99">
                  <w:pPr>
                    <w:widowControl/>
                    <w:jc w:val="center"/>
                    <w:textAlignment w:val="center"/>
                    <w:rPr>
                      <w:rFonts w:ascii="宋体" w:cs="宋体"/>
                      <w:color w:val="000000"/>
                      <w:kern w:val="0"/>
                      <w:sz w:val="18"/>
                      <w:szCs w:val="18"/>
                    </w:rPr>
                  </w:pPr>
                  <w:r>
                    <w:rPr>
                      <w:rFonts w:ascii="宋体" w:hAnsi="宋体" w:cs="宋体"/>
                      <w:color w:val="000000"/>
                      <w:sz w:val="18"/>
                      <w:szCs w:val="18"/>
                    </w:rPr>
                    <w:t>0.5</w:t>
                  </w:r>
                </w:p>
              </w:tc>
              <w:tc>
                <w:tcPr>
                  <w:tcW w:w="622"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307E99">
                  <w:pPr>
                    <w:autoSpaceDN w:val="0"/>
                    <w:jc w:val="center"/>
                    <w:textAlignment w:val="center"/>
                    <w:rPr>
                      <w:rFonts w:ascii="宋体"/>
                      <w:color w:val="000000"/>
                      <w:sz w:val="18"/>
                      <w:szCs w:val="18"/>
                    </w:rPr>
                  </w:pPr>
                  <w:r>
                    <w:rPr>
                      <w:rFonts w:ascii="宋体" w:hAnsi="宋体"/>
                      <w:color w:val="000000"/>
                      <w:sz w:val="18"/>
                      <w:szCs w:val="18"/>
                    </w:rPr>
                    <w:t>27</w:t>
                  </w:r>
                </w:p>
              </w:tc>
              <w:tc>
                <w:tcPr>
                  <w:tcW w:w="497"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307E99">
                  <w:pPr>
                    <w:autoSpaceDN w:val="0"/>
                    <w:jc w:val="center"/>
                    <w:textAlignment w:val="center"/>
                    <w:rPr>
                      <w:rFonts w:ascii="宋体"/>
                      <w:color w:val="000000"/>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307E99">
                  <w:pPr>
                    <w:autoSpaceDN w:val="0"/>
                    <w:jc w:val="center"/>
                    <w:textAlignment w:val="center"/>
                    <w:rPr>
                      <w:rFonts w:ascii="宋体"/>
                      <w:color w:val="000000"/>
                      <w:sz w:val="18"/>
                      <w:szCs w:val="18"/>
                    </w:rPr>
                  </w:pPr>
                  <w:r>
                    <w:rPr>
                      <w:rFonts w:ascii="宋体" w:hAnsi="宋体"/>
                      <w:color w:val="000000"/>
                      <w:sz w:val="18"/>
                      <w:szCs w:val="18"/>
                    </w:rPr>
                    <w:t>9</w:t>
                  </w:r>
                </w:p>
              </w:tc>
              <w:tc>
                <w:tcPr>
                  <w:tcW w:w="526"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307E99">
                  <w:pPr>
                    <w:widowControl/>
                    <w:jc w:val="center"/>
                    <w:textAlignment w:val="center"/>
                    <w:rPr>
                      <w:rFonts w:ascii="宋体" w:cs="宋体"/>
                      <w:color w:val="000000"/>
                      <w:kern w:val="0"/>
                      <w:sz w:val="18"/>
                      <w:szCs w:val="18"/>
                    </w:rPr>
                  </w:pPr>
                  <w:r>
                    <w:rPr>
                      <w:rFonts w:ascii="宋体" w:hAnsi="宋体" w:cs="宋体"/>
                      <w:color w:val="000000"/>
                      <w:kern w:val="0"/>
                      <w:sz w:val="18"/>
                      <w:szCs w:val="18"/>
                    </w:rPr>
                    <w:t>2</w:t>
                  </w:r>
                </w:p>
              </w:tc>
              <w:tc>
                <w:tcPr>
                  <w:tcW w:w="529"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307E99">
                  <w:pPr>
                    <w:jc w:val="center"/>
                    <w:rPr>
                      <w:rFonts w:ascii="宋体" w:cs="宋体"/>
                      <w:sz w:val="18"/>
                      <w:szCs w:val="18"/>
                    </w:rPr>
                  </w:pPr>
                </w:p>
              </w:tc>
              <w:tc>
                <w:tcPr>
                  <w:tcW w:w="608"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307E99">
                  <w:pPr>
                    <w:autoSpaceDN w:val="0"/>
                    <w:jc w:val="center"/>
                    <w:textAlignment w:val="center"/>
                    <w:rPr>
                      <w:rFonts w:ascii="宋体"/>
                      <w:color w:val="000000"/>
                      <w:sz w:val="18"/>
                      <w:szCs w:val="18"/>
                    </w:rPr>
                  </w:pPr>
                </w:p>
              </w:tc>
            </w:tr>
            <w:tr w:rsidR="00B73DF1" w:rsidTr="005D7661">
              <w:trPr>
                <w:trHeight w:hRule="exact" w:val="397"/>
              </w:trPr>
              <w:tc>
                <w:tcPr>
                  <w:tcW w:w="2908"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0010A1">
                  <w:pPr>
                    <w:autoSpaceDN w:val="0"/>
                    <w:jc w:val="center"/>
                    <w:textAlignment w:val="center"/>
                    <w:rPr>
                      <w:rFonts w:ascii="宋体"/>
                      <w:color w:val="000000"/>
                      <w:sz w:val="18"/>
                      <w:szCs w:val="18"/>
                    </w:rPr>
                  </w:pPr>
                  <w:r w:rsidRPr="00340D49">
                    <w:rPr>
                      <w:rFonts w:ascii="宋体" w:hAnsi="宋体" w:hint="eastAsia"/>
                      <w:color w:val="000000"/>
                      <w:sz w:val="18"/>
                      <w:szCs w:val="18"/>
                    </w:rPr>
                    <w:t>护理社会学</w:t>
                  </w:r>
                </w:p>
              </w:tc>
              <w:tc>
                <w:tcPr>
                  <w:tcW w:w="434"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0010A1">
                  <w:pPr>
                    <w:widowControl/>
                    <w:jc w:val="center"/>
                    <w:textAlignment w:val="center"/>
                    <w:rPr>
                      <w:rFonts w:ascii="宋体" w:cs="宋体"/>
                      <w:color w:val="000000"/>
                      <w:sz w:val="18"/>
                      <w:szCs w:val="18"/>
                    </w:rPr>
                  </w:pPr>
                  <w:r>
                    <w:rPr>
                      <w:rFonts w:ascii="宋体" w:hAnsi="宋体" w:cs="宋体"/>
                      <w:color w:val="000000"/>
                      <w:sz w:val="18"/>
                      <w:szCs w:val="18"/>
                    </w:rPr>
                    <w:t>4</w:t>
                  </w:r>
                </w:p>
              </w:tc>
              <w:tc>
                <w:tcPr>
                  <w:tcW w:w="452"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0010A1">
                  <w:pPr>
                    <w:autoSpaceDN w:val="0"/>
                    <w:jc w:val="center"/>
                    <w:textAlignment w:val="center"/>
                    <w:rPr>
                      <w:rFonts w:ascii="宋体" w:hAnsi="宋体"/>
                      <w:color w:val="000000"/>
                      <w:sz w:val="18"/>
                      <w:szCs w:val="18"/>
                    </w:rPr>
                  </w:pPr>
                  <w:r w:rsidRPr="00340D49">
                    <w:rPr>
                      <w:rFonts w:ascii="宋体" w:hAnsi="宋体"/>
                      <w:color w:val="000000"/>
                      <w:sz w:val="18"/>
                      <w:szCs w:val="18"/>
                    </w:rPr>
                    <w:t>2</w:t>
                  </w:r>
                </w:p>
              </w:tc>
              <w:tc>
                <w:tcPr>
                  <w:tcW w:w="634"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0010A1">
                  <w:pPr>
                    <w:autoSpaceDN w:val="0"/>
                    <w:jc w:val="center"/>
                    <w:textAlignment w:val="center"/>
                    <w:rPr>
                      <w:rFonts w:ascii="宋体"/>
                      <w:color w:val="000000"/>
                      <w:sz w:val="18"/>
                      <w:szCs w:val="18"/>
                    </w:rPr>
                  </w:pPr>
                  <w:r>
                    <w:rPr>
                      <w:rFonts w:ascii="宋体" w:hAnsi="宋体"/>
                      <w:color w:val="000000"/>
                      <w:sz w:val="18"/>
                      <w:szCs w:val="18"/>
                    </w:rPr>
                    <w:t>36</w:t>
                  </w:r>
                </w:p>
              </w:tc>
              <w:tc>
                <w:tcPr>
                  <w:tcW w:w="720"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0010A1">
                  <w:pPr>
                    <w:autoSpaceDN w:val="0"/>
                    <w:jc w:val="center"/>
                    <w:textAlignment w:val="center"/>
                    <w:rPr>
                      <w:rFonts w:ascii="宋体"/>
                      <w:color w:val="000000"/>
                      <w:sz w:val="18"/>
                      <w:szCs w:val="18"/>
                    </w:rPr>
                  </w:pPr>
                  <w:r>
                    <w:rPr>
                      <w:rFonts w:ascii="宋体" w:hAnsi="宋体"/>
                      <w:color w:val="000000"/>
                      <w:sz w:val="18"/>
                      <w:szCs w:val="18"/>
                    </w:rPr>
                    <w:t>2</w:t>
                  </w:r>
                </w:p>
              </w:tc>
              <w:tc>
                <w:tcPr>
                  <w:tcW w:w="540"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0010A1">
                  <w:pPr>
                    <w:autoSpaceDN w:val="0"/>
                    <w:jc w:val="center"/>
                    <w:textAlignment w:val="center"/>
                    <w:rPr>
                      <w:rFonts w:ascii="宋体"/>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0010A1">
                  <w:pPr>
                    <w:autoSpaceDN w:val="0"/>
                    <w:jc w:val="center"/>
                    <w:textAlignment w:val="center"/>
                    <w:rPr>
                      <w:rFonts w:ascii="宋体"/>
                      <w:color w:val="000000"/>
                      <w:sz w:val="18"/>
                      <w:szCs w:val="18"/>
                    </w:rPr>
                  </w:pPr>
                  <w:r>
                    <w:rPr>
                      <w:rFonts w:ascii="宋体"/>
                      <w:color w:val="000000"/>
                      <w:sz w:val="18"/>
                      <w:szCs w:val="18"/>
                    </w:rPr>
                    <w:t>0</w:t>
                  </w:r>
                </w:p>
              </w:tc>
              <w:tc>
                <w:tcPr>
                  <w:tcW w:w="622"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0010A1">
                  <w:pPr>
                    <w:autoSpaceDN w:val="0"/>
                    <w:jc w:val="center"/>
                    <w:textAlignment w:val="center"/>
                    <w:rPr>
                      <w:rFonts w:ascii="宋体"/>
                      <w:color w:val="000000"/>
                      <w:sz w:val="18"/>
                      <w:szCs w:val="18"/>
                    </w:rPr>
                  </w:pPr>
                  <w:r>
                    <w:rPr>
                      <w:rFonts w:ascii="宋体" w:hAnsi="宋体"/>
                      <w:color w:val="000000"/>
                      <w:sz w:val="18"/>
                      <w:szCs w:val="18"/>
                    </w:rPr>
                    <w:t>36</w:t>
                  </w:r>
                </w:p>
              </w:tc>
              <w:tc>
                <w:tcPr>
                  <w:tcW w:w="497"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0010A1">
                  <w:pPr>
                    <w:autoSpaceDN w:val="0"/>
                    <w:jc w:val="center"/>
                    <w:textAlignment w:val="center"/>
                    <w:rPr>
                      <w:rFonts w:ascii="宋体"/>
                      <w:color w:val="000000"/>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0010A1">
                  <w:pPr>
                    <w:autoSpaceDN w:val="0"/>
                    <w:jc w:val="center"/>
                    <w:textAlignment w:val="center"/>
                    <w:rPr>
                      <w:rFonts w:ascii="宋体"/>
                      <w:color w:val="000000"/>
                      <w:sz w:val="18"/>
                      <w:szCs w:val="18"/>
                    </w:rPr>
                  </w:pPr>
                  <w:r>
                    <w:rPr>
                      <w:rFonts w:ascii="宋体"/>
                      <w:color w:val="000000"/>
                      <w:sz w:val="18"/>
                      <w:szCs w:val="18"/>
                    </w:rPr>
                    <w:t>0</w:t>
                  </w:r>
                </w:p>
              </w:tc>
              <w:tc>
                <w:tcPr>
                  <w:tcW w:w="526"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0010A1">
                  <w:pPr>
                    <w:widowControl/>
                    <w:jc w:val="center"/>
                    <w:textAlignment w:val="center"/>
                    <w:rPr>
                      <w:rFonts w:ascii="宋体" w:cs="宋体"/>
                      <w:sz w:val="18"/>
                      <w:szCs w:val="18"/>
                    </w:rPr>
                  </w:pPr>
                  <w:r>
                    <w:rPr>
                      <w:rFonts w:ascii="宋体" w:hAnsi="宋体" w:cs="宋体"/>
                      <w:sz w:val="18"/>
                      <w:szCs w:val="18"/>
                    </w:rPr>
                    <w:t>2</w:t>
                  </w:r>
                </w:p>
              </w:tc>
              <w:tc>
                <w:tcPr>
                  <w:tcW w:w="529"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0010A1">
                  <w:pPr>
                    <w:jc w:val="center"/>
                    <w:rPr>
                      <w:rFonts w:ascii="宋体" w:cs="宋体"/>
                      <w:sz w:val="18"/>
                      <w:szCs w:val="18"/>
                    </w:rPr>
                  </w:pPr>
                </w:p>
              </w:tc>
              <w:tc>
                <w:tcPr>
                  <w:tcW w:w="608"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0010A1">
                  <w:pPr>
                    <w:autoSpaceDN w:val="0"/>
                    <w:jc w:val="center"/>
                    <w:textAlignment w:val="center"/>
                    <w:rPr>
                      <w:rFonts w:ascii="宋体"/>
                      <w:color w:val="000000"/>
                      <w:sz w:val="18"/>
                      <w:szCs w:val="18"/>
                    </w:rPr>
                  </w:pPr>
                </w:p>
              </w:tc>
            </w:tr>
            <w:tr w:rsidR="00B73DF1" w:rsidTr="005D7661">
              <w:trPr>
                <w:trHeight w:hRule="exact" w:val="397"/>
              </w:trPr>
              <w:tc>
                <w:tcPr>
                  <w:tcW w:w="2908"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D705C2">
                  <w:pPr>
                    <w:autoSpaceDN w:val="0"/>
                    <w:jc w:val="center"/>
                    <w:textAlignment w:val="center"/>
                    <w:rPr>
                      <w:rFonts w:ascii="宋体"/>
                      <w:color w:val="000000"/>
                      <w:sz w:val="18"/>
                      <w:szCs w:val="18"/>
                    </w:rPr>
                  </w:pPr>
                  <w:r w:rsidRPr="004B4AFC">
                    <w:rPr>
                      <w:rFonts w:ascii="宋体" w:hAnsi="宋体" w:hint="eastAsia"/>
                      <w:color w:val="000000"/>
                      <w:sz w:val="18"/>
                      <w:szCs w:val="18"/>
                    </w:rPr>
                    <w:t>中医护理学</w:t>
                  </w:r>
                </w:p>
              </w:tc>
              <w:tc>
                <w:tcPr>
                  <w:tcW w:w="434"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D705C2">
                  <w:pPr>
                    <w:widowControl/>
                    <w:jc w:val="center"/>
                    <w:textAlignment w:val="center"/>
                    <w:rPr>
                      <w:rFonts w:ascii="宋体" w:cs="宋体"/>
                      <w:color w:val="000000"/>
                      <w:kern w:val="0"/>
                      <w:sz w:val="18"/>
                      <w:szCs w:val="18"/>
                    </w:rPr>
                  </w:pPr>
                  <w:r>
                    <w:rPr>
                      <w:rFonts w:ascii="宋体" w:hAnsi="宋体" w:cs="宋体"/>
                      <w:color w:val="000000"/>
                      <w:kern w:val="0"/>
                      <w:sz w:val="18"/>
                      <w:szCs w:val="18"/>
                    </w:rPr>
                    <w:t>5</w:t>
                  </w:r>
                </w:p>
              </w:tc>
              <w:tc>
                <w:tcPr>
                  <w:tcW w:w="452"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D705C2">
                  <w:pPr>
                    <w:autoSpaceDN w:val="0"/>
                    <w:jc w:val="center"/>
                    <w:textAlignment w:val="center"/>
                    <w:rPr>
                      <w:rFonts w:ascii="宋体"/>
                      <w:color w:val="000000"/>
                      <w:sz w:val="18"/>
                      <w:szCs w:val="18"/>
                    </w:rPr>
                  </w:pPr>
                  <w:r>
                    <w:rPr>
                      <w:rFonts w:ascii="宋体" w:hAnsi="宋体"/>
                      <w:color w:val="000000"/>
                      <w:sz w:val="18"/>
                      <w:szCs w:val="18"/>
                    </w:rPr>
                    <w:t>2</w:t>
                  </w:r>
                </w:p>
              </w:tc>
              <w:tc>
                <w:tcPr>
                  <w:tcW w:w="634"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D705C2">
                  <w:pPr>
                    <w:autoSpaceDN w:val="0"/>
                    <w:jc w:val="center"/>
                    <w:textAlignment w:val="center"/>
                    <w:rPr>
                      <w:rFonts w:ascii="宋体"/>
                      <w:color w:val="000000"/>
                      <w:sz w:val="18"/>
                      <w:szCs w:val="18"/>
                    </w:rPr>
                  </w:pPr>
                  <w:r>
                    <w:rPr>
                      <w:rFonts w:ascii="宋体" w:hAnsi="宋体"/>
                      <w:color w:val="000000"/>
                      <w:sz w:val="18"/>
                      <w:szCs w:val="18"/>
                    </w:rPr>
                    <w:t>36</w:t>
                  </w:r>
                </w:p>
              </w:tc>
              <w:tc>
                <w:tcPr>
                  <w:tcW w:w="720"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D705C2">
                  <w:pPr>
                    <w:autoSpaceDN w:val="0"/>
                    <w:jc w:val="center"/>
                    <w:textAlignment w:val="center"/>
                    <w:rPr>
                      <w:rFonts w:ascii="宋体"/>
                      <w:color w:val="000000"/>
                      <w:sz w:val="18"/>
                      <w:szCs w:val="18"/>
                    </w:rPr>
                  </w:pPr>
                  <w:r>
                    <w:rPr>
                      <w:rFonts w:ascii="宋体" w:hAnsi="宋体"/>
                      <w:color w:val="000000"/>
                      <w:sz w:val="18"/>
                      <w:szCs w:val="18"/>
                    </w:rPr>
                    <w:t>1.33</w:t>
                  </w:r>
                </w:p>
              </w:tc>
              <w:tc>
                <w:tcPr>
                  <w:tcW w:w="540"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D705C2">
                  <w:pPr>
                    <w:autoSpaceDN w:val="0"/>
                    <w:jc w:val="center"/>
                    <w:textAlignment w:val="center"/>
                    <w:rPr>
                      <w:rFonts w:ascii="宋体"/>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D705C2">
                  <w:pPr>
                    <w:autoSpaceDN w:val="0"/>
                    <w:jc w:val="center"/>
                    <w:textAlignment w:val="center"/>
                    <w:rPr>
                      <w:rFonts w:ascii="宋体"/>
                      <w:color w:val="000000"/>
                      <w:sz w:val="18"/>
                      <w:szCs w:val="18"/>
                    </w:rPr>
                  </w:pPr>
                  <w:r>
                    <w:rPr>
                      <w:rFonts w:ascii="宋体" w:hAnsi="宋体"/>
                      <w:color w:val="000000"/>
                      <w:sz w:val="18"/>
                      <w:szCs w:val="18"/>
                    </w:rPr>
                    <w:t>0.67</w:t>
                  </w:r>
                </w:p>
              </w:tc>
              <w:tc>
                <w:tcPr>
                  <w:tcW w:w="622"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D705C2">
                  <w:pPr>
                    <w:autoSpaceDN w:val="0"/>
                    <w:jc w:val="center"/>
                    <w:textAlignment w:val="center"/>
                    <w:rPr>
                      <w:rFonts w:ascii="宋体"/>
                      <w:color w:val="000000"/>
                      <w:sz w:val="18"/>
                      <w:szCs w:val="18"/>
                    </w:rPr>
                  </w:pPr>
                  <w:r>
                    <w:rPr>
                      <w:rFonts w:ascii="宋体" w:hAnsi="宋体"/>
                      <w:color w:val="000000"/>
                      <w:sz w:val="18"/>
                      <w:szCs w:val="18"/>
                    </w:rPr>
                    <w:t>24</w:t>
                  </w:r>
                </w:p>
              </w:tc>
              <w:tc>
                <w:tcPr>
                  <w:tcW w:w="497"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D705C2">
                  <w:pPr>
                    <w:autoSpaceDN w:val="0"/>
                    <w:jc w:val="center"/>
                    <w:textAlignment w:val="center"/>
                    <w:rPr>
                      <w:rFonts w:ascii="宋体"/>
                      <w:color w:val="000000"/>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D705C2">
                  <w:pPr>
                    <w:autoSpaceDN w:val="0"/>
                    <w:jc w:val="center"/>
                    <w:textAlignment w:val="center"/>
                    <w:rPr>
                      <w:rFonts w:ascii="宋体"/>
                      <w:color w:val="000000"/>
                      <w:sz w:val="18"/>
                      <w:szCs w:val="18"/>
                    </w:rPr>
                  </w:pPr>
                  <w:r>
                    <w:rPr>
                      <w:rFonts w:ascii="宋体" w:hAnsi="宋体"/>
                      <w:color w:val="000000"/>
                      <w:sz w:val="18"/>
                      <w:szCs w:val="18"/>
                    </w:rPr>
                    <w:t>12</w:t>
                  </w:r>
                </w:p>
              </w:tc>
              <w:tc>
                <w:tcPr>
                  <w:tcW w:w="526"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D705C2">
                  <w:pPr>
                    <w:widowControl/>
                    <w:jc w:val="center"/>
                    <w:textAlignment w:val="center"/>
                    <w:rPr>
                      <w:rFonts w:ascii="宋体" w:cs="宋体"/>
                      <w:color w:val="000000"/>
                      <w:kern w:val="0"/>
                      <w:sz w:val="18"/>
                      <w:szCs w:val="18"/>
                    </w:rPr>
                  </w:pPr>
                  <w:r>
                    <w:rPr>
                      <w:rFonts w:ascii="宋体" w:hAnsi="宋体" w:cs="宋体"/>
                      <w:color w:val="000000"/>
                      <w:kern w:val="0"/>
                      <w:sz w:val="18"/>
                      <w:szCs w:val="18"/>
                    </w:rPr>
                    <w:t>2</w:t>
                  </w:r>
                </w:p>
              </w:tc>
              <w:tc>
                <w:tcPr>
                  <w:tcW w:w="529"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D705C2">
                  <w:pPr>
                    <w:widowControl/>
                    <w:jc w:val="center"/>
                    <w:textAlignment w:val="center"/>
                    <w:rPr>
                      <w:rFonts w:ascii="宋体" w:cs="宋体"/>
                      <w:sz w:val="18"/>
                      <w:szCs w:val="18"/>
                    </w:rPr>
                  </w:pPr>
                </w:p>
              </w:tc>
              <w:tc>
                <w:tcPr>
                  <w:tcW w:w="608"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D705C2">
                  <w:pPr>
                    <w:autoSpaceDN w:val="0"/>
                    <w:jc w:val="center"/>
                    <w:textAlignment w:val="center"/>
                    <w:rPr>
                      <w:rFonts w:ascii="宋体"/>
                      <w:color w:val="000000"/>
                      <w:sz w:val="18"/>
                      <w:szCs w:val="18"/>
                    </w:rPr>
                  </w:pPr>
                </w:p>
              </w:tc>
            </w:tr>
            <w:tr w:rsidR="00B73DF1" w:rsidTr="005D7661">
              <w:trPr>
                <w:trHeight w:hRule="exact" w:val="397"/>
              </w:trPr>
              <w:tc>
                <w:tcPr>
                  <w:tcW w:w="2908"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D705C2">
                  <w:pPr>
                    <w:autoSpaceDN w:val="0"/>
                    <w:jc w:val="center"/>
                    <w:textAlignment w:val="center"/>
                    <w:rPr>
                      <w:rFonts w:ascii="宋体"/>
                      <w:color w:val="000000"/>
                      <w:sz w:val="18"/>
                      <w:szCs w:val="18"/>
                    </w:rPr>
                  </w:pPr>
                  <w:r>
                    <w:rPr>
                      <w:rFonts w:ascii="宋体" w:hAnsi="宋体" w:hint="eastAsia"/>
                      <w:color w:val="000000"/>
                      <w:sz w:val="18"/>
                      <w:szCs w:val="18"/>
                    </w:rPr>
                    <w:t>普通话正读</w:t>
                  </w:r>
                </w:p>
              </w:tc>
              <w:tc>
                <w:tcPr>
                  <w:tcW w:w="434" w:type="dxa"/>
                  <w:tcBorders>
                    <w:top w:val="single" w:sz="4" w:space="0" w:color="auto"/>
                    <w:left w:val="single" w:sz="4" w:space="0" w:color="auto"/>
                    <w:bottom w:val="single" w:sz="4" w:space="0" w:color="auto"/>
                    <w:right w:val="single" w:sz="4" w:space="0" w:color="auto"/>
                  </w:tcBorders>
                  <w:vAlign w:val="center"/>
                </w:tcPr>
                <w:p w:rsidR="00B73DF1" w:rsidRDefault="00B73DF1" w:rsidP="00D705C2">
                  <w:pPr>
                    <w:widowControl/>
                    <w:jc w:val="center"/>
                    <w:textAlignment w:val="center"/>
                    <w:rPr>
                      <w:rFonts w:ascii="宋体" w:cs="宋体"/>
                      <w:sz w:val="18"/>
                      <w:szCs w:val="18"/>
                    </w:rPr>
                  </w:pPr>
                  <w:r>
                    <w:rPr>
                      <w:rFonts w:ascii="宋体" w:hAnsi="宋体" w:cs="宋体"/>
                      <w:sz w:val="18"/>
                      <w:szCs w:val="18"/>
                    </w:rPr>
                    <w:t>6</w:t>
                  </w:r>
                </w:p>
              </w:tc>
              <w:tc>
                <w:tcPr>
                  <w:tcW w:w="452"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D705C2">
                  <w:pPr>
                    <w:autoSpaceDN w:val="0"/>
                    <w:jc w:val="center"/>
                    <w:textAlignment w:val="center"/>
                    <w:rPr>
                      <w:rFonts w:ascii="宋体" w:hAnsi="宋体"/>
                      <w:color w:val="000000"/>
                      <w:sz w:val="18"/>
                      <w:szCs w:val="18"/>
                    </w:rPr>
                  </w:pPr>
                  <w:r w:rsidRPr="004B4AFC">
                    <w:rPr>
                      <w:rFonts w:ascii="宋体" w:hAnsi="宋体"/>
                      <w:color w:val="000000"/>
                      <w:sz w:val="18"/>
                      <w:szCs w:val="18"/>
                    </w:rPr>
                    <w:t>2</w:t>
                  </w:r>
                </w:p>
              </w:tc>
              <w:tc>
                <w:tcPr>
                  <w:tcW w:w="634"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D705C2">
                  <w:pPr>
                    <w:autoSpaceDN w:val="0"/>
                    <w:jc w:val="center"/>
                    <w:textAlignment w:val="center"/>
                    <w:rPr>
                      <w:rFonts w:ascii="宋体" w:hAnsi="宋体"/>
                      <w:color w:val="000000"/>
                      <w:sz w:val="18"/>
                      <w:szCs w:val="18"/>
                    </w:rPr>
                  </w:pPr>
                  <w:r w:rsidRPr="004B4AFC">
                    <w:rPr>
                      <w:rFonts w:ascii="宋体" w:hAnsi="宋体"/>
                      <w:color w:val="000000"/>
                      <w:sz w:val="18"/>
                      <w:szCs w:val="18"/>
                    </w:rPr>
                    <w:t>36</w:t>
                  </w:r>
                </w:p>
              </w:tc>
              <w:tc>
                <w:tcPr>
                  <w:tcW w:w="720"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D705C2">
                  <w:pPr>
                    <w:autoSpaceDN w:val="0"/>
                    <w:jc w:val="center"/>
                    <w:textAlignment w:val="center"/>
                    <w:rPr>
                      <w:rFonts w:ascii="宋体"/>
                      <w:color w:val="000000"/>
                      <w:sz w:val="18"/>
                      <w:szCs w:val="18"/>
                    </w:rPr>
                  </w:pPr>
                  <w:r>
                    <w:rPr>
                      <w:rFonts w:ascii="宋体"/>
                      <w:color w:val="000000"/>
                      <w:sz w:val="18"/>
                      <w:szCs w:val="18"/>
                    </w:rPr>
                    <w:t>0</w:t>
                  </w:r>
                </w:p>
              </w:tc>
              <w:tc>
                <w:tcPr>
                  <w:tcW w:w="540"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D705C2">
                  <w:pPr>
                    <w:autoSpaceDN w:val="0"/>
                    <w:jc w:val="center"/>
                    <w:textAlignment w:val="center"/>
                    <w:rPr>
                      <w:rFonts w:ascii="宋体"/>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D705C2">
                  <w:pPr>
                    <w:autoSpaceDN w:val="0"/>
                    <w:jc w:val="center"/>
                    <w:textAlignment w:val="center"/>
                    <w:rPr>
                      <w:rFonts w:ascii="宋体"/>
                      <w:color w:val="000000"/>
                      <w:sz w:val="18"/>
                      <w:szCs w:val="18"/>
                    </w:rPr>
                  </w:pPr>
                  <w:r>
                    <w:rPr>
                      <w:rFonts w:ascii="宋体" w:hAnsi="宋体"/>
                      <w:color w:val="000000"/>
                      <w:sz w:val="18"/>
                      <w:szCs w:val="18"/>
                    </w:rPr>
                    <w:t>2</w:t>
                  </w:r>
                </w:p>
              </w:tc>
              <w:tc>
                <w:tcPr>
                  <w:tcW w:w="622"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D705C2">
                  <w:pPr>
                    <w:autoSpaceDN w:val="0"/>
                    <w:jc w:val="center"/>
                    <w:textAlignment w:val="center"/>
                    <w:rPr>
                      <w:rFonts w:ascii="宋体"/>
                      <w:color w:val="000000"/>
                      <w:sz w:val="18"/>
                      <w:szCs w:val="18"/>
                    </w:rPr>
                  </w:pPr>
                  <w:r>
                    <w:rPr>
                      <w:rFonts w:ascii="宋体"/>
                      <w:color w:val="000000"/>
                      <w:sz w:val="18"/>
                      <w:szCs w:val="18"/>
                    </w:rPr>
                    <w:t>0</w:t>
                  </w:r>
                </w:p>
              </w:tc>
              <w:tc>
                <w:tcPr>
                  <w:tcW w:w="497"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D705C2">
                  <w:pPr>
                    <w:autoSpaceDN w:val="0"/>
                    <w:jc w:val="center"/>
                    <w:textAlignment w:val="center"/>
                    <w:rPr>
                      <w:rFonts w:ascii="宋体"/>
                      <w:color w:val="000000"/>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D705C2">
                  <w:pPr>
                    <w:autoSpaceDN w:val="0"/>
                    <w:jc w:val="center"/>
                    <w:textAlignment w:val="center"/>
                    <w:rPr>
                      <w:rFonts w:ascii="宋体"/>
                      <w:color w:val="000000"/>
                      <w:sz w:val="18"/>
                      <w:szCs w:val="18"/>
                    </w:rPr>
                  </w:pPr>
                  <w:r>
                    <w:rPr>
                      <w:rFonts w:ascii="宋体" w:hAnsi="宋体"/>
                      <w:color w:val="000000"/>
                      <w:sz w:val="18"/>
                      <w:szCs w:val="18"/>
                    </w:rPr>
                    <w:t>36</w:t>
                  </w:r>
                </w:p>
              </w:tc>
              <w:tc>
                <w:tcPr>
                  <w:tcW w:w="526"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D705C2">
                  <w:pPr>
                    <w:widowControl/>
                    <w:jc w:val="center"/>
                    <w:textAlignment w:val="center"/>
                    <w:rPr>
                      <w:rFonts w:ascii="宋体" w:cs="宋体"/>
                      <w:sz w:val="18"/>
                      <w:szCs w:val="18"/>
                    </w:rPr>
                  </w:pPr>
                  <w:r>
                    <w:rPr>
                      <w:rFonts w:ascii="宋体" w:hAnsi="宋体" w:cs="宋体"/>
                      <w:sz w:val="18"/>
                      <w:szCs w:val="18"/>
                    </w:rPr>
                    <w:t>2</w:t>
                  </w:r>
                </w:p>
              </w:tc>
              <w:tc>
                <w:tcPr>
                  <w:tcW w:w="529"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D705C2">
                  <w:pPr>
                    <w:jc w:val="center"/>
                    <w:rPr>
                      <w:rFonts w:ascii="宋体" w:cs="宋体"/>
                      <w:sz w:val="18"/>
                      <w:szCs w:val="18"/>
                    </w:rPr>
                  </w:pPr>
                </w:p>
              </w:tc>
              <w:tc>
                <w:tcPr>
                  <w:tcW w:w="608"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D705C2">
                  <w:pPr>
                    <w:autoSpaceDN w:val="0"/>
                    <w:jc w:val="center"/>
                    <w:textAlignment w:val="center"/>
                    <w:rPr>
                      <w:rFonts w:ascii="宋体"/>
                      <w:color w:val="000000"/>
                      <w:sz w:val="18"/>
                      <w:szCs w:val="18"/>
                    </w:rPr>
                  </w:pPr>
                </w:p>
              </w:tc>
            </w:tr>
            <w:tr w:rsidR="00B73DF1" w:rsidTr="005D7661">
              <w:trPr>
                <w:trHeight w:hRule="exact" w:val="397"/>
              </w:trPr>
              <w:tc>
                <w:tcPr>
                  <w:tcW w:w="2908"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D705C2">
                  <w:pPr>
                    <w:autoSpaceDN w:val="0"/>
                    <w:jc w:val="center"/>
                    <w:textAlignment w:val="center"/>
                    <w:rPr>
                      <w:rFonts w:ascii="宋体"/>
                      <w:color w:val="000000"/>
                      <w:sz w:val="18"/>
                      <w:szCs w:val="18"/>
                    </w:rPr>
                  </w:pPr>
                  <w:r w:rsidRPr="004B4AFC">
                    <w:rPr>
                      <w:rFonts w:ascii="宋体" w:hAnsi="宋体" w:hint="eastAsia"/>
                      <w:color w:val="000000"/>
                      <w:sz w:val="18"/>
                      <w:szCs w:val="18"/>
                    </w:rPr>
                    <w:t>护理经济学</w:t>
                  </w:r>
                </w:p>
              </w:tc>
              <w:tc>
                <w:tcPr>
                  <w:tcW w:w="434"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D705C2">
                  <w:pPr>
                    <w:widowControl/>
                    <w:jc w:val="center"/>
                    <w:textAlignment w:val="center"/>
                    <w:rPr>
                      <w:rFonts w:ascii="宋体" w:cs="宋体"/>
                      <w:sz w:val="18"/>
                      <w:szCs w:val="18"/>
                    </w:rPr>
                  </w:pPr>
                  <w:r>
                    <w:rPr>
                      <w:rFonts w:ascii="宋体" w:hAnsi="宋体" w:cs="宋体"/>
                      <w:sz w:val="18"/>
                      <w:szCs w:val="18"/>
                    </w:rPr>
                    <w:t>6</w:t>
                  </w:r>
                </w:p>
              </w:tc>
              <w:tc>
                <w:tcPr>
                  <w:tcW w:w="452"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D705C2">
                  <w:pPr>
                    <w:autoSpaceDN w:val="0"/>
                    <w:jc w:val="center"/>
                    <w:textAlignment w:val="center"/>
                    <w:rPr>
                      <w:rFonts w:ascii="宋体"/>
                      <w:color w:val="000000"/>
                      <w:sz w:val="18"/>
                      <w:szCs w:val="18"/>
                    </w:rPr>
                  </w:pPr>
                  <w:r>
                    <w:rPr>
                      <w:rFonts w:ascii="宋体" w:hAnsi="宋体"/>
                      <w:color w:val="000000"/>
                      <w:sz w:val="18"/>
                      <w:szCs w:val="18"/>
                    </w:rPr>
                    <w:t>1</w:t>
                  </w:r>
                </w:p>
              </w:tc>
              <w:tc>
                <w:tcPr>
                  <w:tcW w:w="634"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D705C2">
                  <w:pPr>
                    <w:autoSpaceDN w:val="0"/>
                    <w:jc w:val="center"/>
                    <w:textAlignment w:val="center"/>
                    <w:rPr>
                      <w:rFonts w:ascii="宋体"/>
                      <w:color w:val="000000"/>
                      <w:sz w:val="18"/>
                      <w:szCs w:val="18"/>
                    </w:rPr>
                  </w:pPr>
                  <w:r>
                    <w:rPr>
                      <w:rFonts w:ascii="宋体" w:hAnsi="宋体"/>
                      <w:color w:val="000000"/>
                      <w:sz w:val="18"/>
                      <w:szCs w:val="18"/>
                    </w:rPr>
                    <w:t>18</w:t>
                  </w:r>
                </w:p>
              </w:tc>
              <w:tc>
                <w:tcPr>
                  <w:tcW w:w="720"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D705C2">
                  <w:pPr>
                    <w:autoSpaceDN w:val="0"/>
                    <w:jc w:val="center"/>
                    <w:textAlignment w:val="center"/>
                    <w:rPr>
                      <w:rFonts w:ascii="宋体"/>
                      <w:color w:val="000000"/>
                      <w:sz w:val="18"/>
                      <w:szCs w:val="18"/>
                    </w:rPr>
                  </w:pPr>
                  <w:r>
                    <w:rPr>
                      <w:rFonts w:ascii="宋体" w:hAnsi="宋体"/>
                      <w:color w:val="000000"/>
                      <w:sz w:val="18"/>
                      <w:szCs w:val="18"/>
                    </w:rPr>
                    <w:t>1</w:t>
                  </w:r>
                </w:p>
              </w:tc>
              <w:tc>
                <w:tcPr>
                  <w:tcW w:w="540"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D705C2">
                  <w:pPr>
                    <w:autoSpaceDN w:val="0"/>
                    <w:jc w:val="center"/>
                    <w:textAlignment w:val="center"/>
                    <w:rPr>
                      <w:rFonts w:ascii="宋体"/>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D705C2">
                  <w:pPr>
                    <w:autoSpaceDN w:val="0"/>
                    <w:jc w:val="center"/>
                    <w:textAlignment w:val="center"/>
                    <w:rPr>
                      <w:rFonts w:ascii="宋体"/>
                      <w:color w:val="000000"/>
                      <w:sz w:val="18"/>
                      <w:szCs w:val="18"/>
                    </w:rPr>
                  </w:pPr>
                  <w:r>
                    <w:rPr>
                      <w:rFonts w:ascii="宋体"/>
                      <w:color w:val="000000"/>
                      <w:sz w:val="18"/>
                      <w:szCs w:val="18"/>
                    </w:rPr>
                    <w:t>0</w:t>
                  </w:r>
                </w:p>
              </w:tc>
              <w:tc>
                <w:tcPr>
                  <w:tcW w:w="622"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D705C2">
                  <w:pPr>
                    <w:autoSpaceDN w:val="0"/>
                    <w:jc w:val="center"/>
                    <w:textAlignment w:val="center"/>
                    <w:rPr>
                      <w:rFonts w:ascii="宋体"/>
                      <w:color w:val="000000"/>
                      <w:sz w:val="18"/>
                      <w:szCs w:val="18"/>
                    </w:rPr>
                  </w:pPr>
                  <w:r>
                    <w:rPr>
                      <w:rFonts w:ascii="宋体" w:hAnsi="宋体"/>
                      <w:color w:val="000000"/>
                      <w:sz w:val="18"/>
                      <w:szCs w:val="18"/>
                    </w:rPr>
                    <w:t>18</w:t>
                  </w:r>
                </w:p>
              </w:tc>
              <w:tc>
                <w:tcPr>
                  <w:tcW w:w="497"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D705C2">
                  <w:pPr>
                    <w:autoSpaceDN w:val="0"/>
                    <w:jc w:val="center"/>
                    <w:textAlignment w:val="center"/>
                    <w:rPr>
                      <w:rFonts w:ascii="宋体"/>
                      <w:color w:val="000000"/>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D705C2">
                  <w:pPr>
                    <w:autoSpaceDN w:val="0"/>
                    <w:jc w:val="center"/>
                    <w:textAlignment w:val="center"/>
                    <w:rPr>
                      <w:rFonts w:ascii="宋体"/>
                      <w:color w:val="000000"/>
                      <w:sz w:val="18"/>
                      <w:szCs w:val="18"/>
                    </w:rPr>
                  </w:pPr>
                  <w:r>
                    <w:rPr>
                      <w:rFonts w:ascii="宋体"/>
                      <w:color w:val="000000"/>
                      <w:sz w:val="18"/>
                      <w:szCs w:val="18"/>
                    </w:rPr>
                    <w:t>0</w:t>
                  </w:r>
                </w:p>
              </w:tc>
              <w:tc>
                <w:tcPr>
                  <w:tcW w:w="526"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D705C2">
                  <w:pPr>
                    <w:widowControl/>
                    <w:jc w:val="center"/>
                    <w:textAlignment w:val="center"/>
                    <w:rPr>
                      <w:rFonts w:ascii="宋体" w:cs="宋体"/>
                      <w:sz w:val="18"/>
                      <w:szCs w:val="18"/>
                    </w:rPr>
                  </w:pPr>
                  <w:r>
                    <w:rPr>
                      <w:rFonts w:ascii="宋体" w:hAnsi="宋体" w:cs="宋体"/>
                      <w:sz w:val="18"/>
                      <w:szCs w:val="18"/>
                    </w:rPr>
                    <w:t>1</w:t>
                  </w:r>
                </w:p>
              </w:tc>
              <w:tc>
                <w:tcPr>
                  <w:tcW w:w="529"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D705C2">
                  <w:pPr>
                    <w:widowControl/>
                    <w:jc w:val="center"/>
                    <w:textAlignment w:val="center"/>
                    <w:rPr>
                      <w:rFonts w:ascii="宋体" w:cs="宋体"/>
                      <w:sz w:val="18"/>
                      <w:szCs w:val="18"/>
                    </w:rPr>
                  </w:pPr>
                </w:p>
              </w:tc>
              <w:tc>
                <w:tcPr>
                  <w:tcW w:w="608"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D705C2">
                  <w:pPr>
                    <w:autoSpaceDN w:val="0"/>
                    <w:jc w:val="center"/>
                    <w:textAlignment w:val="center"/>
                    <w:rPr>
                      <w:rFonts w:ascii="宋体"/>
                      <w:color w:val="000000"/>
                      <w:sz w:val="18"/>
                      <w:szCs w:val="18"/>
                    </w:rPr>
                  </w:pPr>
                </w:p>
              </w:tc>
            </w:tr>
            <w:tr w:rsidR="00B73DF1" w:rsidTr="005D7661">
              <w:trPr>
                <w:trHeight w:hRule="exact" w:val="397"/>
              </w:trPr>
              <w:tc>
                <w:tcPr>
                  <w:tcW w:w="2908"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D705C2">
                  <w:pPr>
                    <w:autoSpaceDN w:val="0"/>
                    <w:jc w:val="center"/>
                    <w:textAlignment w:val="center"/>
                    <w:rPr>
                      <w:rFonts w:ascii="宋体"/>
                      <w:color w:val="000000"/>
                      <w:sz w:val="18"/>
                      <w:szCs w:val="18"/>
                    </w:rPr>
                  </w:pPr>
                  <w:r>
                    <w:rPr>
                      <w:rFonts w:ascii="宋体" w:hAnsi="宋体" w:hint="eastAsia"/>
                      <w:color w:val="000000"/>
                      <w:sz w:val="18"/>
                      <w:szCs w:val="18"/>
                    </w:rPr>
                    <w:t>医学信息检索与利用</w:t>
                  </w:r>
                </w:p>
              </w:tc>
              <w:tc>
                <w:tcPr>
                  <w:tcW w:w="434"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D705C2">
                  <w:pPr>
                    <w:widowControl/>
                    <w:jc w:val="center"/>
                    <w:textAlignment w:val="center"/>
                    <w:rPr>
                      <w:rFonts w:ascii="宋体" w:cs="宋体"/>
                      <w:color w:val="000000"/>
                      <w:kern w:val="0"/>
                      <w:sz w:val="18"/>
                      <w:szCs w:val="18"/>
                    </w:rPr>
                  </w:pPr>
                  <w:r>
                    <w:rPr>
                      <w:rFonts w:ascii="宋体" w:hAnsi="宋体" w:cs="宋体"/>
                      <w:color w:val="000000"/>
                      <w:kern w:val="0"/>
                      <w:sz w:val="18"/>
                      <w:szCs w:val="18"/>
                    </w:rPr>
                    <w:t>6</w:t>
                  </w:r>
                </w:p>
              </w:tc>
              <w:tc>
                <w:tcPr>
                  <w:tcW w:w="452"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D705C2">
                  <w:pPr>
                    <w:autoSpaceDN w:val="0"/>
                    <w:jc w:val="center"/>
                    <w:textAlignment w:val="center"/>
                    <w:rPr>
                      <w:rFonts w:ascii="宋体"/>
                      <w:color w:val="000000"/>
                      <w:sz w:val="18"/>
                      <w:szCs w:val="18"/>
                    </w:rPr>
                  </w:pPr>
                  <w:r>
                    <w:rPr>
                      <w:rFonts w:ascii="宋体" w:hAnsi="宋体"/>
                      <w:color w:val="000000"/>
                      <w:sz w:val="18"/>
                      <w:szCs w:val="18"/>
                    </w:rPr>
                    <w:t>1</w:t>
                  </w:r>
                </w:p>
              </w:tc>
              <w:tc>
                <w:tcPr>
                  <w:tcW w:w="634"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D705C2">
                  <w:pPr>
                    <w:autoSpaceDN w:val="0"/>
                    <w:jc w:val="center"/>
                    <w:textAlignment w:val="center"/>
                    <w:rPr>
                      <w:rFonts w:ascii="宋体"/>
                      <w:color w:val="000000"/>
                      <w:sz w:val="18"/>
                      <w:szCs w:val="18"/>
                    </w:rPr>
                  </w:pPr>
                  <w:r>
                    <w:rPr>
                      <w:rFonts w:ascii="宋体" w:hAnsi="宋体"/>
                      <w:color w:val="000000"/>
                      <w:sz w:val="18"/>
                      <w:szCs w:val="18"/>
                    </w:rPr>
                    <w:t>18</w:t>
                  </w:r>
                </w:p>
              </w:tc>
              <w:tc>
                <w:tcPr>
                  <w:tcW w:w="720"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D705C2">
                  <w:pPr>
                    <w:autoSpaceDN w:val="0"/>
                    <w:jc w:val="center"/>
                    <w:textAlignment w:val="center"/>
                    <w:rPr>
                      <w:rFonts w:ascii="宋体"/>
                      <w:color w:val="000000"/>
                      <w:sz w:val="18"/>
                      <w:szCs w:val="18"/>
                    </w:rPr>
                  </w:pPr>
                  <w:r>
                    <w:rPr>
                      <w:rFonts w:ascii="宋体" w:hAnsi="宋体"/>
                      <w:color w:val="000000"/>
                      <w:sz w:val="18"/>
                      <w:szCs w:val="18"/>
                    </w:rPr>
                    <w:t>1</w:t>
                  </w:r>
                </w:p>
              </w:tc>
              <w:tc>
                <w:tcPr>
                  <w:tcW w:w="540"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D705C2">
                  <w:pPr>
                    <w:autoSpaceDN w:val="0"/>
                    <w:jc w:val="center"/>
                    <w:textAlignment w:val="center"/>
                    <w:rPr>
                      <w:rFonts w:ascii="宋体"/>
                      <w:color w:val="000000"/>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D705C2">
                  <w:pPr>
                    <w:autoSpaceDN w:val="0"/>
                    <w:jc w:val="center"/>
                    <w:textAlignment w:val="center"/>
                    <w:rPr>
                      <w:rFonts w:ascii="宋体"/>
                      <w:color w:val="000000"/>
                      <w:sz w:val="18"/>
                      <w:szCs w:val="18"/>
                    </w:rPr>
                  </w:pPr>
                  <w:r>
                    <w:rPr>
                      <w:rFonts w:ascii="宋体"/>
                      <w:color w:val="000000"/>
                      <w:sz w:val="18"/>
                      <w:szCs w:val="18"/>
                    </w:rPr>
                    <w:t>0</w:t>
                  </w:r>
                </w:p>
              </w:tc>
              <w:tc>
                <w:tcPr>
                  <w:tcW w:w="622"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D705C2">
                  <w:pPr>
                    <w:autoSpaceDN w:val="0"/>
                    <w:jc w:val="center"/>
                    <w:textAlignment w:val="center"/>
                    <w:rPr>
                      <w:rFonts w:ascii="宋体" w:hAnsi="宋体"/>
                      <w:color w:val="000000"/>
                      <w:sz w:val="18"/>
                      <w:szCs w:val="18"/>
                    </w:rPr>
                  </w:pPr>
                  <w:r w:rsidRPr="004B4AFC">
                    <w:rPr>
                      <w:rFonts w:ascii="宋体" w:hAnsi="宋体"/>
                      <w:color w:val="000000"/>
                      <w:sz w:val="18"/>
                      <w:szCs w:val="18"/>
                    </w:rPr>
                    <w:t>18</w:t>
                  </w:r>
                </w:p>
              </w:tc>
              <w:tc>
                <w:tcPr>
                  <w:tcW w:w="497"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D705C2">
                  <w:pPr>
                    <w:autoSpaceDN w:val="0"/>
                    <w:jc w:val="center"/>
                    <w:textAlignment w:val="center"/>
                    <w:rPr>
                      <w:rFonts w:ascii="宋体" w:hAnsi="宋体"/>
                      <w:color w:val="000000"/>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D705C2">
                  <w:pPr>
                    <w:autoSpaceDN w:val="0"/>
                    <w:jc w:val="center"/>
                    <w:textAlignment w:val="center"/>
                    <w:rPr>
                      <w:rFonts w:ascii="宋体"/>
                      <w:color w:val="000000"/>
                      <w:sz w:val="18"/>
                      <w:szCs w:val="18"/>
                    </w:rPr>
                  </w:pPr>
                  <w:r>
                    <w:rPr>
                      <w:rFonts w:ascii="宋体"/>
                      <w:color w:val="000000"/>
                      <w:sz w:val="18"/>
                      <w:szCs w:val="18"/>
                    </w:rPr>
                    <w:t>0</w:t>
                  </w:r>
                </w:p>
              </w:tc>
              <w:tc>
                <w:tcPr>
                  <w:tcW w:w="526"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D705C2">
                  <w:pPr>
                    <w:widowControl/>
                    <w:jc w:val="center"/>
                    <w:textAlignment w:val="center"/>
                    <w:rPr>
                      <w:rFonts w:ascii="宋体" w:cs="宋体"/>
                      <w:color w:val="000000"/>
                      <w:kern w:val="0"/>
                      <w:sz w:val="18"/>
                      <w:szCs w:val="18"/>
                    </w:rPr>
                  </w:pPr>
                  <w:r>
                    <w:rPr>
                      <w:rFonts w:ascii="宋体" w:hAnsi="宋体" w:cs="宋体"/>
                      <w:color w:val="000000"/>
                      <w:kern w:val="0"/>
                      <w:sz w:val="18"/>
                      <w:szCs w:val="18"/>
                    </w:rPr>
                    <w:t>1</w:t>
                  </w:r>
                </w:p>
              </w:tc>
              <w:tc>
                <w:tcPr>
                  <w:tcW w:w="529"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D705C2">
                  <w:pPr>
                    <w:jc w:val="center"/>
                    <w:rPr>
                      <w:rFonts w:ascii="宋体" w:cs="宋体"/>
                      <w:sz w:val="18"/>
                      <w:szCs w:val="18"/>
                    </w:rPr>
                  </w:pPr>
                </w:p>
              </w:tc>
              <w:tc>
                <w:tcPr>
                  <w:tcW w:w="608"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D705C2">
                  <w:pPr>
                    <w:autoSpaceDN w:val="0"/>
                    <w:jc w:val="center"/>
                    <w:textAlignment w:val="center"/>
                    <w:rPr>
                      <w:rFonts w:ascii="宋体"/>
                      <w:color w:val="000000"/>
                      <w:sz w:val="18"/>
                      <w:szCs w:val="18"/>
                    </w:rPr>
                  </w:pPr>
                </w:p>
              </w:tc>
            </w:tr>
            <w:tr w:rsidR="00B73DF1" w:rsidTr="005D7661">
              <w:trPr>
                <w:trHeight w:hRule="exact" w:val="397"/>
              </w:trPr>
              <w:tc>
                <w:tcPr>
                  <w:tcW w:w="2908"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D705C2">
                  <w:pPr>
                    <w:autoSpaceDN w:val="0"/>
                    <w:jc w:val="center"/>
                    <w:textAlignment w:val="center"/>
                    <w:rPr>
                      <w:rFonts w:ascii="宋体"/>
                      <w:color w:val="000000"/>
                      <w:sz w:val="18"/>
                      <w:szCs w:val="18"/>
                    </w:rPr>
                  </w:pPr>
                  <w:r w:rsidRPr="004B4AFC">
                    <w:rPr>
                      <w:rFonts w:ascii="宋体" w:hAnsi="宋体" w:hint="eastAsia"/>
                      <w:sz w:val="18"/>
                      <w:szCs w:val="18"/>
                    </w:rPr>
                    <w:t>总计：</w:t>
                  </w:r>
                  <w:r>
                    <w:rPr>
                      <w:rFonts w:ascii="宋体" w:hAnsi="宋体"/>
                      <w:color w:val="000000"/>
                      <w:sz w:val="18"/>
                      <w:szCs w:val="18"/>
                    </w:rPr>
                    <w:t>8</w:t>
                  </w:r>
                  <w:r w:rsidRPr="00704AF8">
                    <w:rPr>
                      <w:rFonts w:ascii="宋体" w:hAnsi="宋体" w:hint="eastAsia"/>
                      <w:color w:val="000000"/>
                      <w:sz w:val="18"/>
                      <w:szCs w:val="18"/>
                    </w:rPr>
                    <w:t>门</w:t>
                  </w:r>
                </w:p>
              </w:tc>
              <w:tc>
                <w:tcPr>
                  <w:tcW w:w="434"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D705C2">
                  <w:pPr>
                    <w:widowControl/>
                    <w:jc w:val="center"/>
                    <w:textAlignment w:val="center"/>
                    <w:rPr>
                      <w:rFonts w:ascii="宋体" w:cs="宋体"/>
                      <w:color w:val="000000"/>
                      <w:sz w:val="18"/>
                      <w:szCs w:val="18"/>
                    </w:rPr>
                  </w:pPr>
                </w:p>
              </w:tc>
              <w:tc>
                <w:tcPr>
                  <w:tcW w:w="452"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D705C2">
                  <w:pPr>
                    <w:autoSpaceDN w:val="0"/>
                    <w:jc w:val="center"/>
                    <w:textAlignment w:val="center"/>
                    <w:rPr>
                      <w:rFonts w:ascii="宋体"/>
                      <w:color w:val="000000"/>
                      <w:sz w:val="18"/>
                      <w:szCs w:val="18"/>
                    </w:rPr>
                  </w:pPr>
                  <w:r>
                    <w:rPr>
                      <w:rFonts w:ascii="宋体"/>
                      <w:color w:val="000000"/>
                      <w:sz w:val="18"/>
                      <w:szCs w:val="18"/>
                    </w:rPr>
                    <w:fldChar w:fldCharType="begin"/>
                  </w:r>
                  <w:r>
                    <w:rPr>
                      <w:rFonts w:ascii="宋体"/>
                      <w:color w:val="000000"/>
                      <w:sz w:val="18"/>
                      <w:szCs w:val="18"/>
                    </w:rPr>
                    <w:instrText xml:space="preserve"> =SUM(ABOVE) </w:instrText>
                  </w:r>
                  <w:r>
                    <w:rPr>
                      <w:rFonts w:ascii="宋体"/>
                      <w:color w:val="000000"/>
                      <w:sz w:val="18"/>
                      <w:szCs w:val="18"/>
                    </w:rPr>
                    <w:fldChar w:fldCharType="separate"/>
                  </w:r>
                  <w:r>
                    <w:rPr>
                      <w:rFonts w:ascii="宋体"/>
                      <w:noProof/>
                      <w:color w:val="000000"/>
                      <w:sz w:val="18"/>
                      <w:szCs w:val="18"/>
                    </w:rPr>
                    <w:t>12</w:t>
                  </w:r>
                  <w:r>
                    <w:rPr>
                      <w:rFonts w:ascii="宋体"/>
                      <w:color w:val="000000"/>
                      <w:sz w:val="18"/>
                      <w:szCs w:val="18"/>
                    </w:rPr>
                    <w:fldChar w:fldCharType="end"/>
                  </w:r>
                </w:p>
              </w:tc>
              <w:tc>
                <w:tcPr>
                  <w:tcW w:w="634"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D705C2">
                  <w:pPr>
                    <w:autoSpaceDN w:val="0"/>
                    <w:jc w:val="center"/>
                    <w:textAlignment w:val="center"/>
                    <w:rPr>
                      <w:rFonts w:ascii="宋体"/>
                      <w:color w:val="000000"/>
                      <w:sz w:val="18"/>
                      <w:szCs w:val="18"/>
                    </w:rPr>
                  </w:pPr>
                  <w:r>
                    <w:rPr>
                      <w:rFonts w:ascii="宋体"/>
                      <w:color w:val="000000"/>
                      <w:sz w:val="18"/>
                      <w:szCs w:val="18"/>
                    </w:rPr>
                    <w:fldChar w:fldCharType="begin"/>
                  </w:r>
                  <w:r>
                    <w:rPr>
                      <w:rFonts w:ascii="宋体"/>
                      <w:color w:val="000000"/>
                      <w:sz w:val="18"/>
                      <w:szCs w:val="18"/>
                    </w:rPr>
                    <w:instrText xml:space="preserve"> =SUM(ABOVE) </w:instrText>
                  </w:r>
                  <w:r>
                    <w:rPr>
                      <w:rFonts w:ascii="宋体"/>
                      <w:color w:val="000000"/>
                      <w:sz w:val="18"/>
                      <w:szCs w:val="18"/>
                    </w:rPr>
                    <w:fldChar w:fldCharType="separate"/>
                  </w:r>
                  <w:r>
                    <w:rPr>
                      <w:rFonts w:ascii="宋体"/>
                      <w:noProof/>
                      <w:color w:val="000000"/>
                      <w:sz w:val="18"/>
                      <w:szCs w:val="18"/>
                    </w:rPr>
                    <w:t>216</w:t>
                  </w:r>
                  <w:r>
                    <w:rPr>
                      <w:rFonts w:ascii="宋体"/>
                      <w:color w:val="000000"/>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D705C2">
                  <w:pPr>
                    <w:autoSpaceDN w:val="0"/>
                    <w:jc w:val="center"/>
                    <w:textAlignment w:val="center"/>
                    <w:rPr>
                      <w:rFonts w:ascii="宋体"/>
                      <w:color w:val="000000"/>
                      <w:sz w:val="18"/>
                      <w:szCs w:val="18"/>
                    </w:rPr>
                  </w:pPr>
                  <w:r>
                    <w:rPr>
                      <w:rFonts w:ascii="宋体"/>
                      <w:color w:val="000000"/>
                      <w:sz w:val="18"/>
                      <w:szCs w:val="18"/>
                    </w:rPr>
                    <w:fldChar w:fldCharType="begin"/>
                  </w:r>
                  <w:r>
                    <w:rPr>
                      <w:rFonts w:ascii="宋体"/>
                      <w:color w:val="000000"/>
                      <w:sz w:val="18"/>
                      <w:szCs w:val="18"/>
                    </w:rPr>
                    <w:instrText xml:space="preserve"> =SUM(ABOVE) </w:instrText>
                  </w:r>
                  <w:r>
                    <w:rPr>
                      <w:rFonts w:ascii="宋体"/>
                      <w:color w:val="000000"/>
                      <w:sz w:val="18"/>
                      <w:szCs w:val="18"/>
                    </w:rPr>
                    <w:fldChar w:fldCharType="separate"/>
                  </w:r>
                  <w:r>
                    <w:rPr>
                      <w:rFonts w:ascii="宋体"/>
                      <w:noProof/>
                      <w:color w:val="000000"/>
                      <w:sz w:val="18"/>
                      <w:szCs w:val="18"/>
                    </w:rPr>
                    <w:t>8.83</w:t>
                  </w:r>
                  <w:r>
                    <w:rPr>
                      <w:rFonts w:ascii="宋体"/>
                      <w:color w:val="000000"/>
                      <w:sz w:val="18"/>
                      <w:szCs w:val="18"/>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D705C2">
                  <w:pPr>
                    <w:autoSpaceDN w:val="0"/>
                    <w:jc w:val="center"/>
                    <w:textAlignment w:val="center"/>
                    <w:rPr>
                      <w:rFonts w:ascii="宋体"/>
                      <w:color w:val="000000"/>
                      <w:sz w:val="18"/>
                      <w:szCs w:val="18"/>
                    </w:rPr>
                  </w:pPr>
                  <w:r>
                    <w:rPr>
                      <w:rFonts w:ascii="宋体"/>
                      <w:color w:val="000000"/>
                      <w:sz w:val="18"/>
                      <w:szCs w:val="18"/>
                    </w:rPr>
                    <w:t>0</w:t>
                  </w:r>
                </w:p>
              </w:tc>
              <w:tc>
                <w:tcPr>
                  <w:tcW w:w="720"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D705C2">
                  <w:pPr>
                    <w:autoSpaceDN w:val="0"/>
                    <w:jc w:val="center"/>
                    <w:textAlignment w:val="center"/>
                    <w:rPr>
                      <w:rFonts w:ascii="宋体"/>
                      <w:color w:val="000000"/>
                      <w:sz w:val="18"/>
                      <w:szCs w:val="18"/>
                    </w:rPr>
                  </w:pPr>
                  <w:r>
                    <w:rPr>
                      <w:rFonts w:ascii="宋体"/>
                      <w:color w:val="000000"/>
                      <w:sz w:val="18"/>
                      <w:szCs w:val="18"/>
                    </w:rPr>
                    <w:fldChar w:fldCharType="begin"/>
                  </w:r>
                  <w:r>
                    <w:rPr>
                      <w:rFonts w:ascii="宋体"/>
                      <w:color w:val="000000"/>
                      <w:sz w:val="18"/>
                      <w:szCs w:val="18"/>
                    </w:rPr>
                    <w:instrText xml:space="preserve"> =SUM(ABOVE) </w:instrText>
                  </w:r>
                  <w:r>
                    <w:rPr>
                      <w:rFonts w:ascii="宋体"/>
                      <w:color w:val="000000"/>
                      <w:sz w:val="18"/>
                      <w:szCs w:val="18"/>
                    </w:rPr>
                    <w:fldChar w:fldCharType="separate"/>
                  </w:r>
                  <w:r>
                    <w:rPr>
                      <w:rFonts w:ascii="宋体"/>
                      <w:noProof/>
                      <w:color w:val="000000"/>
                      <w:sz w:val="18"/>
                      <w:szCs w:val="18"/>
                    </w:rPr>
                    <w:t>3.17</w:t>
                  </w:r>
                  <w:r>
                    <w:rPr>
                      <w:rFonts w:ascii="宋体"/>
                      <w:color w:val="000000"/>
                      <w:sz w:val="18"/>
                      <w:szCs w:val="18"/>
                    </w:rPr>
                    <w:fldChar w:fldCharType="end"/>
                  </w:r>
                </w:p>
              </w:tc>
              <w:tc>
                <w:tcPr>
                  <w:tcW w:w="622"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D705C2">
                  <w:pPr>
                    <w:autoSpaceDN w:val="0"/>
                    <w:jc w:val="center"/>
                    <w:textAlignment w:val="center"/>
                    <w:rPr>
                      <w:rFonts w:ascii="宋体"/>
                      <w:color w:val="000000"/>
                      <w:sz w:val="18"/>
                      <w:szCs w:val="18"/>
                    </w:rPr>
                  </w:pPr>
                  <w:r>
                    <w:rPr>
                      <w:rFonts w:ascii="宋体"/>
                      <w:color w:val="000000"/>
                      <w:sz w:val="18"/>
                      <w:szCs w:val="18"/>
                    </w:rPr>
                    <w:fldChar w:fldCharType="begin"/>
                  </w:r>
                  <w:r>
                    <w:rPr>
                      <w:rFonts w:ascii="宋体"/>
                      <w:color w:val="000000"/>
                      <w:sz w:val="18"/>
                      <w:szCs w:val="18"/>
                    </w:rPr>
                    <w:instrText xml:space="preserve"> =SUM(ABOVE) </w:instrText>
                  </w:r>
                  <w:r>
                    <w:rPr>
                      <w:rFonts w:ascii="宋体"/>
                      <w:color w:val="000000"/>
                      <w:sz w:val="18"/>
                      <w:szCs w:val="18"/>
                    </w:rPr>
                    <w:fldChar w:fldCharType="separate"/>
                  </w:r>
                  <w:r>
                    <w:rPr>
                      <w:rFonts w:ascii="宋体"/>
                      <w:noProof/>
                      <w:color w:val="000000"/>
                      <w:sz w:val="18"/>
                      <w:szCs w:val="18"/>
                    </w:rPr>
                    <w:t>159</w:t>
                  </w:r>
                  <w:r>
                    <w:rPr>
                      <w:rFonts w:ascii="宋体"/>
                      <w:color w:val="000000"/>
                      <w:sz w:val="18"/>
                      <w:szCs w:val="18"/>
                    </w:rPr>
                    <w:fldChar w:fldCharType="end"/>
                  </w:r>
                </w:p>
              </w:tc>
              <w:tc>
                <w:tcPr>
                  <w:tcW w:w="497"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D705C2">
                  <w:pPr>
                    <w:autoSpaceDN w:val="0"/>
                    <w:jc w:val="center"/>
                    <w:textAlignment w:val="center"/>
                    <w:rPr>
                      <w:rFonts w:ascii="宋体"/>
                      <w:color w:val="000000"/>
                      <w:sz w:val="18"/>
                      <w:szCs w:val="18"/>
                    </w:rPr>
                  </w:pPr>
                  <w:r>
                    <w:rPr>
                      <w:rFonts w:ascii="宋体"/>
                      <w:color w:val="000000"/>
                      <w:sz w:val="18"/>
                      <w:szCs w:val="18"/>
                    </w:rPr>
                    <w:t>0</w:t>
                  </w:r>
                </w:p>
              </w:tc>
              <w:tc>
                <w:tcPr>
                  <w:tcW w:w="667" w:type="dxa"/>
                  <w:tcBorders>
                    <w:top w:val="single" w:sz="4" w:space="0" w:color="auto"/>
                    <w:left w:val="single" w:sz="4" w:space="0" w:color="auto"/>
                    <w:bottom w:val="single" w:sz="4" w:space="0" w:color="auto"/>
                    <w:right w:val="single" w:sz="4" w:space="0" w:color="auto"/>
                  </w:tcBorders>
                  <w:vAlign w:val="center"/>
                </w:tcPr>
                <w:p w:rsidR="00B73DF1" w:rsidRPr="00340D49" w:rsidRDefault="00B73DF1" w:rsidP="00D705C2">
                  <w:pPr>
                    <w:autoSpaceDN w:val="0"/>
                    <w:jc w:val="center"/>
                    <w:textAlignment w:val="center"/>
                    <w:rPr>
                      <w:rFonts w:ascii="宋体"/>
                      <w:color w:val="000000"/>
                      <w:sz w:val="18"/>
                      <w:szCs w:val="18"/>
                    </w:rPr>
                  </w:pPr>
                  <w:r>
                    <w:rPr>
                      <w:rFonts w:ascii="宋体"/>
                      <w:color w:val="000000"/>
                      <w:sz w:val="18"/>
                      <w:szCs w:val="18"/>
                    </w:rPr>
                    <w:fldChar w:fldCharType="begin"/>
                  </w:r>
                  <w:r>
                    <w:rPr>
                      <w:rFonts w:ascii="宋体"/>
                      <w:color w:val="000000"/>
                      <w:sz w:val="18"/>
                      <w:szCs w:val="18"/>
                    </w:rPr>
                    <w:instrText xml:space="preserve"> =SUM(ABOVE) </w:instrText>
                  </w:r>
                  <w:r>
                    <w:rPr>
                      <w:rFonts w:ascii="宋体"/>
                      <w:color w:val="000000"/>
                      <w:sz w:val="18"/>
                      <w:szCs w:val="18"/>
                    </w:rPr>
                    <w:fldChar w:fldCharType="separate"/>
                  </w:r>
                  <w:r>
                    <w:rPr>
                      <w:rFonts w:ascii="宋体"/>
                      <w:noProof/>
                      <w:color w:val="000000"/>
                      <w:sz w:val="18"/>
                      <w:szCs w:val="18"/>
                    </w:rPr>
                    <w:t>57</w:t>
                  </w:r>
                  <w:r>
                    <w:rPr>
                      <w:rFonts w:ascii="宋体"/>
                      <w:color w:val="000000"/>
                      <w:sz w:val="18"/>
                      <w:szCs w:val="18"/>
                    </w:rPr>
                    <w:fldChar w:fldCharType="end"/>
                  </w:r>
                </w:p>
              </w:tc>
              <w:tc>
                <w:tcPr>
                  <w:tcW w:w="526"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D705C2">
                  <w:pPr>
                    <w:widowControl/>
                    <w:jc w:val="center"/>
                    <w:textAlignment w:val="center"/>
                    <w:rPr>
                      <w:rFonts w:ascii="宋体" w:cs="宋体"/>
                      <w:sz w:val="18"/>
                      <w:szCs w:val="18"/>
                    </w:rPr>
                  </w:pPr>
                  <w:r>
                    <w:rPr>
                      <w:rFonts w:ascii="宋体" w:cs="宋体"/>
                      <w:sz w:val="18"/>
                      <w:szCs w:val="18"/>
                    </w:rPr>
                    <w:fldChar w:fldCharType="begin"/>
                  </w:r>
                  <w:r>
                    <w:rPr>
                      <w:rFonts w:ascii="宋体" w:cs="宋体"/>
                      <w:sz w:val="18"/>
                      <w:szCs w:val="18"/>
                    </w:rPr>
                    <w:instrText xml:space="preserve"> =SUM(ABOVE) </w:instrText>
                  </w:r>
                  <w:r>
                    <w:rPr>
                      <w:rFonts w:ascii="宋体" w:cs="宋体"/>
                      <w:sz w:val="18"/>
                      <w:szCs w:val="18"/>
                    </w:rPr>
                    <w:fldChar w:fldCharType="separate"/>
                  </w:r>
                  <w:r>
                    <w:rPr>
                      <w:rFonts w:ascii="宋体" w:cs="宋体"/>
                      <w:noProof/>
                      <w:sz w:val="18"/>
                      <w:szCs w:val="18"/>
                    </w:rPr>
                    <w:t>12</w:t>
                  </w:r>
                  <w:r>
                    <w:rPr>
                      <w:rFonts w:ascii="宋体" w:cs="宋体"/>
                      <w:sz w:val="18"/>
                      <w:szCs w:val="18"/>
                    </w:rPr>
                    <w:fldChar w:fldCharType="end"/>
                  </w:r>
                </w:p>
              </w:tc>
              <w:tc>
                <w:tcPr>
                  <w:tcW w:w="529"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D705C2">
                  <w:pPr>
                    <w:jc w:val="center"/>
                    <w:rPr>
                      <w:rFonts w:ascii="宋体" w:cs="宋体"/>
                      <w:sz w:val="18"/>
                      <w:szCs w:val="18"/>
                    </w:rPr>
                  </w:pPr>
                </w:p>
              </w:tc>
              <w:tc>
                <w:tcPr>
                  <w:tcW w:w="608"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D705C2">
                  <w:pPr>
                    <w:autoSpaceDN w:val="0"/>
                    <w:jc w:val="center"/>
                    <w:textAlignment w:val="center"/>
                    <w:rPr>
                      <w:rFonts w:ascii="宋体"/>
                      <w:color w:val="000000"/>
                      <w:sz w:val="18"/>
                      <w:szCs w:val="18"/>
                    </w:rPr>
                  </w:pPr>
                </w:p>
              </w:tc>
            </w:tr>
          </w:tbl>
          <w:p w:rsidR="00B73DF1" w:rsidRDefault="00B73DF1" w:rsidP="00BB6EBC">
            <w:pPr>
              <w:spacing w:line="360" w:lineRule="auto"/>
              <w:rPr>
                <w:sz w:val="24"/>
              </w:rPr>
            </w:pPr>
          </w:p>
          <w:p w:rsidR="00B73DF1" w:rsidRDefault="00B73DF1" w:rsidP="00BB6EBC">
            <w:pPr>
              <w:spacing w:line="360" w:lineRule="auto"/>
              <w:outlineLvl w:val="0"/>
              <w:rPr>
                <w:rFonts w:ascii="宋体" w:cs="宋体"/>
                <w:sz w:val="24"/>
              </w:rPr>
            </w:pPr>
          </w:p>
          <w:p w:rsidR="00B73DF1" w:rsidRDefault="00B73DF1" w:rsidP="00BB6EBC">
            <w:pPr>
              <w:spacing w:line="360" w:lineRule="auto"/>
              <w:outlineLvl w:val="0"/>
              <w:rPr>
                <w:rFonts w:ascii="宋体" w:cs="宋体"/>
                <w:sz w:val="24"/>
              </w:rPr>
            </w:pPr>
            <w:r>
              <w:rPr>
                <w:rFonts w:ascii="宋体" w:hAnsi="宋体" w:cs="宋体" w:hint="eastAsia"/>
                <w:sz w:val="24"/>
              </w:rPr>
              <w:t>（四）综合实践</w:t>
            </w:r>
            <w:r>
              <w:rPr>
                <w:rFonts w:ascii="宋体" w:hAnsi="宋体" w:cs="宋体"/>
                <w:sz w:val="24"/>
              </w:rPr>
              <w:t>11</w:t>
            </w:r>
            <w:r>
              <w:rPr>
                <w:rFonts w:ascii="宋体" w:hAnsi="宋体" w:cs="宋体" w:hint="eastAsia"/>
                <w:sz w:val="24"/>
              </w:rPr>
              <w:t>学分</w:t>
            </w:r>
          </w:p>
          <w:tbl>
            <w:tblPr>
              <w:tblpPr w:leftFromText="180" w:rightFromText="180" w:vertAnchor="text" w:horzAnchor="page" w:tblpXSpec="center" w:tblpY="445"/>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0"/>
              <w:gridCol w:w="588"/>
              <w:gridCol w:w="518"/>
              <w:gridCol w:w="616"/>
              <w:gridCol w:w="686"/>
              <w:gridCol w:w="489"/>
              <w:gridCol w:w="505"/>
              <w:gridCol w:w="720"/>
              <w:gridCol w:w="497"/>
              <w:gridCol w:w="667"/>
              <w:gridCol w:w="526"/>
              <w:gridCol w:w="529"/>
              <w:gridCol w:w="867"/>
            </w:tblGrid>
            <w:tr w:rsidR="00B73DF1" w:rsidTr="005D7661">
              <w:trPr>
                <w:trHeight w:hRule="exact" w:val="684"/>
              </w:trPr>
              <w:tc>
                <w:tcPr>
                  <w:tcW w:w="2260" w:type="dxa"/>
                  <w:vMerge w:val="restart"/>
                  <w:tcBorders>
                    <w:top w:val="single" w:sz="4" w:space="0" w:color="auto"/>
                    <w:left w:val="single" w:sz="4" w:space="0" w:color="auto"/>
                    <w:bottom w:val="single" w:sz="4" w:space="0" w:color="auto"/>
                    <w:right w:val="single" w:sz="4" w:space="0" w:color="auto"/>
                  </w:tcBorders>
                  <w:vAlign w:val="center"/>
                </w:tcPr>
                <w:p w:rsidR="00B73DF1" w:rsidRDefault="00B73DF1" w:rsidP="00BB6EBC">
                  <w:pPr>
                    <w:jc w:val="center"/>
                    <w:rPr>
                      <w:rFonts w:ascii="宋体" w:cs="宋体"/>
                      <w:sz w:val="18"/>
                      <w:szCs w:val="18"/>
                    </w:rPr>
                  </w:pPr>
                  <w:r>
                    <w:rPr>
                      <w:rFonts w:ascii="宋体" w:hAnsi="宋体" w:cs="宋体" w:hint="eastAsia"/>
                      <w:sz w:val="18"/>
                      <w:szCs w:val="18"/>
                    </w:rPr>
                    <w:t>课程名称</w:t>
                  </w:r>
                </w:p>
              </w:tc>
              <w:tc>
                <w:tcPr>
                  <w:tcW w:w="588" w:type="dxa"/>
                  <w:vMerge w:val="restart"/>
                  <w:tcBorders>
                    <w:top w:val="single" w:sz="4" w:space="0" w:color="auto"/>
                    <w:left w:val="single" w:sz="4" w:space="0" w:color="auto"/>
                    <w:bottom w:val="single" w:sz="4" w:space="0" w:color="auto"/>
                    <w:right w:val="single" w:sz="4" w:space="0" w:color="auto"/>
                  </w:tcBorders>
                  <w:vAlign w:val="center"/>
                </w:tcPr>
                <w:p w:rsidR="00B73DF1" w:rsidRDefault="00B73DF1" w:rsidP="00BB6EBC">
                  <w:pPr>
                    <w:jc w:val="center"/>
                    <w:rPr>
                      <w:rFonts w:ascii="宋体" w:cs="宋体"/>
                      <w:sz w:val="18"/>
                      <w:szCs w:val="18"/>
                    </w:rPr>
                  </w:pPr>
                  <w:r>
                    <w:rPr>
                      <w:rFonts w:ascii="宋体" w:hAnsi="宋体" w:cs="宋体" w:hint="eastAsia"/>
                      <w:sz w:val="18"/>
                      <w:szCs w:val="18"/>
                    </w:rPr>
                    <w:t>开</w:t>
                  </w:r>
                </w:p>
                <w:p w:rsidR="00B73DF1" w:rsidRDefault="00B73DF1" w:rsidP="00BB6EBC">
                  <w:pPr>
                    <w:jc w:val="center"/>
                    <w:rPr>
                      <w:rFonts w:ascii="宋体" w:cs="宋体"/>
                      <w:sz w:val="18"/>
                      <w:szCs w:val="18"/>
                    </w:rPr>
                  </w:pPr>
                  <w:r>
                    <w:rPr>
                      <w:rFonts w:ascii="宋体" w:hAnsi="宋体" w:cs="宋体" w:hint="eastAsia"/>
                      <w:sz w:val="18"/>
                      <w:szCs w:val="18"/>
                    </w:rPr>
                    <w:t>课</w:t>
                  </w:r>
                </w:p>
                <w:p w:rsidR="00B73DF1" w:rsidRDefault="00B73DF1" w:rsidP="00BB6EBC">
                  <w:pPr>
                    <w:jc w:val="center"/>
                    <w:rPr>
                      <w:rFonts w:ascii="宋体" w:cs="宋体"/>
                      <w:sz w:val="18"/>
                      <w:szCs w:val="18"/>
                    </w:rPr>
                  </w:pPr>
                  <w:r>
                    <w:rPr>
                      <w:rFonts w:ascii="宋体" w:hAnsi="宋体" w:cs="宋体" w:hint="eastAsia"/>
                      <w:sz w:val="18"/>
                      <w:szCs w:val="18"/>
                    </w:rPr>
                    <w:t>学</w:t>
                  </w:r>
                </w:p>
                <w:p w:rsidR="00B73DF1" w:rsidRDefault="00B73DF1" w:rsidP="00BB6EBC">
                  <w:pPr>
                    <w:jc w:val="center"/>
                    <w:rPr>
                      <w:rFonts w:ascii="宋体" w:cs="宋体"/>
                      <w:sz w:val="18"/>
                      <w:szCs w:val="18"/>
                    </w:rPr>
                  </w:pPr>
                  <w:r>
                    <w:rPr>
                      <w:rFonts w:ascii="宋体" w:hAnsi="宋体" w:cs="宋体" w:hint="eastAsia"/>
                      <w:sz w:val="18"/>
                      <w:szCs w:val="18"/>
                    </w:rPr>
                    <w:t>期</w:t>
                  </w:r>
                </w:p>
              </w:tc>
              <w:tc>
                <w:tcPr>
                  <w:tcW w:w="518" w:type="dxa"/>
                  <w:vMerge w:val="restart"/>
                  <w:tcBorders>
                    <w:top w:val="single" w:sz="4" w:space="0" w:color="auto"/>
                    <w:left w:val="single" w:sz="4" w:space="0" w:color="auto"/>
                    <w:bottom w:val="single" w:sz="4" w:space="0" w:color="auto"/>
                    <w:right w:val="single" w:sz="4" w:space="0" w:color="auto"/>
                  </w:tcBorders>
                  <w:vAlign w:val="center"/>
                </w:tcPr>
                <w:p w:rsidR="00B73DF1" w:rsidRDefault="00B73DF1" w:rsidP="00BB6EBC">
                  <w:pPr>
                    <w:jc w:val="center"/>
                    <w:rPr>
                      <w:rFonts w:ascii="宋体" w:cs="宋体"/>
                      <w:sz w:val="18"/>
                      <w:szCs w:val="18"/>
                    </w:rPr>
                  </w:pPr>
                  <w:r>
                    <w:rPr>
                      <w:rFonts w:ascii="宋体" w:hAnsi="宋体" w:cs="宋体" w:hint="eastAsia"/>
                      <w:sz w:val="18"/>
                      <w:szCs w:val="18"/>
                    </w:rPr>
                    <w:t>总</w:t>
                  </w:r>
                </w:p>
                <w:p w:rsidR="00B73DF1" w:rsidRDefault="00B73DF1" w:rsidP="00BB6EBC">
                  <w:pPr>
                    <w:jc w:val="center"/>
                    <w:rPr>
                      <w:rFonts w:ascii="宋体" w:cs="宋体"/>
                      <w:sz w:val="18"/>
                      <w:szCs w:val="18"/>
                    </w:rPr>
                  </w:pPr>
                  <w:r>
                    <w:rPr>
                      <w:rFonts w:ascii="宋体" w:hAnsi="宋体" w:cs="宋体" w:hint="eastAsia"/>
                      <w:sz w:val="18"/>
                      <w:szCs w:val="18"/>
                    </w:rPr>
                    <w:t>学</w:t>
                  </w:r>
                </w:p>
                <w:p w:rsidR="00B73DF1" w:rsidRDefault="00B73DF1" w:rsidP="00BB6EBC">
                  <w:pPr>
                    <w:jc w:val="center"/>
                    <w:rPr>
                      <w:rFonts w:ascii="宋体" w:cs="宋体"/>
                      <w:sz w:val="18"/>
                      <w:szCs w:val="18"/>
                    </w:rPr>
                  </w:pPr>
                  <w:r>
                    <w:rPr>
                      <w:rFonts w:ascii="宋体" w:hAnsi="宋体" w:cs="宋体" w:hint="eastAsia"/>
                      <w:sz w:val="18"/>
                      <w:szCs w:val="18"/>
                    </w:rPr>
                    <w:t>分</w:t>
                  </w:r>
                </w:p>
              </w:tc>
              <w:tc>
                <w:tcPr>
                  <w:tcW w:w="616" w:type="dxa"/>
                  <w:vMerge w:val="restart"/>
                  <w:tcBorders>
                    <w:top w:val="single" w:sz="4" w:space="0" w:color="auto"/>
                    <w:left w:val="single" w:sz="4" w:space="0" w:color="auto"/>
                    <w:bottom w:val="single" w:sz="4" w:space="0" w:color="auto"/>
                    <w:right w:val="single" w:sz="4" w:space="0" w:color="auto"/>
                  </w:tcBorders>
                  <w:vAlign w:val="center"/>
                </w:tcPr>
                <w:p w:rsidR="00B73DF1" w:rsidRDefault="00B73DF1" w:rsidP="00BB6EBC">
                  <w:pPr>
                    <w:jc w:val="center"/>
                    <w:rPr>
                      <w:rFonts w:ascii="宋体" w:cs="宋体"/>
                      <w:sz w:val="18"/>
                      <w:szCs w:val="18"/>
                    </w:rPr>
                  </w:pPr>
                  <w:r>
                    <w:rPr>
                      <w:rFonts w:ascii="宋体" w:hAnsi="宋体" w:cs="宋体" w:hint="eastAsia"/>
                      <w:sz w:val="18"/>
                      <w:szCs w:val="18"/>
                    </w:rPr>
                    <w:t>总</w:t>
                  </w:r>
                </w:p>
                <w:p w:rsidR="00B73DF1" w:rsidRDefault="00B73DF1" w:rsidP="00BB6EBC">
                  <w:pPr>
                    <w:jc w:val="center"/>
                    <w:rPr>
                      <w:rFonts w:ascii="宋体" w:cs="宋体"/>
                      <w:sz w:val="18"/>
                      <w:szCs w:val="18"/>
                    </w:rPr>
                  </w:pPr>
                  <w:r>
                    <w:rPr>
                      <w:rFonts w:ascii="宋体" w:hAnsi="宋体" w:cs="宋体" w:hint="eastAsia"/>
                      <w:sz w:val="18"/>
                      <w:szCs w:val="18"/>
                    </w:rPr>
                    <w:t>学</w:t>
                  </w:r>
                </w:p>
                <w:p w:rsidR="00B73DF1" w:rsidRDefault="00B73DF1" w:rsidP="00BB6EBC">
                  <w:pPr>
                    <w:jc w:val="center"/>
                    <w:rPr>
                      <w:rFonts w:ascii="宋体" w:cs="宋体"/>
                      <w:sz w:val="18"/>
                      <w:szCs w:val="18"/>
                    </w:rPr>
                  </w:pPr>
                  <w:r>
                    <w:rPr>
                      <w:rFonts w:ascii="宋体" w:hAnsi="宋体" w:cs="宋体" w:hint="eastAsia"/>
                      <w:sz w:val="18"/>
                      <w:szCs w:val="18"/>
                    </w:rPr>
                    <w:t>时</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B73DF1" w:rsidRDefault="00B73DF1" w:rsidP="00BB6EBC">
                  <w:pPr>
                    <w:jc w:val="center"/>
                    <w:rPr>
                      <w:rFonts w:ascii="宋体" w:cs="宋体"/>
                      <w:sz w:val="18"/>
                      <w:szCs w:val="18"/>
                    </w:rPr>
                  </w:pPr>
                  <w:r>
                    <w:rPr>
                      <w:rFonts w:ascii="宋体" w:hAnsi="宋体" w:cs="宋体" w:hint="eastAsia"/>
                      <w:sz w:val="18"/>
                      <w:szCs w:val="18"/>
                    </w:rPr>
                    <w:t>学分类型</w:t>
                  </w:r>
                </w:p>
                <w:p w:rsidR="00B73DF1" w:rsidRDefault="00B73DF1" w:rsidP="00BB6EBC">
                  <w:pPr>
                    <w:jc w:val="center"/>
                    <w:rPr>
                      <w:rFonts w:ascii="宋体" w:cs="宋体"/>
                      <w:sz w:val="18"/>
                      <w:szCs w:val="18"/>
                    </w:rPr>
                  </w:pPr>
                  <w:r>
                    <w:rPr>
                      <w:rFonts w:ascii="宋体" w:hAnsi="宋体" w:cs="宋体" w:hint="eastAsia"/>
                      <w:sz w:val="18"/>
                      <w:szCs w:val="18"/>
                    </w:rPr>
                    <w:t>分配</w:t>
                  </w:r>
                </w:p>
              </w:tc>
              <w:tc>
                <w:tcPr>
                  <w:tcW w:w="1884" w:type="dxa"/>
                  <w:gridSpan w:val="3"/>
                  <w:tcBorders>
                    <w:top w:val="single" w:sz="4" w:space="0" w:color="auto"/>
                    <w:left w:val="single" w:sz="4" w:space="0" w:color="auto"/>
                    <w:bottom w:val="single" w:sz="4" w:space="0" w:color="auto"/>
                    <w:right w:val="single" w:sz="4" w:space="0" w:color="auto"/>
                  </w:tcBorders>
                  <w:vAlign w:val="center"/>
                </w:tcPr>
                <w:p w:rsidR="00B73DF1" w:rsidRDefault="00B73DF1" w:rsidP="00BB6EBC">
                  <w:pPr>
                    <w:jc w:val="center"/>
                    <w:rPr>
                      <w:rFonts w:ascii="宋体" w:cs="宋体"/>
                      <w:sz w:val="18"/>
                      <w:szCs w:val="18"/>
                    </w:rPr>
                  </w:pPr>
                  <w:r>
                    <w:rPr>
                      <w:rFonts w:ascii="宋体" w:hAnsi="宋体" w:cs="宋体" w:hint="eastAsia"/>
                      <w:sz w:val="18"/>
                      <w:szCs w:val="18"/>
                    </w:rPr>
                    <w:t>学时类型分配</w:t>
                  </w:r>
                </w:p>
              </w:tc>
              <w:tc>
                <w:tcPr>
                  <w:tcW w:w="526" w:type="dxa"/>
                  <w:vMerge w:val="restart"/>
                  <w:tcBorders>
                    <w:top w:val="single" w:sz="4" w:space="0" w:color="auto"/>
                    <w:left w:val="single" w:sz="4" w:space="0" w:color="auto"/>
                    <w:bottom w:val="single" w:sz="4" w:space="0" w:color="auto"/>
                    <w:right w:val="single" w:sz="4" w:space="0" w:color="auto"/>
                  </w:tcBorders>
                  <w:vAlign w:val="center"/>
                </w:tcPr>
                <w:p w:rsidR="00B73DF1" w:rsidRDefault="00B73DF1" w:rsidP="00BB6EBC">
                  <w:pPr>
                    <w:jc w:val="center"/>
                    <w:rPr>
                      <w:rFonts w:ascii="宋体" w:cs="宋体"/>
                      <w:sz w:val="18"/>
                      <w:szCs w:val="18"/>
                    </w:rPr>
                  </w:pPr>
                  <w:r>
                    <w:rPr>
                      <w:rFonts w:ascii="宋体" w:hAnsi="宋体" w:cs="宋体" w:hint="eastAsia"/>
                      <w:sz w:val="18"/>
                      <w:szCs w:val="18"/>
                    </w:rPr>
                    <w:t>周学时</w:t>
                  </w:r>
                </w:p>
              </w:tc>
              <w:tc>
                <w:tcPr>
                  <w:tcW w:w="529" w:type="dxa"/>
                  <w:vMerge w:val="restart"/>
                  <w:tcBorders>
                    <w:top w:val="single" w:sz="4" w:space="0" w:color="auto"/>
                    <w:left w:val="single" w:sz="4" w:space="0" w:color="auto"/>
                    <w:bottom w:val="single" w:sz="4" w:space="0" w:color="auto"/>
                    <w:right w:val="single" w:sz="4" w:space="0" w:color="auto"/>
                  </w:tcBorders>
                  <w:vAlign w:val="center"/>
                </w:tcPr>
                <w:p w:rsidR="00B73DF1" w:rsidRDefault="00B73DF1" w:rsidP="00BB6EBC">
                  <w:pPr>
                    <w:jc w:val="center"/>
                    <w:rPr>
                      <w:rFonts w:ascii="宋体" w:cs="宋体"/>
                      <w:sz w:val="18"/>
                      <w:szCs w:val="18"/>
                    </w:rPr>
                  </w:pPr>
                  <w:r w:rsidRPr="009E4DEC">
                    <w:rPr>
                      <w:rFonts w:ascii="宋体" w:hAnsi="宋体" w:cs="宋体" w:hint="eastAsia"/>
                      <w:sz w:val="18"/>
                      <w:szCs w:val="18"/>
                    </w:rPr>
                    <w:t>辅修课程</w:t>
                  </w:r>
                </w:p>
              </w:tc>
              <w:tc>
                <w:tcPr>
                  <w:tcW w:w="867" w:type="dxa"/>
                  <w:vMerge w:val="restart"/>
                  <w:tcBorders>
                    <w:top w:val="single" w:sz="4" w:space="0" w:color="auto"/>
                    <w:left w:val="single" w:sz="4" w:space="0" w:color="auto"/>
                    <w:bottom w:val="single" w:sz="4" w:space="0" w:color="auto"/>
                    <w:right w:val="single" w:sz="4" w:space="0" w:color="auto"/>
                  </w:tcBorders>
                  <w:vAlign w:val="center"/>
                </w:tcPr>
                <w:p w:rsidR="00B73DF1" w:rsidRDefault="00B73DF1" w:rsidP="00BB6EBC">
                  <w:pPr>
                    <w:jc w:val="center"/>
                    <w:rPr>
                      <w:rFonts w:ascii="宋体" w:cs="宋体"/>
                      <w:sz w:val="18"/>
                      <w:szCs w:val="18"/>
                    </w:rPr>
                  </w:pPr>
                  <w:r>
                    <w:rPr>
                      <w:rFonts w:ascii="宋体" w:hAnsi="宋体" w:cs="宋体" w:hint="eastAsia"/>
                      <w:sz w:val="18"/>
                      <w:szCs w:val="18"/>
                    </w:rPr>
                    <w:t>备注</w:t>
                  </w:r>
                </w:p>
              </w:tc>
            </w:tr>
            <w:tr w:rsidR="00B73DF1" w:rsidTr="00F515BE">
              <w:trPr>
                <w:cantSplit/>
                <w:trHeight w:hRule="exact" w:val="560"/>
              </w:trPr>
              <w:tc>
                <w:tcPr>
                  <w:tcW w:w="2260" w:type="dxa"/>
                  <w:vMerge/>
                  <w:tcBorders>
                    <w:top w:val="single" w:sz="4" w:space="0" w:color="auto"/>
                    <w:left w:val="single" w:sz="4" w:space="0" w:color="auto"/>
                    <w:bottom w:val="single" w:sz="4" w:space="0" w:color="auto"/>
                    <w:right w:val="single" w:sz="4" w:space="0" w:color="auto"/>
                  </w:tcBorders>
                  <w:vAlign w:val="center"/>
                </w:tcPr>
                <w:p w:rsidR="00B73DF1" w:rsidRDefault="00B73DF1" w:rsidP="00A81ED1">
                  <w:pPr>
                    <w:jc w:val="center"/>
                    <w:rPr>
                      <w:rFonts w:ascii="宋体" w:cs="宋体"/>
                      <w:sz w:val="18"/>
                      <w:szCs w:val="18"/>
                    </w:rPr>
                  </w:pPr>
                </w:p>
              </w:tc>
              <w:tc>
                <w:tcPr>
                  <w:tcW w:w="588" w:type="dxa"/>
                  <w:vMerge/>
                  <w:tcBorders>
                    <w:top w:val="single" w:sz="4" w:space="0" w:color="auto"/>
                    <w:left w:val="single" w:sz="4" w:space="0" w:color="auto"/>
                    <w:bottom w:val="single" w:sz="4" w:space="0" w:color="auto"/>
                    <w:right w:val="single" w:sz="4" w:space="0" w:color="auto"/>
                  </w:tcBorders>
                  <w:vAlign w:val="center"/>
                </w:tcPr>
                <w:p w:rsidR="00B73DF1" w:rsidRDefault="00B73DF1" w:rsidP="00A81ED1">
                  <w:pPr>
                    <w:jc w:val="center"/>
                    <w:rPr>
                      <w:rFonts w:ascii="宋体" w:cs="宋体"/>
                      <w:sz w:val="18"/>
                      <w:szCs w:val="18"/>
                    </w:rPr>
                  </w:pPr>
                </w:p>
              </w:tc>
              <w:tc>
                <w:tcPr>
                  <w:tcW w:w="518" w:type="dxa"/>
                  <w:vMerge/>
                  <w:tcBorders>
                    <w:top w:val="single" w:sz="4" w:space="0" w:color="auto"/>
                    <w:left w:val="single" w:sz="4" w:space="0" w:color="auto"/>
                    <w:bottom w:val="single" w:sz="4" w:space="0" w:color="auto"/>
                    <w:right w:val="single" w:sz="4" w:space="0" w:color="auto"/>
                  </w:tcBorders>
                  <w:vAlign w:val="center"/>
                </w:tcPr>
                <w:p w:rsidR="00B73DF1" w:rsidRDefault="00B73DF1" w:rsidP="00A81ED1">
                  <w:pPr>
                    <w:jc w:val="center"/>
                    <w:rPr>
                      <w:rFonts w:ascii="宋体" w:cs="宋体"/>
                      <w:sz w:val="18"/>
                      <w:szCs w:val="18"/>
                    </w:rPr>
                  </w:pPr>
                </w:p>
              </w:tc>
              <w:tc>
                <w:tcPr>
                  <w:tcW w:w="616" w:type="dxa"/>
                  <w:vMerge/>
                  <w:tcBorders>
                    <w:top w:val="single" w:sz="4" w:space="0" w:color="auto"/>
                    <w:left w:val="single" w:sz="4" w:space="0" w:color="auto"/>
                    <w:bottom w:val="single" w:sz="4" w:space="0" w:color="auto"/>
                    <w:right w:val="single" w:sz="4" w:space="0" w:color="auto"/>
                  </w:tcBorders>
                  <w:vAlign w:val="center"/>
                </w:tcPr>
                <w:p w:rsidR="00B73DF1" w:rsidRDefault="00B73DF1" w:rsidP="00A81ED1">
                  <w:pPr>
                    <w:jc w:val="center"/>
                    <w:rPr>
                      <w:rFonts w:ascii="宋体" w:cs="宋体"/>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B73DF1" w:rsidRDefault="00B73DF1" w:rsidP="00A81ED1">
                  <w:pPr>
                    <w:jc w:val="center"/>
                    <w:rPr>
                      <w:rFonts w:ascii="宋体" w:cs="宋体"/>
                      <w:sz w:val="18"/>
                      <w:szCs w:val="18"/>
                    </w:rPr>
                  </w:pPr>
                  <w:r>
                    <w:rPr>
                      <w:rFonts w:ascii="宋体" w:hAnsi="宋体" w:cs="宋体" w:hint="eastAsia"/>
                      <w:sz w:val="18"/>
                      <w:szCs w:val="18"/>
                    </w:rPr>
                    <w:t>讲授</w:t>
                  </w:r>
                </w:p>
              </w:tc>
              <w:tc>
                <w:tcPr>
                  <w:tcW w:w="489" w:type="dxa"/>
                  <w:tcBorders>
                    <w:top w:val="single" w:sz="4" w:space="0" w:color="auto"/>
                    <w:left w:val="single" w:sz="4" w:space="0" w:color="auto"/>
                    <w:bottom w:val="single" w:sz="4" w:space="0" w:color="auto"/>
                    <w:right w:val="single" w:sz="4" w:space="0" w:color="auto"/>
                  </w:tcBorders>
                  <w:vAlign w:val="center"/>
                </w:tcPr>
                <w:p w:rsidR="00B73DF1" w:rsidRDefault="00B73DF1" w:rsidP="00A81ED1">
                  <w:pPr>
                    <w:jc w:val="center"/>
                    <w:rPr>
                      <w:rFonts w:ascii="宋体" w:cs="宋体"/>
                      <w:sz w:val="18"/>
                      <w:szCs w:val="18"/>
                    </w:rPr>
                  </w:pPr>
                  <w:r>
                    <w:rPr>
                      <w:rFonts w:ascii="宋体" w:hAnsi="宋体" w:cs="宋体" w:hint="eastAsia"/>
                      <w:sz w:val="18"/>
                      <w:szCs w:val="18"/>
                    </w:rPr>
                    <w:t>实验</w:t>
                  </w:r>
                </w:p>
              </w:tc>
              <w:tc>
                <w:tcPr>
                  <w:tcW w:w="505" w:type="dxa"/>
                  <w:tcBorders>
                    <w:top w:val="single" w:sz="4" w:space="0" w:color="auto"/>
                    <w:left w:val="single" w:sz="4" w:space="0" w:color="auto"/>
                    <w:bottom w:val="single" w:sz="4" w:space="0" w:color="auto"/>
                    <w:right w:val="single" w:sz="4" w:space="0" w:color="auto"/>
                  </w:tcBorders>
                  <w:vAlign w:val="center"/>
                </w:tcPr>
                <w:p w:rsidR="00B73DF1" w:rsidRDefault="00B73DF1" w:rsidP="00A81ED1">
                  <w:pPr>
                    <w:jc w:val="center"/>
                    <w:rPr>
                      <w:rFonts w:ascii="宋体" w:cs="宋体"/>
                      <w:sz w:val="18"/>
                      <w:szCs w:val="18"/>
                    </w:rPr>
                  </w:pPr>
                  <w:r>
                    <w:rPr>
                      <w:rFonts w:ascii="宋体" w:hAnsi="宋体" w:cs="宋体" w:hint="eastAsia"/>
                      <w:sz w:val="18"/>
                      <w:szCs w:val="18"/>
                    </w:rPr>
                    <w:t>实训</w:t>
                  </w:r>
                </w:p>
              </w:tc>
              <w:tc>
                <w:tcPr>
                  <w:tcW w:w="720" w:type="dxa"/>
                  <w:tcBorders>
                    <w:top w:val="single" w:sz="4" w:space="0" w:color="auto"/>
                    <w:left w:val="single" w:sz="4" w:space="0" w:color="auto"/>
                    <w:bottom w:val="single" w:sz="4" w:space="0" w:color="auto"/>
                    <w:right w:val="single" w:sz="4" w:space="0" w:color="auto"/>
                  </w:tcBorders>
                  <w:vAlign w:val="center"/>
                </w:tcPr>
                <w:p w:rsidR="00B73DF1" w:rsidRDefault="00B73DF1" w:rsidP="00A81ED1">
                  <w:pPr>
                    <w:jc w:val="center"/>
                    <w:rPr>
                      <w:rFonts w:ascii="宋体" w:cs="宋体"/>
                      <w:sz w:val="18"/>
                      <w:szCs w:val="18"/>
                    </w:rPr>
                  </w:pPr>
                  <w:r>
                    <w:rPr>
                      <w:rFonts w:ascii="宋体" w:hAnsi="宋体" w:cs="宋体" w:hint="eastAsia"/>
                      <w:sz w:val="18"/>
                      <w:szCs w:val="18"/>
                    </w:rPr>
                    <w:t>讲授</w:t>
                  </w:r>
                </w:p>
              </w:tc>
              <w:tc>
                <w:tcPr>
                  <w:tcW w:w="497" w:type="dxa"/>
                  <w:tcBorders>
                    <w:top w:val="single" w:sz="4" w:space="0" w:color="auto"/>
                    <w:left w:val="single" w:sz="4" w:space="0" w:color="auto"/>
                    <w:bottom w:val="single" w:sz="4" w:space="0" w:color="auto"/>
                    <w:right w:val="single" w:sz="4" w:space="0" w:color="auto"/>
                  </w:tcBorders>
                  <w:vAlign w:val="center"/>
                </w:tcPr>
                <w:p w:rsidR="00B73DF1" w:rsidRDefault="00B73DF1" w:rsidP="00A81ED1">
                  <w:pPr>
                    <w:jc w:val="center"/>
                    <w:rPr>
                      <w:rFonts w:ascii="宋体" w:cs="宋体"/>
                      <w:sz w:val="18"/>
                      <w:szCs w:val="18"/>
                    </w:rPr>
                  </w:pPr>
                  <w:r>
                    <w:rPr>
                      <w:rFonts w:ascii="宋体" w:hAnsi="宋体" w:cs="宋体" w:hint="eastAsia"/>
                      <w:sz w:val="18"/>
                      <w:szCs w:val="18"/>
                    </w:rPr>
                    <w:t>实验</w:t>
                  </w:r>
                </w:p>
              </w:tc>
              <w:tc>
                <w:tcPr>
                  <w:tcW w:w="667" w:type="dxa"/>
                  <w:tcBorders>
                    <w:top w:val="single" w:sz="4" w:space="0" w:color="auto"/>
                    <w:left w:val="single" w:sz="4" w:space="0" w:color="auto"/>
                    <w:bottom w:val="single" w:sz="4" w:space="0" w:color="auto"/>
                    <w:right w:val="single" w:sz="4" w:space="0" w:color="auto"/>
                  </w:tcBorders>
                  <w:vAlign w:val="center"/>
                </w:tcPr>
                <w:p w:rsidR="00B73DF1" w:rsidRDefault="00B73DF1" w:rsidP="00A81ED1">
                  <w:pPr>
                    <w:jc w:val="center"/>
                    <w:rPr>
                      <w:rFonts w:ascii="宋体" w:cs="宋体"/>
                      <w:sz w:val="18"/>
                      <w:szCs w:val="18"/>
                    </w:rPr>
                  </w:pPr>
                  <w:r w:rsidRPr="004141B2">
                    <w:rPr>
                      <w:rFonts w:ascii="宋体" w:hAnsi="宋体" w:cs="宋体" w:hint="eastAsia"/>
                      <w:sz w:val="18"/>
                      <w:szCs w:val="18"/>
                    </w:rPr>
                    <w:t>实训</w:t>
                  </w:r>
                </w:p>
              </w:tc>
              <w:tc>
                <w:tcPr>
                  <w:tcW w:w="526" w:type="dxa"/>
                  <w:vMerge/>
                  <w:tcBorders>
                    <w:top w:val="single" w:sz="4" w:space="0" w:color="auto"/>
                    <w:left w:val="single" w:sz="4" w:space="0" w:color="auto"/>
                    <w:bottom w:val="single" w:sz="4" w:space="0" w:color="auto"/>
                    <w:right w:val="single" w:sz="4" w:space="0" w:color="auto"/>
                  </w:tcBorders>
                  <w:vAlign w:val="center"/>
                </w:tcPr>
                <w:p w:rsidR="00B73DF1" w:rsidRDefault="00B73DF1" w:rsidP="00A81ED1">
                  <w:pPr>
                    <w:jc w:val="center"/>
                    <w:rPr>
                      <w:rFonts w:ascii="宋体" w:cs="宋体"/>
                      <w:sz w:val="18"/>
                      <w:szCs w:val="18"/>
                    </w:rPr>
                  </w:pPr>
                </w:p>
              </w:tc>
              <w:tc>
                <w:tcPr>
                  <w:tcW w:w="529" w:type="dxa"/>
                  <w:vMerge/>
                  <w:tcBorders>
                    <w:top w:val="single" w:sz="4" w:space="0" w:color="auto"/>
                    <w:left w:val="single" w:sz="4" w:space="0" w:color="auto"/>
                    <w:bottom w:val="single" w:sz="4" w:space="0" w:color="auto"/>
                    <w:right w:val="single" w:sz="4" w:space="0" w:color="auto"/>
                  </w:tcBorders>
                  <w:vAlign w:val="center"/>
                </w:tcPr>
                <w:p w:rsidR="00B73DF1" w:rsidRDefault="00B73DF1" w:rsidP="00A81ED1">
                  <w:pPr>
                    <w:jc w:val="center"/>
                    <w:rPr>
                      <w:rFonts w:ascii="宋体" w:cs="宋体"/>
                      <w:sz w:val="18"/>
                      <w:szCs w:val="18"/>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B73DF1" w:rsidRDefault="00B73DF1" w:rsidP="00A81ED1">
                  <w:pPr>
                    <w:jc w:val="center"/>
                    <w:rPr>
                      <w:rFonts w:ascii="宋体" w:cs="宋体"/>
                      <w:sz w:val="18"/>
                      <w:szCs w:val="18"/>
                    </w:rPr>
                  </w:pPr>
                </w:p>
              </w:tc>
            </w:tr>
            <w:tr w:rsidR="00B73DF1" w:rsidTr="005D7661">
              <w:trPr>
                <w:trHeight w:hRule="exact" w:val="397"/>
              </w:trPr>
              <w:tc>
                <w:tcPr>
                  <w:tcW w:w="226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81ED1">
                  <w:pPr>
                    <w:autoSpaceDN w:val="0"/>
                    <w:jc w:val="center"/>
                    <w:textAlignment w:val="center"/>
                    <w:rPr>
                      <w:rFonts w:ascii="宋体"/>
                      <w:color w:val="000000"/>
                      <w:sz w:val="18"/>
                      <w:szCs w:val="18"/>
                    </w:rPr>
                  </w:pPr>
                  <w:r>
                    <w:rPr>
                      <w:rFonts w:ascii="宋体" w:hAnsi="宋体" w:hint="eastAsia"/>
                      <w:color w:val="000000"/>
                      <w:sz w:val="18"/>
                      <w:szCs w:val="18"/>
                    </w:rPr>
                    <w:t>专业</w:t>
                  </w:r>
                  <w:r w:rsidRPr="002325B0">
                    <w:rPr>
                      <w:rFonts w:ascii="宋体" w:hAnsi="宋体" w:hint="eastAsia"/>
                      <w:color w:val="000000"/>
                      <w:sz w:val="18"/>
                      <w:szCs w:val="18"/>
                    </w:rPr>
                    <w:t>实习</w:t>
                  </w:r>
                </w:p>
              </w:tc>
              <w:tc>
                <w:tcPr>
                  <w:tcW w:w="588"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81ED1">
                  <w:pPr>
                    <w:widowControl/>
                    <w:jc w:val="center"/>
                    <w:textAlignment w:val="center"/>
                    <w:rPr>
                      <w:rFonts w:ascii="宋体" w:cs="宋体"/>
                      <w:color w:val="000000"/>
                      <w:kern w:val="0"/>
                      <w:sz w:val="18"/>
                      <w:szCs w:val="18"/>
                    </w:rPr>
                  </w:pPr>
                  <w:r>
                    <w:rPr>
                      <w:rFonts w:ascii="宋体" w:hAnsi="宋体" w:cs="宋体"/>
                      <w:color w:val="000000"/>
                      <w:kern w:val="0"/>
                      <w:sz w:val="18"/>
                      <w:szCs w:val="18"/>
                    </w:rPr>
                    <w:t>7</w:t>
                  </w:r>
                  <w:r>
                    <w:rPr>
                      <w:rFonts w:ascii="宋体" w:hAnsi="宋体" w:cs="宋体" w:hint="eastAsia"/>
                      <w:color w:val="000000"/>
                      <w:kern w:val="0"/>
                      <w:sz w:val="18"/>
                      <w:szCs w:val="18"/>
                    </w:rPr>
                    <w:t>、</w:t>
                  </w:r>
                  <w:r>
                    <w:rPr>
                      <w:rFonts w:ascii="宋体" w:hAnsi="宋体" w:cs="宋体"/>
                      <w:color w:val="000000"/>
                      <w:kern w:val="0"/>
                      <w:sz w:val="18"/>
                      <w:szCs w:val="18"/>
                    </w:rPr>
                    <w:t>8</w:t>
                  </w:r>
                </w:p>
              </w:tc>
              <w:tc>
                <w:tcPr>
                  <w:tcW w:w="518" w:type="dxa"/>
                  <w:tcBorders>
                    <w:top w:val="single" w:sz="4" w:space="0" w:color="auto"/>
                    <w:left w:val="single" w:sz="4" w:space="0" w:color="auto"/>
                    <w:bottom w:val="single" w:sz="4" w:space="0" w:color="auto"/>
                    <w:right w:val="single" w:sz="4" w:space="0" w:color="auto"/>
                  </w:tcBorders>
                  <w:vAlign w:val="center"/>
                </w:tcPr>
                <w:p w:rsidR="00B73DF1" w:rsidRPr="009E4DEC" w:rsidRDefault="00B73DF1" w:rsidP="00A81ED1">
                  <w:pPr>
                    <w:autoSpaceDN w:val="0"/>
                    <w:jc w:val="center"/>
                    <w:textAlignment w:val="center"/>
                    <w:rPr>
                      <w:rFonts w:ascii="宋体"/>
                      <w:color w:val="000000"/>
                      <w:sz w:val="18"/>
                      <w:szCs w:val="18"/>
                    </w:rPr>
                  </w:pPr>
                  <w:r>
                    <w:rPr>
                      <w:rFonts w:ascii="宋体" w:hAnsi="宋体"/>
                      <w:color w:val="000000"/>
                      <w:sz w:val="18"/>
                      <w:szCs w:val="18"/>
                    </w:rPr>
                    <w:t>10</w:t>
                  </w:r>
                </w:p>
              </w:tc>
              <w:tc>
                <w:tcPr>
                  <w:tcW w:w="616"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81ED1">
                  <w:pPr>
                    <w:widowControl/>
                    <w:jc w:val="center"/>
                    <w:textAlignment w:val="center"/>
                    <w:rPr>
                      <w:rFonts w:ascii="宋体" w:cs="宋体"/>
                      <w:color w:val="000000"/>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81ED1">
                  <w:pPr>
                    <w:widowControl/>
                    <w:jc w:val="center"/>
                    <w:textAlignment w:val="center"/>
                    <w:rPr>
                      <w:rFonts w:ascii="宋体" w:cs="宋体"/>
                      <w:color w:val="000000"/>
                      <w:kern w:val="0"/>
                      <w:sz w:val="18"/>
                      <w:szCs w:val="18"/>
                    </w:rPr>
                  </w:pPr>
                </w:p>
              </w:tc>
              <w:tc>
                <w:tcPr>
                  <w:tcW w:w="489"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81ED1">
                  <w:pPr>
                    <w:jc w:val="center"/>
                    <w:rPr>
                      <w:rFonts w:ascii="宋体" w:cs="宋体"/>
                      <w:sz w:val="18"/>
                      <w:szCs w:val="18"/>
                    </w:rPr>
                  </w:pPr>
                </w:p>
              </w:tc>
              <w:tc>
                <w:tcPr>
                  <w:tcW w:w="505"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81ED1">
                  <w:pPr>
                    <w:widowControl/>
                    <w:jc w:val="center"/>
                    <w:textAlignment w:val="center"/>
                    <w:rPr>
                      <w:rFonts w:ascii="宋体" w:cs="宋体"/>
                      <w:color w:val="000000"/>
                      <w:kern w:val="0"/>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81ED1">
                  <w:pPr>
                    <w:widowControl/>
                    <w:jc w:val="center"/>
                    <w:textAlignment w:val="center"/>
                    <w:rPr>
                      <w:rFonts w:ascii="宋体" w:cs="宋体"/>
                      <w:color w:val="000000"/>
                      <w:kern w:val="0"/>
                      <w:sz w:val="18"/>
                      <w:szCs w:val="18"/>
                    </w:rPr>
                  </w:pPr>
                </w:p>
              </w:tc>
              <w:tc>
                <w:tcPr>
                  <w:tcW w:w="497" w:type="dxa"/>
                  <w:tcBorders>
                    <w:top w:val="single" w:sz="4" w:space="0" w:color="auto"/>
                    <w:left w:val="single" w:sz="4" w:space="0" w:color="auto"/>
                    <w:bottom w:val="single" w:sz="4" w:space="0" w:color="auto"/>
                    <w:right w:val="single" w:sz="4" w:space="0" w:color="auto"/>
                  </w:tcBorders>
                  <w:vAlign w:val="center"/>
                </w:tcPr>
                <w:p w:rsidR="00B73DF1" w:rsidRPr="002325B0" w:rsidRDefault="00B73DF1" w:rsidP="00A81ED1">
                  <w:pPr>
                    <w:widowControl/>
                    <w:jc w:val="center"/>
                    <w:textAlignment w:val="center"/>
                    <w:rPr>
                      <w:rFonts w:ascii="宋体" w:cs="宋体"/>
                      <w:color w:val="000000"/>
                      <w:kern w:val="0"/>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B73DF1" w:rsidRPr="009E4DEC" w:rsidRDefault="00B73DF1" w:rsidP="00A81ED1">
                  <w:pPr>
                    <w:autoSpaceDN w:val="0"/>
                    <w:jc w:val="center"/>
                    <w:textAlignment w:val="center"/>
                    <w:rPr>
                      <w:rFonts w:ascii="宋体"/>
                      <w:color w:val="000000"/>
                      <w:sz w:val="18"/>
                      <w:szCs w:val="18"/>
                    </w:rPr>
                  </w:pPr>
                  <w:r>
                    <w:rPr>
                      <w:rFonts w:ascii="宋体" w:hAnsi="宋体"/>
                      <w:color w:val="000000"/>
                      <w:sz w:val="18"/>
                      <w:szCs w:val="18"/>
                    </w:rPr>
                    <w:t>40</w:t>
                  </w:r>
                  <w:r w:rsidRPr="009E4DEC">
                    <w:rPr>
                      <w:rFonts w:ascii="宋体" w:hAnsi="宋体" w:hint="eastAsia"/>
                      <w:color w:val="000000"/>
                      <w:sz w:val="18"/>
                      <w:szCs w:val="18"/>
                    </w:rPr>
                    <w:t>周</w:t>
                  </w:r>
                </w:p>
              </w:tc>
              <w:tc>
                <w:tcPr>
                  <w:tcW w:w="526"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A81ED1">
                  <w:pPr>
                    <w:widowControl/>
                    <w:jc w:val="center"/>
                    <w:textAlignment w:val="center"/>
                    <w:rPr>
                      <w:rFonts w:ascii="宋体" w:cs="宋体"/>
                      <w:color w:val="000000"/>
                      <w:kern w:val="0"/>
                      <w:sz w:val="18"/>
                      <w:szCs w:val="18"/>
                    </w:rPr>
                  </w:pPr>
                </w:p>
              </w:tc>
              <w:tc>
                <w:tcPr>
                  <w:tcW w:w="529"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A81ED1">
                  <w:pPr>
                    <w:widowControl/>
                    <w:jc w:val="center"/>
                    <w:textAlignment w:val="center"/>
                    <w:rPr>
                      <w:rFonts w:ascii="宋体" w:cs="宋体"/>
                      <w:color w:val="000000"/>
                      <w:kern w:val="0"/>
                      <w:sz w:val="18"/>
                      <w:szCs w:val="18"/>
                    </w:rPr>
                  </w:pPr>
                </w:p>
              </w:tc>
              <w:tc>
                <w:tcPr>
                  <w:tcW w:w="867"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A81ED1">
                  <w:pPr>
                    <w:autoSpaceDN w:val="0"/>
                    <w:textAlignment w:val="center"/>
                    <w:rPr>
                      <w:rFonts w:ascii="宋体"/>
                      <w:color w:val="000000"/>
                      <w:sz w:val="18"/>
                      <w:szCs w:val="18"/>
                    </w:rPr>
                  </w:pPr>
                </w:p>
              </w:tc>
            </w:tr>
            <w:tr w:rsidR="00B73DF1" w:rsidTr="005D7661">
              <w:trPr>
                <w:trHeight w:hRule="exact" w:val="397"/>
              </w:trPr>
              <w:tc>
                <w:tcPr>
                  <w:tcW w:w="2260" w:type="dxa"/>
                  <w:tcBorders>
                    <w:top w:val="single" w:sz="4" w:space="0" w:color="auto"/>
                    <w:left w:val="single" w:sz="4" w:space="0" w:color="auto"/>
                    <w:bottom w:val="single" w:sz="4" w:space="0" w:color="auto"/>
                    <w:right w:val="single" w:sz="4" w:space="0" w:color="auto"/>
                  </w:tcBorders>
                  <w:vAlign w:val="center"/>
                </w:tcPr>
                <w:p w:rsidR="00B73DF1" w:rsidRDefault="00B73DF1" w:rsidP="00A81ED1">
                  <w:pPr>
                    <w:widowControl/>
                    <w:jc w:val="center"/>
                    <w:textAlignment w:val="center"/>
                    <w:rPr>
                      <w:rFonts w:ascii="宋体" w:cs="宋体"/>
                      <w:color w:val="000000"/>
                      <w:kern w:val="0"/>
                      <w:sz w:val="18"/>
                      <w:szCs w:val="18"/>
                    </w:rPr>
                  </w:pPr>
                  <w:r>
                    <w:rPr>
                      <w:rFonts w:ascii="宋体" w:hAnsi="宋体" w:cs="宋体" w:hint="eastAsia"/>
                      <w:color w:val="000000"/>
                      <w:kern w:val="0"/>
                      <w:sz w:val="18"/>
                      <w:szCs w:val="18"/>
                    </w:rPr>
                    <w:t>毕业考试</w:t>
                  </w:r>
                </w:p>
              </w:tc>
              <w:tc>
                <w:tcPr>
                  <w:tcW w:w="588" w:type="dxa"/>
                  <w:tcBorders>
                    <w:top w:val="single" w:sz="4" w:space="0" w:color="auto"/>
                    <w:left w:val="single" w:sz="4" w:space="0" w:color="auto"/>
                    <w:bottom w:val="single" w:sz="4" w:space="0" w:color="auto"/>
                    <w:right w:val="single" w:sz="4" w:space="0" w:color="auto"/>
                  </w:tcBorders>
                  <w:vAlign w:val="center"/>
                </w:tcPr>
                <w:p w:rsidR="00B73DF1" w:rsidRDefault="00B73DF1" w:rsidP="00A81ED1">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8</w:t>
                  </w:r>
                </w:p>
              </w:tc>
              <w:tc>
                <w:tcPr>
                  <w:tcW w:w="518" w:type="dxa"/>
                  <w:tcBorders>
                    <w:top w:val="single" w:sz="4" w:space="0" w:color="auto"/>
                    <w:left w:val="single" w:sz="4" w:space="0" w:color="auto"/>
                    <w:bottom w:val="single" w:sz="4" w:space="0" w:color="auto"/>
                    <w:right w:val="single" w:sz="4" w:space="0" w:color="auto"/>
                  </w:tcBorders>
                  <w:vAlign w:val="center"/>
                </w:tcPr>
                <w:p w:rsidR="00B73DF1" w:rsidRDefault="00B73DF1" w:rsidP="00A81ED1">
                  <w:pPr>
                    <w:widowControl/>
                    <w:jc w:val="center"/>
                    <w:textAlignment w:val="center"/>
                    <w:rPr>
                      <w:rFonts w:ascii="宋体" w:cs="宋体"/>
                      <w:color w:val="000000"/>
                      <w:kern w:val="0"/>
                      <w:sz w:val="18"/>
                      <w:szCs w:val="18"/>
                    </w:rPr>
                  </w:pPr>
                  <w:r>
                    <w:rPr>
                      <w:rFonts w:ascii="宋体" w:hAnsi="宋体" w:cs="宋体"/>
                      <w:color w:val="000000"/>
                      <w:kern w:val="0"/>
                      <w:sz w:val="18"/>
                      <w:szCs w:val="18"/>
                    </w:rPr>
                    <w:t>1</w:t>
                  </w:r>
                </w:p>
              </w:tc>
              <w:tc>
                <w:tcPr>
                  <w:tcW w:w="616" w:type="dxa"/>
                  <w:tcBorders>
                    <w:top w:val="single" w:sz="4" w:space="0" w:color="auto"/>
                    <w:left w:val="single" w:sz="4" w:space="0" w:color="auto"/>
                    <w:bottom w:val="single" w:sz="4" w:space="0" w:color="auto"/>
                    <w:right w:val="single" w:sz="4" w:space="0" w:color="auto"/>
                  </w:tcBorders>
                  <w:vAlign w:val="center"/>
                </w:tcPr>
                <w:p w:rsidR="00B73DF1" w:rsidRDefault="00B73DF1" w:rsidP="00A81ED1">
                  <w:pPr>
                    <w:widowControl/>
                    <w:jc w:val="center"/>
                    <w:textAlignment w:val="center"/>
                    <w:rPr>
                      <w:rFonts w:ascii="宋体" w:cs="宋体"/>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周</w:t>
                  </w:r>
                </w:p>
              </w:tc>
              <w:tc>
                <w:tcPr>
                  <w:tcW w:w="686" w:type="dxa"/>
                  <w:tcBorders>
                    <w:top w:val="single" w:sz="4" w:space="0" w:color="auto"/>
                    <w:left w:val="single" w:sz="4" w:space="0" w:color="auto"/>
                    <w:bottom w:val="single" w:sz="4" w:space="0" w:color="auto"/>
                    <w:right w:val="single" w:sz="4" w:space="0" w:color="auto"/>
                  </w:tcBorders>
                  <w:vAlign w:val="center"/>
                </w:tcPr>
                <w:p w:rsidR="00B73DF1" w:rsidRDefault="00B73DF1" w:rsidP="00A81ED1">
                  <w:pPr>
                    <w:jc w:val="center"/>
                    <w:rPr>
                      <w:rFonts w:ascii="宋体" w:cs="宋体"/>
                      <w:sz w:val="18"/>
                      <w:szCs w:val="18"/>
                    </w:rPr>
                  </w:pPr>
                </w:p>
              </w:tc>
              <w:tc>
                <w:tcPr>
                  <w:tcW w:w="489" w:type="dxa"/>
                  <w:tcBorders>
                    <w:top w:val="single" w:sz="4" w:space="0" w:color="auto"/>
                    <w:left w:val="single" w:sz="4" w:space="0" w:color="auto"/>
                    <w:bottom w:val="single" w:sz="4" w:space="0" w:color="auto"/>
                    <w:right w:val="single" w:sz="4" w:space="0" w:color="auto"/>
                  </w:tcBorders>
                  <w:vAlign w:val="center"/>
                </w:tcPr>
                <w:p w:rsidR="00B73DF1" w:rsidRDefault="00B73DF1" w:rsidP="00A81ED1">
                  <w:pPr>
                    <w:jc w:val="center"/>
                    <w:rPr>
                      <w:rFonts w:ascii="宋体" w:cs="宋体"/>
                      <w:sz w:val="18"/>
                      <w:szCs w:val="18"/>
                    </w:rPr>
                  </w:pPr>
                </w:p>
              </w:tc>
              <w:tc>
                <w:tcPr>
                  <w:tcW w:w="505" w:type="dxa"/>
                  <w:tcBorders>
                    <w:top w:val="single" w:sz="4" w:space="0" w:color="auto"/>
                    <w:left w:val="single" w:sz="4" w:space="0" w:color="auto"/>
                    <w:bottom w:val="single" w:sz="4" w:space="0" w:color="auto"/>
                    <w:right w:val="single" w:sz="4" w:space="0" w:color="auto"/>
                  </w:tcBorders>
                  <w:vAlign w:val="center"/>
                </w:tcPr>
                <w:p w:rsidR="00B73DF1" w:rsidRDefault="00B73DF1" w:rsidP="00A81ED1">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4</w:t>
                  </w:r>
                </w:p>
              </w:tc>
              <w:tc>
                <w:tcPr>
                  <w:tcW w:w="720" w:type="dxa"/>
                  <w:tcBorders>
                    <w:top w:val="single" w:sz="4" w:space="0" w:color="auto"/>
                    <w:left w:val="single" w:sz="4" w:space="0" w:color="auto"/>
                    <w:bottom w:val="single" w:sz="4" w:space="0" w:color="auto"/>
                    <w:right w:val="single" w:sz="4" w:space="0" w:color="auto"/>
                  </w:tcBorders>
                </w:tcPr>
                <w:p w:rsidR="00B73DF1" w:rsidRDefault="00B73DF1" w:rsidP="00A81ED1">
                  <w:pPr>
                    <w:jc w:val="center"/>
                    <w:rPr>
                      <w:rFonts w:ascii="宋体" w:cs="宋体"/>
                      <w:sz w:val="18"/>
                      <w:szCs w:val="18"/>
                    </w:rPr>
                  </w:pPr>
                </w:p>
              </w:tc>
              <w:tc>
                <w:tcPr>
                  <w:tcW w:w="497" w:type="dxa"/>
                  <w:tcBorders>
                    <w:top w:val="single" w:sz="4" w:space="0" w:color="auto"/>
                    <w:left w:val="single" w:sz="4" w:space="0" w:color="auto"/>
                    <w:bottom w:val="single" w:sz="4" w:space="0" w:color="auto"/>
                    <w:right w:val="single" w:sz="4" w:space="0" w:color="auto"/>
                  </w:tcBorders>
                </w:tcPr>
                <w:p w:rsidR="00B73DF1" w:rsidRDefault="00B73DF1" w:rsidP="00A81ED1">
                  <w:pPr>
                    <w:jc w:val="center"/>
                    <w:rPr>
                      <w:rFonts w:ascii="宋体" w:cs="宋体"/>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B73DF1" w:rsidRDefault="00B73DF1" w:rsidP="00A81ED1">
                  <w:pPr>
                    <w:widowControl/>
                    <w:jc w:val="center"/>
                    <w:textAlignment w:val="center"/>
                    <w:rPr>
                      <w:rFonts w:ascii="宋体" w:cs="宋体"/>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周</w:t>
                  </w:r>
                </w:p>
              </w:tc>
              <w:tc>
                <w:tcPr>
                  <w:tcW w:w="526"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A81ED1">
                  <w:pPr>
                    <w:widowControl/>
                    <w:jc w:val="center"/>
                    <w:textAlignment w:val="center"/>
                    <w:rPr>
                      <w:rFonts w:ascii="宋体" w:cs="宋体"/>
                      <w:sz w:val="18"/>
                      <w:szCs w:val="18"/>
                    </w:rPr>
                  </w:pPr>
                </w:p>
              </w:tc>
              <w:tc>
                <w:tcPr>
                  <w:tcW w:w="529"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A81ED1">
                  <w:pPr>
                    <w:jc w:val="center"/>
                    <w:rPr>
                      <w:rFonts w:ascii="宋体" w:cs="宋体"/>
                      <w:sz w:val="18"/>
                      <w:szCs w:val="18"/>
                    </w:rPr>
                  </w:pPr>
                </w:p>
              </w:tc>
              <w:tc>
                <w:tcPr>
                  <w:tcW w:w="867"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A81ED1">
                  <w:pPr>
                    <w:autoSpaceDN w:val="0"/>
                    <w:jc w:val="center"/>
                    <w:textAlignment w:val="center"/>
                    <w:rPr>
                      <w:rFonts w:ascii="宋体"/>
                      <w:color w:val="000000"/>
                      <w:sz w:val="18"/>
                      <w:szCs w:val="18"/>
                    </w:rPr>
                  </w:pPr>
                </w:p>
              </w:tc>
            </w:tr>
            <w:tr w:rsidR="00B73DF1" w:rsidTr="005D7661">
              <w:trPr>
                <w:trHeight w:hRule="exact" w:val="397"/>
              </w:trPr>
              <w:tc>
                <w:tcPr>
                  <w:tcW w:w="2260"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A81ED1">
                  <w:pPr>
                    <w:widowControl/>
                    <w:jc w:val="center"/>
                    <w:textAlignment w:val="center"/>
                    <w:rPr>
                      <w:rFonts w:ascii="宋体" w:cs="宋体"/>
                      <w:sz w:val="18"/>
                      <w:szCs w:val="18"/>
                    </w:rPr>
                  </w:pPr>
                  <w:r w:rsidRPr="004B4AFC">
                    <w:rPr>
                      <w:rFonts w:ascii="宋体" w:hAnsi="宋体" w:hint="eastAsia"/>
                      <w:sz w:val="18"/>
                      <w:szCs w:val="18"/>
                    </w:rPr>
                    <w:t>总计：</w:t>
                  </w:r>
                  <w:r>
                    <w:rPr>
                      <w:rFonts w:ascii="宋体" w:hAnsi="宋体"/>
                      <w:sz w:val="18"/>
                      <w:szCs w:val="18"/>
                    </w:rPr>
                    <w:t>2</w:t>
                  </w:r>
                  <w:r w:rsidRPr="004B4AFC">
                    <w:rPr>
                      <w:rFonts w:ascii="宋体" w:hAnsi="宋体" w:hint="eastAsia"/>
                      <w:sz w:val="18"/>
                      <w:szCs w:val="18"/>
                    </w:rPr>
                    <w:t>门</w:t>
                  </w:r>
                </w:p>
              </w:tc>
              <w:tc>
                <w:tcPr>
                  <w:tcW w:w="588"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A81ED1">
                  <w:pPr>
                    <w:widowControl/>
                    <w:jc w:val="center"/>
                    <w:textAlignment w:val="center"/>
                    <w:rPr>
                      <w:rFonts w:ascii="宋体" w:cs="宋体"/>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A81ED1">
                  <w:pPr>
                    <w:widowControl/>
                    <w:jc w:val="center"/>
                    <w:textAlignment w:val="center"/>
                    <w:rPr>
                      <w:rFonts w:ascii="宋体" w:cs="宋体"/>
                      <w:sz w:val="18"/>
                      <w:szCs w:val="18"/>
                    </w:rPr>
                  </w:pPr>
                  <w:r>
                    <w:rPr>
                      <w:rFonts w:ascii="宋体" w:hAnsi="宋体" w:cs="宋体"/>
                      <w:sz w:val="18"/>
                      <w:szCs w:val="18"/>
                    </w:rPr>
                    <w:t>11</w:t>
                  </w:r>
                </w:p>
              </w:tc>
              <w:tc>
                <w:tcPr>
                  <w:tcW w:w="616"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A81ED1">
                  <w:pPr>
                    <w:widowControl/>
                    <w:jc w:val="center"/>
                    <w:textAlignment w:val="center"/>
                    <w:rPr>
                      <w:rFonts w:ascii="宋体" w:cs="宋体"/>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A81ED1">
                  <w:pPr>
                    <w:widowControl/>
                    <w:jc w:val="center"/>
                    <w:textAlignment w:val="center"/>
                    <w:rPr>
                      <w:rFonts w:ascii="宋体" w:cs="宋体"/>
                      <w:sz w:val="18"/>
                      <w:szCs w:val="18"/>
                    </w:rPr>
                  </w:pPr>
                </w:p>
              </w:tc>
              <w:tc>
                <w:tcPr>
                  <w:tcW w:w="489"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A81ED1">
                  <w:pPr>
                    <w:jc w:val="center"/>
                    <w:rPr>
                      <w:rFonts w:ascii="宋体" w:cs="宋体"/>
                      <w:sz w:val="18"/>
                      <w:szCs w:val="18"/>
                    </w:rPr>
                  </w:pPr>
                </w:p>
              </w:tc>
              <w:tc>
                <w:tcPr>
                  <w:tcW w:w="505"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A81ED1">
                  <w:pPr>
                    <w:widowControl/>
                    <w:jc w:val="center"/>
                    <w:textAlignment w:val="center"/>
                    <w:rPr>
                      <w:rFonts w:ascii="宋体" w:cs="宋体"/>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A81ED1">
                  <w:pPr>
                    <w:widowControl/>
                    <w:jc w:val="center"/>
                    <w:textAlignment w:val="center"/>
                    <w:rPr>
                      <w:rFonts w:ascii="宋体" w:cs="宋体"/>
                      <w:color w:val="000000"/>
                      <w:kern w:val="0"/>
                      <w:sz w:val="18"/>
                      <w:szCs w:val="18"/>
                    </w:rPr>
                  </w:pPr>
                </w:p>
              </w:tc>
              <w:tc>
                <w:tcPr>
                  <w:tcW w:w="497"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A81ED1">
                  <w:pPr>
                    <w:widowControl/>
                    <w:jc w:val="center"/>
                    <w:textAlignment w:val="center"/>
                    <w:rPr>
                      <w:rFonts w:ascii="宋体" w:cs="宋体"/>
                      <w:color w:val="000000"/>
                      <w:kern w:val="0"/>
                      <w:sz w:val="18"/>
                      <w:szCs w:val="18"/>
                    </w:rPr>
                  </w:pPr>
                </w:p>
              </w:tc>
              <w:tc>
                <w:tcPr>
                  <w:tcW w:w="667"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A81ED1">
                  <w:pPr>
                    <w:widowControl/>
                    <w:jc w:val="center"/>
                    <w:textAlignment w:val="center"/>
                    <w:rPr>
                      <w:rFonts w:ascii="宋体" w:cs="宋体"/>
                      <w:color w:val="000000"/>
                      <w:kern w:val="0"/>
                      <w:sz w:val="18"/>
                      <w:szCs w:val="18"/>
                    </w:rPr>
                  </w:pPr>
                </w:p>
              </w:tc>
              <w:tc>
                <w:tcPr>
                  <w:tcW w:w="526"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A81ED1">
                  <w:pPr>
                    <w:widowControl/>
                    <w:jc w:val="center"/>
                    <w:textAlignment w:val="center"/>
                    <w:rPr>
                      <w:rFonts w:ascii="宋体" w:cs="宋体"/>
                      <w:sz w:val="18"/>
                      <w:szCs w:val="18"/>
                    </w:rPr>
                  </w:pPr>
                </w:p>
              </w:tc>
              <w:tc>
                <w:tcPr>
                  <w:tcW w:w="529"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A81ED1">
                  <w:pPr>
                    <w:jc w:val="center"/>
                    <w:rPr>
                      <w:rFonts w:ascii="宋体" w:cs="宋体"/>
                      <w:sz w:val="18"/>
                      <w:szCs w:val="18"/>
                    </w:rPr>
                  </w:pPr>
                </w:p>
              </w:tc>
              <w:tc>
                <w:tcPr>
                  <w:tcW w:w="867" w:type="dxa"/>
                  <w:tcBorders>
                    <w:top w:val="single" w:sz="4" w:space="0" w:color="auto"/>
                    <w:left w:val="single" w:sz="4" w:space="0" w:color="auto"/>
                    <w:bottom w:val="single" w:sz="4" w:space="0" w:color="auto"/>
                    <w:right w:val="single" w:sz="4" w:space="0" w:color="auto"/>
                  </w:tcBorders>
                  <w:vAlign w:val="center"/>
                </w:tcPr>
                <w:p w:rsidR="00B73DF1" w:rsidRPr="004B4AFC" w:rsidRDefault="00B73DF1" w:rsidP="00A81ED1">
                  <w:pPr>
                    <w:jc w:val="center"/>
                    <w:rPr>
                      <w:rFonts w:ascii="宋体" w:cs="宋体"/>
                      <w:sz w:val="18"/>
                      <w:szCs w:val="18"/>
                    </w:rPr>
                  </w:pPr>
                </w:p>
              </w:tc>
            </w:tr>
          </w:tbl>
          <w:p w:rsidR="00B73DF1" w:rsidRDefault="00B73DF1" w:rsidP="00BB6EBC">
            <w:pPr>
              <w:spacing w:line="360" w:lineRule="auto"/>
              <w:rPr>
                <w:rFonts w:ascii="宋体" w:cs="宋体"/>
                <w:sz w:val="24"/>
              </w:rPr>
            </w:pPr>
          </w:p>
          <w:p w:rsidR="00B73DF1" w:rsidRDefault="00B73DF1" w:rsidP="00BB6EBC">
            <w:pPr>
              <w:spacing w:line="360" w:lineRule="auto"/>
              <w:rPr>
                <w:rFonts w:ascii="宋体" w:cs="宋体"/>
                <w:sz w:val="24"/>
              </w:rPr>
            </w:pPr>
            <w:r>
              <w:rPr>
                <w:rFonts w:ascii="宋体" w:hAnsi="宋体" w:cs="宋体" w:hint="eastAsia"/>
                <w:sz w:val="24"/>
              </w:rPr>
              <w:t>（五）技术技能</w:t>
            </w:r>
            <w:r>
              <w:rPr>
                <w:rFonts w:ascii="宋体" w:hAnsi="宋体" w:cs="宋体"/>
                <w:sz w:val="24"/>
              </w:rPr>
              <w:t>4</w:t>
            </w:r>
            <w:r>
              <w:rPr>
                <w:rFonts w:ascii="宋体" w:hAnsi="宋体" w:cs="宋体" w:hint="eastAsia"/>
                <w:sz w:val="24"/>
              </w:rPr>
              <w:t>学分</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2520"/>
              <w:gridCol w:w="1260"/>
              <w:gridCol w:w="2088"/>
            </w:tblGrid>
            <w:tr w:rsidR="00B73DF1" w:rsidRPr="00041F3E" w:rsidTr="005D7661">
              <w:trPr>
                <w:trHeight w:hRule="exact" w:val="454"/>
              </w:trPr>
              <w:tc>
                <w:tcPr>
                  <w:tcW w:w="3240" w:type="dxa"/>
                  <w:tcBorders>
                    <w:top w:val="single" w:sz="4" w:space="0" w:color="auto"/>
                    <w:left w:val="single" w:sz="4" w:space="0" w:color="auto"/>
                    <w:bottom w:val="single" w:sz="4" w:space="0" w:color="auto"/>
                    <w:right w:val="single" w:sz="4" w:space="0" w:color="auto"/>
                  </w:tcBorders>
                </w:tcPr>
                <w:p w:rsidR="00B73DF1" w:rsidRPr="00041F3E" w:rsidRDefault="00B73DF1" w:rsidP="005D7661">
                  <w:pPr>
                    <w:spacing w:line="380" w:lineRule="exact"/>
                    <w:jc w:val="center"/>
                    <w:rPr>
                      <w:rFonts w:ascii="仿宋_GB2312" w:eastAsia="仿宋_GB2312" w:hAnsi="宋体"/>
                      <w:b/>
                      <w:kern w:val="0"/>
                      <w:sz w:val="20"/>
                      <w:szCs w:val="20"/>
                    </w:rPr>
                  </w:pPr>
                  <w:r w:rsidRPr="00041F3E">
                    <w:rPr>
                      <w:rFonts w:ascii="仿宋_GB2312" w:eastAsia="仿宋_GB2312" w:hAnsi="宋体" w:hint="eastAsia"/>
                      <w:b/>
                      <w:kern w:val="0"/>
                      <w:sz w:val="20"/>
                      <w:szCs w:val="20"/>
                    </w:rPr>
                    <w:t>科目</w:t>
                  </w:r>
                </w:p>
              </w:tc>
              <w:tc>
                <w:tcPr>
                  <w:tcW w:w="2520" w:type="dxa"/>
                  <w:tcBorders>
                    <w:top w:val="single" w:sz="4" w:space="0" w:color="auto"/>
                    <w:left w:val="single" w:sz="4" w:space="0" w:color="auto"/>
                    <w:bottom w:val="single" w:sz="4" w:space="0" w:color="auto"/>
                    <w:right w:val="single" w:sz="4" w:space="0" w:color="auto"/>
                  </w:tcBorders>
                </w:tcPr>
                <w:p w:rsidR="00B73DF1" w:rsidRPr="00041F3E" w:rsidRDefault="00B73DF1" w:rsidP="005D7661">
                  <w:pPr>
                    <w:spacing w:line="380" w:lineRule="exact"/>
                    <w:jc w:val="center"/>
                    <w:rPr>
                      <w:rFonts w:ascii="仿宋_GB2312" w:eastAsia="仿宋_GB2312" w:hAnsi="宋体"/>
                      <w:b/>
                      <w:kern w:val="0"/>
                      <w:sz w:val="20"/>
                      <w:szCs w:val="20"/>
                    </w:rPr>
                  </w:pPr>
                  <w:r w:rsidRPr="00041F3E">
                    <w:rPr>
                      <w:rFonts w:ascii="仿宋_GB2312" w:eastAsia="仿宋_GB2312" w:hAnsi="宋体" w:hint="eastAsia"/>
                      <w:b/>
                      <w:kern w:val="0"/>
                      <w:sz w:val="20"/>
                      <w:szCs w:val="20"/>
                    </w:rPr>
                    <w:t>获得学分标准</w:t>
                  </w:r>
                  <w:r>
                    <w:rPr>
                      <w:rFonts w:ascii="仿宋_GB2312" w:eastAsia="仿宋_GB2312" w:hAnsi="宋体" w:hint="eastAsia"/>
                      <w:b/>
                      <w:kern w:val="0"/>
                      <w:sz w:val="20"/>
                      <w:szCs w:val="20"/>
                    </w:rPr>
                    <w:t>或发证单位</w:t>
                  </w:r>
                </w:p>
              </w:tc>
              <w:tc>
                <w:tcPr>
                  <w:tcW w:w="1260" w:type="dxa"/>
                  <w:tcBorders>
                    <w:top w:val="single" w:sz="4" w:space="0" w:color="auto"/>
                    <w:left w:val="single" w:sz="4" w:space="0" w:color="auto"/>
                    <w:bottom w:val="single" w:sz="4" w:space="0" w:color="auto"/>
                    <w:right w:val="single" w:sz="4" w:space="0" w:color="auto"/>
                  </w:tcBorders>
                </w:tcPr>
                <w:p w:rsidR="00B73DF1" w:rsidRPr="00041F3E" w:rsidRDefault="00B73DF1" w:rsidP="005D7661">
                  <w:pPr>
                    <w:spacing w:line="380" w:lineRule="exact"/>
                    <w:jc w:val="center"/>
                    <w:rPr>
                      <w:rFonts w:ascii="仿宋_GB2312" w:eastAsia="仿宋_GB2312" w:hAnsi="宋体"/>
                      <w:b/>
                      <w:kern w:val="0"/>
                      <w:sz w:val="20"/>
                      <w:szCs w:val="20"/>
                    </w:rPr>
                  </w:pPr>
                  <w:r w:rsidRPr="00041F3E">
                    <w:rPr>
                      <w:rFonts w:ascii="仿宋_GB2312" w:eastAsia="仿宋_GB2312" w:hAnsi="宋体" w:hint="eastAsia"/>
                      <w:b/>
                      <w:kern w:val="0"/>
                      <w:sz w:val="20"/>
                      <w:szCs w:val="20"/>
                    </w:rPr>
                    <w:t>获得学分</w:t>
                  </w:r>
                </w:p>
              </w:tc>
              <w:tc>
                <w:tcPr>
                  <w:tcW w:w="2088" w:type="dxa"/>
                  <w:tcBorders>
                    <w:top w:val="single" w:sz="4" w:space="0" w:color="auto"/>
                    <w:left w:val="single" w:sz="4" w:space="0" w:color="auto"/>
                    <w:bottom w:val="single" w:sz="4" w:space="0" w:color="auto"/>
                    <w:right w:val="single" w:sz="4" w:space="0" w:color="auto"/>
                  </w:tcBorders>
                </w:tcPr>
                <w:p w:rsidR="00B73DF1" w:rsidRPr="00041F3E" w:rsidRDefault="00B73DF1" w:rsidP="005D7661">
                  <w:pPr>
                    <w:spacing w:line="380" w:lineRule="exact"/>
                    <w:jc w:val="center"/>
                    <w:rPr>
                      <w:rFonts w:ascii="仿宋_GB2312" w:eastAsia="仿宋_GB2312" w:hAnsi="宋体"/>
                      <w:b/>
                      <w:kern w:val="0"/>
                      <w:sz w:val="20"/>
                      <w:szCs w:val="20"/>
                    </w:rPr>
                  </w:pPr>
                  <w:r w:rsidRPr="00041F3E">
                    <w:rPr>
                      <w:rFonts w:ascii="仿宋_GB2312" w:eastAsia="仿宋_GB2312" w:hAnsi="宋体" w:hint="eastAsia"/>
                      <w:b/>
                      <w:kern w:val="0"/>
                      <w:sz w:val="20"/>
                      <w:szCs w:val="20"/>
                    </w:rPr>
                    <w:t>备注</w:t>
                  </w:r>
                </w:p>
              </w:tc>
            </w:tr>
            <w:tr w:rsidR="00B73DF1" w:rsidRPr="00041F3E" w:rsidTr="005D7661">
              <w:trPr>
                <w:trHeight w:hRule="exact" w:val="454"/>
              </w:trPr>
              <w:tc>
                <w:tcPr>
                  <w:tcW w:w="3240" w:type="dxa"/>
                  <w:tcBorders>
                    <w:top w:val="single" w:sz="4" w:space="0" w:color="auto"/>
                    <w:left w:val="single" w:sz="4" w:space="0" w:color="auto"/>
                    <w:bottom w:val="single" w:sz="4" w:space="0" w:color="auto"/>
                    <w:right w:val="single" w:sz="4" w:space="0" w:color="auto"/>
                  </w:tcBorders>
                  <w:vAlign w:val="center"/>
                </w:tcPr>
                <w:p w:rsidR="00B73DF1" w:rsidRPr="00041F3E" w:rsidRDefault="00B73DF1" w:rsidP="005D7661">
                  <w:pPr>
                    <w:spacing w:line="240" w:lineRule="exact"/>
                    <w:jc w:val="center"/>
                    <w:rPr>
                      <w:rFonts w:ascii="仿宋_GB2312" w:eastAsia="仿宋_GB2312" w:hAnsi="宋体"/>
                      <w:kern w:val="0"/>
                      <w:sz w:val="20"/>
                      <w:szCs w:val="20"/>
                    </w:rPr>
                  </w:pPr>
                  <w:r>
                    <w:rPr>
                      <w:rFonts w:ascii="仿宋_GB2312" w:eastAsia="仿宋_GB2312" w:hAnsi="宋体" w:hint="eastAsia"/>
                      <w:kern w:val="0"/>
                      <w:sz w:val="20"/>
                      <w:szCs w:val="20"/>
                    </w:rPr>
                    <w:t>全国大学英语四级考试</w:t>
                  </w:r>
                </w:p>
              </w:tc>
              <w:tc>
                <w:tcPr>
                  <w:tcW w:w="2520" w:type="dxa"/>
                  <w:tcBorders>
                    <w:top w:val="single" w:sz="4" w:space="0" w:color="auto"/>
                    <w:left w:val="single" w:sz="4" w:space="0" w:color="auto"/>
                    <w:bottom w:val="single" w:sz="4" w:space="0" w:color="auto"/>
                    <w:right w:val="single" w:sz="4" w:space="0" w:color="auto"/>
                  </w:tcBorders>
                  <w:vAlign w:val="center"/>
                </w:tcPr>
                <w:p w:rsidR="00B73DF1" w:rsidRPr="00041F3E" w:rsidRDefault="00B73DF1" w:rsidP="005D7661">
                  <w:pPr>
                    <w:spacing w:line="240" w:lineRule="exact"/>
                    <w:jc w:val="center"/>
                    <w:rPr>
                      <w:rFonts w:ascii="仿宋_GB2312" w:eastAsia="仿宋_GB2312" w:hAnsi="宋体"/>
                      <w:kern w:val="0"/>
                      <w:sz w:val="20"/>
                      <w:szCs w:val="20"/>
                    </w:rPr>
                  </w:pPr>
                  <w:r w:rsidRPr="00041F3E">
                    <w:rPr>
                      <w:rFonts w:ascii="仿宋_GB2312" w:eastAsia="仿宋_GB2312" w:hAnsi="宋体"/>
                      <w:kern w:val="0"/>
                      <w:sz w:val="20"/>
                      <w:szCs w:val="20"/>
                    </w:rPr>
                    <w:t>425</w:t>
                  </w:r>
                  <w:r w:rsidRPr="00041F3E">
                    <w:rPr>
                      <w:rFonts w:ascii="仿宋_GB2312" w:eastAsia="仿宋_GB2312" w:hAnsi="宋体" w:hint="eastAsia"/>
                      <w:kern w:val="0"/>
                      <w:sz w:val="20"/>
                      <w:szCs w:val="20"/>
                    </w:rPr>
                    <w:t>分以上</w:t>
                  </w:r>
                </w:p>
              </w:tc>
              <w:tc>
                <w:tcPr>
                  <w:tcW w:w="1260" w:type="dxa"/>
                  <w:tcBorders>
                    <w:top w:val="single" w:sz="4" w:space="0" w:color="auto"/>
                    <w:left w:val="single" w:sz="4" w:space="0" w:color="auto"/>
                    <w:bottom w:val="single" w:sz="4" w:space="0" w:color="auto"/>
                    <w:right w:val="single" w:sz="4" w:space="0" w:color="auto"/>
                  </w:tcBorders>
                  <w:vAlign w:val="center"/>
                </w:tcPr>
                <w:p w:rsidR="00B73DF1" w:rsidRPr="00041F3E" w:rsidRDefault="00B73DF1" w:rsidP="005D7661">
                  <w:pPr>
                    <w:spacing w:line="240" w:lineRule="exact"/>
                    <w:jc w:val="center"/>
                    <w:rPr>
                      <w:rFonts w:ascii="仿宋_GB2312" w:eastAsia="仿宋_GB2312" w:hAnsi="宋体"/>
                      <w:kern w:val="0"/>
                      <w:sz w:val="20"/>
                      <w:szCs w:val="20"/>
                    </w:rPr>
                  </w:pPr>
                  <w:r w:rsidRPr="00041F3E">
                    <w:rPr>
                      <w:rFonts w:ascii="仿宋_GB2312" w:eastAsia="仿宋_GB2312" w:hAnsi="宋体"/>
                      <w:kern w:val="0"/>
                      <w:sz w:val="20"/>
                      <w:szCs w:val="20"/>
                    </w:rPr>
                    <w:t>1</w:t>
                  </w:r>
                  <w:r w:rsidRPr="00041F3E">
                    <w:rPr>
                      <w:rFonts w:ascii="仿宋_GB2312" w:eastAsia="仿宋_GB2312" w:hAnsi="宋体" w:hint="eastAsia"/>
                      <w:kern w:val="0"/>
                      <w:sz w:val="20"/>
                      <w:szCs w:val="20"/>
                    </w:rPr>
                    <w:t>学分</w:t>
                  </w:r>
                </w:p>
              </w:tc>
              <w:tc>
                <w:tcPr>
                  <w:tcW w:w="2088" w:type="dxa"/>
                  <w:tcBorders>
                    <w:top w:val="single" w:sz="4" w:space="0" w:color="auto"/>
                    <w:left w:val="single" w:sz="4" w:space="0" w:color="auto"/>
                    <w:bottom w:val="single" w:sz="4" w:space="0" w:color="auto"/>
                    <w:right w:val="single" w:sz="4" w:space="0" w:color="auto"/>
                  </w:tcBorders>
                  <w:vAlign w:val="center"/>
                </w:tcPr>
                <w:p w:rsidR="00B73DF1" w:rsidRPr="00041F3E" w:rsidRDefault="00B73DF1" w:rsidP="005D7661">
                  <w:pPr>
                    <w:spacing w:line="240" w:lineRule="exact"/>
                    <w:jc w:val="center"/>
                    <w:rPr>
                      <w:rFonts w:ascii="仿宋_GB2312" w:eastAsia="仿宋_GB2312" w:hAnsi="宋体"/>
                      <w:kern w:val="0"/>
                      <w:sz w:val="20"/>
                      <w:szCs w:val="20"/>
                    </w:rPr>
                  </w:pPr>
                </w:p>
              </w:tc>
            </w:tr>
            <w:tr w:rsidR="00B73DF1" w:rsidRPr="00041F3E" w:rsidTr="005D7661">
              <w:trPr>
                <w:trHeight w:hRule="exact" w:val="454"/>
              </w:trPr>
              <w:tc>
                <w:tcPr>
                  <w:tcW w:w="3240" w:type="dxa"/>
                  <w:tcBorders>
                    <w:top w:val="single" w:sz="4" w:space="0" w:color="auto"/>
                    <w:left w:val="single" w:sz="4" w:space="0" w:color="auto"/>
                    <w:bottom w:val="single" w:sz="4" w:space="0" w:color="auto"/>
                    <w:right w:val="single" w:sz="4" w:space="0" w:color="auto"/>
                  </w:tcBorders>
                  <w:vAlign w:val="center"/>
                </w:tcPr>
                <w:p w:rsidR="00B73DF1" w:rsidRPr="00041F3E" w:rsidRDefault="00B73DF1" w:rsidP="005D7661">
                  <w:pPr>
                    <w:spacing w:line="240" w:lineRule="exact"/>
                    <w:jc w:val="center"/>
                    <w:rPr>
                      <w:rFonts w:ascii="仿宋_GB2312" w:eastAsia="仿宋_GB2312" w:hAnsi="宋体"/>
                      <w:kern w:val="0"/>
                      <w:sz w:val="20"/>
                      <w:szCs w:val="20"/>
                    </w:rPr>
                  </w:pPr>
                  <w:r>
                    <w:rPr>
                      <w:rFonts w:ascii="仿宋_GB2312" w:eastAsia="仿宋_GB2312" w:hAnsi="宋体" w:hint="eastAsia"/>
                      <w:kern w:val="0"/>
                      <w:sz w:val="20"/>
                      <w:szCs w:val="20"/>
                    </w:rPr>
                    <w:t>全国大学英语六级考试</w:t>
                  </w:r>
                </w:p>
              </w:tc>
              <w:tc>
                <w:tcPr>
                  <w:tcW w:w="2520" w:type="dxa"/>
                  <w:tcBorders>
                    <w:top w:val="single" w:sz="4" w:space="0" w:color="auto"/>
                    <w:left w:val="single" w:sz="4" w:space="0" w:color="auto"/>
                    <w:bottom w:val="single" w:sz="4" w:space="0" w:color="auto"/>
                    <w:right w:val="single" w:sz="4" w:space="0" w:color="auto"/>
                  </w:tcBorders>
                  <w:vAlign w:val="center"/>
                </w:tcPr>
                <w:p w:rsidR="00B73DF1" w:rsidRPr="00041F3E" w:rsidRDefault="00B73DF1" w:rsidP="005D7661">
                  <w:pPr>
                    <w:spacing w:line="240" w:lineRule="exact"/>
                    <w:jc w:val="center"/>
                    <w:rPr>
                      <w:rFonts w:ascii="仿宋_GB2312" w:eastAsia="仿宋_GB2312" w:hAnsi="宋体"/>
                      <w:kern w:val="0"/>
                      <w:sz w:val="20"/>
                      <w:szCs w:val="20"/>
                    </w:rPr>
                  </w:pPr>
                  <w:r w:rsidRPr="00041F3E">
                    <w:rPr>
                      <w:rFonts w:ascii="仿宋_GB2312" w:eastAsia="仿宋_GB2312" w:hAnsi="宋体"/>
                      <w:kern w:val="0"/>
                      <w:sz w:val="20"/>
                      <w:szCs w:val="20"/>
                    </w:rPr>
                    <w:t>425</w:t>
                  </w:r>
                  <w:r w:rsidRPr="00041F3E">
                    <w:rPr>
                      <w:rFonts w:ascii="仿宋_GB2312" w:eastAsia="仿宋_GB2312" w:hAnsi="宋体" w:hint="eastAsia"/>
                      <w:kern w:val="0"/>
                      <w:sz w:val="20"/>
                      <w:szCs w:val="20"/>
                    </w:rPr>
                    <w:t>分以上</w:t>
                  </w:r>
                </w:p>
              </w:tc>
              <w:tc>
                <w:tcPr>
                  <w:tcW w:w="1260" w:type="dxa"/>
                  <w:tcBorders>
                    <w:top w:val="single" w:sz="4" w:space="0" w:color="auto"/>
                    <w:left w:val="single" w:sz="4" w:space="0" w:color="auto"/>
                    <w:bottom w:val="single" w:sz="4" w:space="0" w:color="auto"/>
                    <w:right w:val="single" w:sz="4" w:space="0" w:color="auto"/>
                  </w:tcBorders>
                  <w:vAlign w:val="center"/>
                </w:tcPr>
                <w:p w:rsidR="00B73DF1" w:rsidRPr="00041F3E" w:rsidRDefault="00B73DF1" w:rsidP="005D7661">
                  <w:pPr>
                    <w:spacing w:line="240" w:lineRule="exact"/>
                    <w:jc w:val="center"/>
                    <w:rPr>
                      <w:rFonts w:ascii="仿宋_GB2312" w:eastAsia="仿宋_GB2312" w:hAnsi="宋体"/>
                      <w:kern w:val="0"/>
                      <w:sz w:val="20"/>
                      <w:szCs w:val="20"/>
                    </w:rPr>
                  </w:pPr>
                  <w:r>
                    <w:rPr>
                      <w:rFonts w:ascii="仿宋_GB2312" w:eastAsia="仿宋_GB2312" w:hAnsi="宋体"/>
                      <w:kern w:val="0"/>
                      <w:sz w:val="20"/>
                      <w:szCs w:val="20"/>
                    </w:rPr>
                    <w:t>1</w:t>
                  </w:r>
                  <w:r w:rsidRPr="00041F3E">
                    <w:rPr>
                      <w:rFonts w:ascii="仿宋_GB2312" w:eastAsia="仿宋_GB2312" w:hAnsi="宋体" w:hint="eastAsia"/>
                      <w:kern w:val="0"/>
                      <w:sz w:val="20"/>
                      <w:szCs w:val="20"/>
                    </w:rPr>
                    <w:t>学分</w:t>
                  </w:r>
                </w:p>
              </w:tc>
              <w:tc>
                <w:tcPr>
                  <w:tcW w:w="2088" w:type="dxa"/>
                  <w:tcBorders>
                    <w:top w:val="single" w:sz="4" w:space="0" w:color="auto"/>
                    <w:left w:val="single" w:sz="4" w:space="0" w:color="auto"/>
                    <w:bottom w:val="single" w:sz="4" w:space="0" w:color="auto"/>
                    <w:right w:val="single" w:sz="4" w:space="0" w:color="auto"/>
                  </w:tcBorders>
                  <w:vAlign w:val="center"/>
                </w:tcPr>
                <w:p w:rsidR="00B73DF1" w:rsidRPr="00041F3E" w:rsidRDefault="00B73DF1" w:rsidP="005D7661">
                  <w:pPr>
                    <w:spacing w:line="240" w:lineRule="exact"/>
                    <w:jc w:val="center"/>
                    <w:rPr>
                      <w:rFonts w:ascii="仿宋_GB2312" w:eastAsia="仿宋_GB2312" w:hAnsi="宋体"/>
                      <w:kern w:val="0"/>
                      <w:sz w:val="20"/>
                      <w:szCs w:val="20"/>
                    </w:rPr>
                  </w:pPr>
                </w:p>
              </w:tc>
            </w:tr>
            <w:tr w:rsidR="00B73DF1" w:rsidRPr="00041F3E" w:rsidTr="005D7661">
              <w:trPr>
                <w:trHeight w:hRule="exact" w:val="454"/>
              </w:trPr>
              <w:tc>
                <w:tcPr>
                  <w:tcW w:w="3240" w:type="dxa"/>
                  <w:tcBorders>
                    <w:top w:val="single" w:sz="4" w:space="0" w:color="auto"/>
                    <w:left w:val="single" w:sz="4" w:space="0" w:color="auto"/>
                    <w:bottom w:val="single" w:sz="4" w:space="0" w:color="auto"/>
                    <w:right w:val="single" w:sz="4" w:space="0" w:color="auto"/>
                  </w:tcBorders>
                  <w:vAlign w:val="center"/>
                </w:tcPr>
                <w:p w:rsidR="00B73DF1" w:rsidRPr="00041F3E" w:rsidRDefault="00B73DF1" w:rsidP="005D7661">
                  <w:pPr>
                    <w:spacing w:line="240" w:lineRule="exact"/>
                    <w:jc w:val="center"/>
                    <w:rPr>
                      <w:rFonts w:ascii="仿宋_GB2312" w:eastAsia="仿宋_GB2312" w:hAnsi="宋体"/>
                      <w:b/>
                      <w:kern w:val="0"/>
                      <w:sz w:val="20"/>
                      <w:szCs w:val="20"/>
                    </w:rPr>
                  </w:pPr>
                  <w:r w:rsidRPr="00041F3E">
                    <w:rPr>
                      <w:rFonts w:ascii="仿宋_GB2312" w:eastAsia="仿宋_GB2312" w:hAnsi="宋体" w:hint="eastAsia"/>
                      <w:kern w:val="0"/>
                      <w:sz w:val="20"/>
                      <w:szCs w:val="20"/>
                    </w:rPr>
                    <w:t>普通话</w:t>
                  </w:r>
                  <w:r>
                    <w:rPr>
                      <w:rFonts w:ascii="仿宋_GB2312" w:eastAsia="仿宋_GB2312" w:hAnsi="宋体" w:hint="eastAsia"/>
                      <w:kern w:val="0"/>
                      <w:sz w:val="20"/>
                      <w:szCs w:val="20"/>
                    </w:rPr>
                    <w:t>水平测试</w:t>
                  </w:r>
                </w:p>
              </w:tc>
              <w:tc>
                <w:tcPr>
                  <w:tcW w:w="2520" w:type="dxa"/>
                  <w:tcBorders>
                    <w:top w:val="single" w:sz="4" w:space="0" w:color="auto"/>
                    <w:left w:val="single" w:sz="4" w:space="0" w:color="auto"/>
                    <w:bottom w:val="single" w:sz="4" w:space="0" w:color="auto"/>
                    <w:right w:val="single" w:sz="4" w:space="0" w:color="auto"/>
                  </w:tcBorders>
                  <w:vAlign w:val="center"/>
                </w:tcPr>
                <w:p w:rsidR="00B73DF1" w:rsidRPr="00041F3E" w:rsidRDefault="00B73DF1" w:rsidP="005D7661">
                  <w:pPr>
                    <w:spacing w:line="240" w:lineRule="exact"/>
                    <w:jc w:val="center"/>
                    <w:rPr>
                      <w:rFonts w:ascii="仿宋_GB2312" w:eastAsia="仿宋_GB2312" w:hAnsi="宋体"/>
                      <w:b/>
                      <w:kern w:val="0"/>
                      <w:sz w:val="20"/>
                      <w:szCs w:val="20"/>
                    </w:rPr>
                  </w:pPr>
                  <w:r w:rsidRPr="00041F3E">
                    <w:rPr>
                      <w:rFonts w:ascii="仿宋_GB2312" w:eastAsia="仿宋_GB2312" w:hAnsi="宋体" w:hint="eastAsia"/>
                      <w:kern w:val="0"/>
                      <w:sz w:val="20"/>
                      <w:szCs w:val="20"/>
                    </w:rPr>
                    <w:t>二级乙等</w:t>
                  </w:r>
                  <w:r>
                    <w:rPr>
                      <w:rFonts w:ascii="仿宋_GB2312" w:eastAsia="仿宋_GB2312" w:hAnsi="宋体" w:hint="eastAsia"/>
                      <w:kern w:val="0"/>
                      <w:sz w:val="20"/>
                      <w:szCs w:val="20"/>
                    </w:rPr>
                    <w:t>及</w:t>
                  </w:r>
                  <w:r w:rsidRPr="00041F3E">
                    <w:rPr>
                      <w:rFonts w:ascii="仿宋_GB2312" w:eastAsia="仿宋_GB2312" w:hAnsi="宋体" w:hint="eastAsia"/>
                      <w:kern w:val="0"/>
                      <w:sz w:val="20"/>
                      <w:szCs w:val="20"/>
                    </w:rPr>
                    <w:t>以上</w:t>
                  </w:r>
                </w:p>
              </w:tc>
              <w:tc>
                <w:tcPr>
                  <w:tcW w:w="1260" w:type="dxa"/>
                  <w:tcBorders>
                    <w:top w:val="single" w:sz="4" w:space="0" w:color="auto"/>
                    <w:left w:val="single" w:sz="4" w:space="0" w:color="auto"/>
                    <w:bottom w:val="single" w:sz="4" w:space="0" w:color="auto"/>
                    <w:right w:val="single" w:sz="4" w:space="0" w:color="auto"/>
                  </w:tcBorders>
                  <w:vAlign w:val="center"/>
                </w:tcPr>
                <w:p w:rsidR="00B73DF1" w:rsidRPr="00041F3E" w:rsidRDefault="00B73DF1" w:rsidP="005D7661">
                  <w:pPr>
                    <w:spacing w:line="240" w:lineRule="exact"/>
                    <w:jc w:val="center"/>
                    <w:rPr>
                      <w:rFonts w:ascii="仿宋_GB2312" w:eastAsia="仿宋_GB2312" w:hAnsi="宋体"/>
                      <w:kern w:val="0"/>
                      <w:sz w:val="20"/>
                      <w:szCs w:val="20"/>
                    </w:rPr>
                  </w:pPr>
                  <w:r>
                    <w:rPr>
                      <w:rFonts w:ascii="仿宋_GB2312" w:eastAsia="仿宋_GB2312" w:hAnsi="宋体"/>
                      <w:kern w:val="0"/>
                      <w:sz w:val="20"/>
                      <w:szCs w:val="20"/>
                    </w:rPr>
                    <w:t>1</w:t>
                  </w:r>
                  <w:r w:rsidRPr="00041F3E">
                    <w:rPr>
                      <w:rFonts w:ascii="仿宋_GB2312" w:eastAsia="仿宋_GB2312" w:hAnsi="宋体" w:hint="eastAsia"/>
                      <w:kern w:val="0"/>
                      <w:sz w:val="20"/>
                      <w:szCs w:val="20"/>
                    </w:rPr>
                    <w:t>学分</w:t>
                  </w:r>
                </w:p>
              </w:tc>
              <w:tc>
                <w:tcPr>
                  <w:tcW w:w="2088" w:type="dxa"/>
                  <w:tcBorders>
                    <w:top w:val="single" w:sz="4" w:space="0" w:color="auto"/>
                    <w:left w:val="single" w:sz="4" w:space="0" w:color="auto"/>
                    <w:bottom w:val="single" w:sz="4" w:space="0" w:color="auto"/>
                    <w:right w:val="single" w:sz="4" w:space="0" w:color="auto"/>
                  </w:tcBorders>
                  <w:vAlign w:val="center"/>
                </w:tcPr>
                <w:p w:rsidR="00B73DF1" w:rsidRPr="00041F3E" w:rsidRDefault="00B73DF1" w:rsidP="005D7661">
                  <w:pPr>
                    <w:spacing w:line="240" w:lineRule="exact"/>
                    <w:jc w:val="center"/>
                    <w:rPr>
                      <w:rFonts w:ascii="仿宋_GB2312" w:eastAsia="仿宋_GB2312" w:hAnsi="宋体"/>
                      <w:kern w:val="0"/>
                      <w:sz w:val="20"/>
                      <w:szCs w:val="20"/>
                    </w:rPr>
                  </w:pPr>
                </w:p>
              </w:tc>
            </w:tr>
            <w:tr w:rsidR="00B73DF1" w:rsidRPr="00041F3E" w:rsidTr="005D7661">
              <w:trPr>
                <w:trHeight w:hRule="exact" w:val="454"/>
              </w:trPr>
              <w:tc>
                <w:tcPr>
                  <w:tcW w:w="3240" w:type="dxa"/>
                  <w:tcBorders>
                    <w:top w:val="single" w:sz="4" w:space="0" w:color="auto"/>
                    <w:left w:val="single" w:sz="4" w:space="0" w:color="auto"/>
                    <w:bottom w:val="single" w:sz="4" w:space="0" w:color="auto"/>
                    <w:right w:val="single" w:sz="4" w:space="0" w:color="auto"/>
                  </w:tcBorders>
                  <w:vAlign w:val="center"/>
                </w:tcPr>
                <w:p w:rsidR="00B73DF1" w:rsidRPr="00041F3E" w:rsidRDefault="00B73DF1" w:rsidP="005D7661">
                  <w:pPr>
                    <w:spacing w:line="240" w:lineRule="exact"/>
                    <w:jc w:val="center"/>
                    <w:rPr>
                      <w:rFonts w:ascii="仿宋_GB2312" w:eastAsia="仿宋_GB2312" w:hAnsi="宋体"/>
                      <w:kern w:val="0"/>
                      <w:sz w:val="20"/>
                      <w:szCs w:val="20"/>
                    </w:rPr>
                  </w:pPr>
                  <w:r>
                    <w:rPr>
                      <w:rFonts w:ascii="仿宋_GB2312" w:eastAsia="仿宋_GB2312" w:hAnsi="宋体" w:hint="eastAsia"/>
                      <w:kern w:val="0"/>
                      <w:sz w:val="20"/>
                      <w:szCs w:val="20"/>
                    </w:rPr>
                    <w:t>泰语</w:t>
                  </w:r>
                </w:p>
              </w:tc>
              <w:tc>
                <w:tcPr>
                  <w:tcW w:w="2520" w:type="dxa"/>
                  <w:tcBorders>
                    <w:top w:val="single" w:sz="4" w:space="0" w:color="auto"/>
                    <w:left w:val="single" w:sz="4" w:space="0" w:color="auto"/>
                    <w:bottom w:val="single" w:sz="4" w:space="0" w:color="auto"/>
                    <w:right w:val="single" w:sz="4" w:space="0" w:color="auto"/>
                  </w:tcBorders>
                  <w:vAlign w:val="center"/>
                </w:tcPr>
                <w:p w:rsidR="00B73DF1" w:rsidRPr="00041F3E" w:rsidRDefault="00B73DF1" w:rsidP="005D7661">
                  <w:pPr>
                    <w:spacing w:line="240" w:lineRule="exact"/>
                    <w:jc w:val="center"/>
                    <w:rPr>
                      <w:rFonts w:ascii="仿宋_GB2312" w:eastAsia="仿宋_GB2312" w:hAnsi="宋体"/>
                      <w:kern w:val="0"/>
                      <w:sz w:val="20"/>
                      <w:szCs w:val="20"/>
                    </w:rPr>
                  </w:pPr>
                  <w:r>
                    <w:rPr>
                      <w:rFonts w:ascii="仿宋_GB2312" w:eastAsia="仿宋_GB2312" w:hAnsi="宋体" w:hint="eastAsia"/>
                      <w:kern w:val="0"/>
                      <w:sz w:val="20"/>
                      <w:szCs w:val="20"/>
                    </w:rPr>
                    <w:t>初级及以上</w:t>
                  </w:r>
                </w:p>
              </w:tc>
              <w:tc>
                <w:tcPr>
                  <w:tcW w:w="1260" w:type="dxa"/>
                  <w:tcBorders>
                    <w:top w:val="single" w:sz="4" w:space="0" w:color="auto"/>
                    <w:left w:val="single" w:sz="4" w:space="0" w:color="auto"/>
                    <w:bottom w:val="single" w:sz="4" w:space="0" w:color="auto"/>
                    <w:right w:val="single" w:sz="4" w:space="0" w:color="auto"/>
                  </w:tcBorders>
                  <w:vAlign w:val="center"/>
                </w:tcPr>
                <w:p w:rsidR="00B73DF1" w:rsidRDefault="00B73DF1" w:rsidP="005D7661">
                  <w:pPr>
                    <w:spacing w:line="240" w:lineRule="exact"/>
                    <w:jc w:val="center"/>
                    <w:rPr>
                      <w:rFonts w:ascii="仿宋_GB2312" w:eastAsia="仿宋_GB2312" w:hAnsi="宋体"/>
                      <w:kern w:val="0"/>
                      <w:sz w:val="20"/>
                      <w:szCs w:val="20"/>
                    </w:rPr>
                  </w:pPr>
                  <w:r w:rsidRPr="00041F3E">
                    <w:rPr>
                      <w:rFonts w:ascii="仿宋_GB2312" w:eastAsia="仿宋_GB2312" w:hAnsi="宋体"/>
                      <w:kern w:val="0"/>
                      <w:sz w:val="20"/>
                      <w:szCs w:val="20"/>
                    </w:rPr>
                    <w:t>1</w:t>
                  </w:r>
                  <w:r w:rsidRPr="00041F3E">
                    <w:rPr>
                      <w:rFonts w:ascii="仿宋_GB2312" w:eastAsia="仿宋_GB2312" w:hAnsi="宋体" w:hint="eastAsia"/>
                      <w:kern w:val="0"/>
                      <w:sz w:val="20"/>
                      <w:szCs w:val="20"/>
                    </w:rPr>
                    <w:t>学分</w:t>
                  </w:r>
                </w:p>
              </w:tc>
              <w:tc>
                <w:tcPr>
                  <w:tcW w:w="2088" w:type="dxa"/>
                  <w:tcBorders>
                    <w:top w:val="single" w:sz="4" w:space="0" w:color="auto"/>
                    <w:left w:val="single" w:sz="4" w:space="0" w:color="auto"/>
                    <w:bottom w:val="single" w:sz="4" w:space="0" w:color="auto"/>
                    <w:right w:val="single" w:sz="4" w:space="0" w:color="auto"/>
                  </w:tcBorders>
                  <w:vAlign w:val="center"/>
                </w:tcPr>
                <w:p w:rsidR="00B73DF1" w:rsidRPr="00041F3E" w:rsidRDefault="00B73DF1" w:rsidP="005D7661">
                  <w:pPr>
                    <w:spacing w:line="240" w:lineRule="exact"/>
                    <w:jc w:val="center"/>
                    <w:rPr>
                      <w:rFonts w:ascii="仿宋_GB2312" w:eastAsia="仿宋_GB2312" w:hAnsi="宋体"/>
                      <w:kern w:val="0"/>
                      <w:sz w:val="20"/>
                      <w:szCs w:val="20"/>
                    </w:rPr>
                  </w:pPr>
                </w:p>
              </w:tc>
            </w:tr>
            <w:tr w:rsidR="00B73DF1" w:rsidRPr="00041F3E" w:rsidTr="005D7661">
              <w:trPr>
                <w:trHeight w:hRule="exact" w:val="431"/>
              </w:trPr>
              <w:tc>
                <w:tcPr>
                  <w:tcW w:w="3240" w:type="dxa"/>
                  <w:tcBorders>
                    <w:top w:val="single" w:sz="4" w:space="0" w:color="auto"/>
                    <w:left w:val="single" w:sz="4" w:space="0" w:color="auto"/>
                    <w:bottom w:val="single" w:sz="4" w:space="0" w:color="auto"/>
                    <w:right w:val="single" w:sz="4" w:space="0" w:color="auto"/>
                  </w:tcBorders>
                  <w:vAlign w:val="center"/>
                </w:tcPr>
                <w:p w:rsidR="00B73DF1" w:rsidRPr="00041F3E" w:rsidRDefault="00B73DF1" w:rsidP="005D7661">
                  <w:pPr>
                    <w:spacing w:line="240" w:lineRule="exact"/>
                    <w:jc w:val="center"/>
                    <w:rPr>
                      <w:rFonts w:ascii="仿宋_GB2312" w:eastAsia="仿宋_GB2312" w:hAnsi="宋体"/>
                      <w:kern w:val="0"/>
                      <w:sz w:val="20"/>
                      <w:szCs w:val="20"/>
                    </w:rPr>
                  </w:pPr>
                  <w:r w:rsidRPr="00041F3E">
                    <w:rPr>
                      <w:rFonts w:ascii="仿宋_GB2312" w:eastAsia="仿宋_GB2312" w:hAnsi="宋体" w:hint="eastAsia"/>
                      <w:kern w:val="0"/>
                      <w:sz w:val="20"/>
                      <w:szCs w:val="20"/>
                    </w:rPr>
                    <w:t>全国计算机等级考试</w:t>
                  </w:r>
                  <w:r>
                    <w:rPr>
                      <w:rFonts w:ascii="仿宋_GB2312" w:eastAsia="仿宋_GB2312" w:hAnsi="宋体" w:hint="eastAsia"/>
                      <w:kern w:val="0"/>
                      <w:sz w:val="20"/>
                      <w:szCs w:val="20"/>
                    </w:rPr>
                    <w:t>（二级及以上）</w:t>
                  </w:r>
                </w:p>
              </w:tc>
              <w:tc>
                <w:tcPr>
                  <w:tcW w:w="2520" w:type="dxa"/>
                  <w:tcBorders>
                    <w:top w:val="single" w:sz="4" w:space="0" w:color="auto"/>
                    <w:left w:val="single" w:sz="4" w:space="0" w:color="auto"/>
                    <w:bottom w:val="single" w:sz="4" w:space="0" w:color="auto"/>
                    <w:right w:val="single" w:sz="4" w:space="0" w:color="auto"/>
                  </w:tcBorders>
                  <w:vAlign w:val="center"/>
                </w:tcPr>
                <w:p w:rsidR="00B73DF1" w:rsidRPr="00041F3E" w:rsidRDefault="00B73DF1" w:rsidP="005D7661">
                  <w:pPr>
                    <w:spacing w:line="240" w:lineRule="exact"/>
                    <w:jc w:val="center"/>
                    <w:rPr>
                      <w:rFonts w:ascii="仿宋_GB2312" w:eastAsia="仿宋_GB2312" w:hAnsi="宋体"/>
                      <w:kern w:val="0"/>
                      <w:sz w:val="20"/>
                      <w:szCs w:val="20"/>
                    </w:rPr>
                  </w:pPr>
                  <w:r w:rsidRPr="00041F3E">
                    <w:rPr>
                      <w:rFonts w:ascii="仿宋_GB2312" w:eastAsia="仿宋_GB2312" w:hAnsi="宋体" w:hint="eastAsia"/>
                      <w:kern w:val="0"/>
                      <w:sz w:val="20"/>
                      <w:szCs w:val="20"/>
                    </w:rPr>
                    <w:t>合格</w:t>
                  </w:r>
                </w:p>
              </w:tc>
              <w:tc>
                <w:tcPr>
                  <w:tcW w:w="1260" w:type="dxa"/>
                  <w:tcBorders>
                    <w:top w:val="single" w:sz="4" w:space="0" w:color="auto"/>
                    <w:left w:val="single" w:sz="4" w:space="0" w:color="auto"/>
                    <w:bottom w:val="single" w:sz="4" w:space="0" w:color="auto"/>
                    <w:right w:val="single" w:sz="4" w:space="0" w:color="auto"/>
                  </w:tcBorders>
                  <w:vAlign w:val="center"/>
                </w:tcPr>
                <w:p w:rsidR="00B73DF1" w:rsidRPr="000F4D31" w:rsidRDefault="00B73DF1" w:rsidP="005D7661">
                  <w:pPr>
                    <w:spacing w:line="240" w:lineRule="exact"/>
                    <w:jc w:val="center"/>
                    <w:rPr>
                      <w:rFonts w:ascii="仿宋_GB2312" w:eastAsia="仿宋_GB2312" w:hAnsi="宋体"/>
                      <w:kern w:val="0"/>
                      <w:sz w:val="20"/>
                      <w:szCs w:val="20"/>
                    </w:rPr>
                  </w:pPr>
                  <w:r>
                    <w:rPr>
                      <w:rFonts w:ascii="仿宋_GB2312" w:eastAsia="仿宋_GB2312" w:hAnsi="宋体"/>
                      <w:kern w:val="0"/>
                      <w:sz w:val="20"/>
                      <w:szCs w:val="20"/>
                    </w:rPr>
                    <w:t>1</w:t>
                  </w:r>
                  <w:r>
                    <w:rPr>
                      <w:rFonts w:ascii="仿宋_GB2312" w:eastAsia="仿宋_GB2312" w:hAnsi="宋体" w:hint="eastAsia"/>
                      <w:kern w:val="0"/>
                      <w:sz w:val="20"/>
                      <w:szCs w:val="20"/>
                    </w:rPr>
                    <w:t>学分</w:t>
                  </w:r>
                </w:p>
              </w:tc>
              <w:tc>
                <w:tcPr>
                  <w:tcW w:w="2088" w:type="dxa"/>
                  <w:tcBorders>
                    <w:top w:val="single" w:sz="4" w:space="0" w:color="auto"/>
                    <w:left w:val="single" w:sz="4" w:space="0" w:color="auto"/>
                    <w:bottom w:val="single" w:sz="4" w:space="0" w:color="auto"/>
                    <w:right w:val="single" w:sz="4" w:space="0" w:color="auto"/>
                  </w:tcBorders>
                  <w:vAlign w:val="center"/>
                </w:tcPr>
                <w:p w:rsidR="00B73DF1" w:rsidRPr="00041F3E" w:rsidRDefault="00B73DF1" w:rsidP="005D7661">
                  <w:pPr>
                    <w:spacing w:line="240" w:lineRule="exact"/>
                    <w:jc w:val="center"/>
                    <w:rPr>
                      <w:rFonts w:ascii="仿宋_GB2312" w:eastAsia="仿宋_GB2312" w:hAnsi="宋体"/>
                      <w:kern w:val="0"/>
                      <w:sz w:val="20"/>
                      <w:szCs w:val="20"/>
                    </w:rPr>
                  </w:pPr>
                </w:p>
              </w:tc>
            </w:tr>
            <w:tr w:rsidR="00B73DF1" w:rsidRPr="00041F3E" w:rsidTr="009710AA">
              <w:trPr>
                <w:trHeight w:hRule="exact" w:val="636"/>
              </w:trPr>
              <w:tc>
                <w:tcPr>
                  <w:tcW w:w="3240" w:type="dxa"/>
                  <w:tcBorders>
                    <w:top w:val="single" w:sz="4" w:space="0" w:color="auto"/>
                    <w:left w:val="single" w:sz="4" w:space="0" w:color="auto"/>
                    <w:bottom w:val="single" w:sz="4" w:space="0" w:color="auto"/>
                    <w:right w:val="single" w:sz="4" w:space="0" w:color="auto"/>
                  </w:tcBorders>
                  <w:vAlign w:val="center"/>
                </w:tcPr>
                <w:p w:rsidR="00B73DF1" w:rsidRPr="00041F3E" w:rsidRDefault="00B73DF1" w:rsidP="005D7661">
                  <w:pPr>
                    <w:spacing w:line="240" w:lineRule="exact"/>
                    <w:jc w:val="center"/>
                    <w:rPr>
                      <w:rFonts w:ascii="仿宋_GB2312" w:eastAsia="仿宋_GB2312" w:hAnsi="宋体"/>
                      <w:kern w:val="0"/>
                      <w:sz w:val="20"/>
                      <w:szCs w:val="20"/>
                    </w:rPr>
                  </w:pPr>
                  <w:r>
                    <w:rPr>
                      <w:rFonts w:ascii="仿宋_GB2312" w:eastAsia="仿宋_GB2312" w:hAnsi="宋体" w:hint="eastAsia"/>
                      <w:kern w:val="0"/>
                      <w:sz w:val="20"/>
                      <w:szCs w:val="20"/>
                    </w:rPr>
                    <w:t>护士执业资格证书</w:t>
                  </w:r>
                </w:p>
              </w:tc>
              <w:tc>
                <w:tcPr>
                  <w:tcW w:w="2520" w:type="dxa"/>
                  <w:tcBorders>
                    <w:top w:val="single" w:sz="4" w:space="0" w:color="auto"/>
                    <w:left w:val="single" w:sz="4" w:space="0" w:color="auto"/>
                    <w:bottom w:val="single" w:sz="4" w:space="0" w:color="auto"/>
                    <w:right w:val="single" w:sz="4" w:space="0" w:color="auto"/>
                  </w:tcBorders>
                  <w:vAlign w:val="center"/>
                </w:tcPr>
                <w:p w:rsidR="00B73DF1" w:rsidRPr="00041F3E" w:rsidRDefault="00B73DF1" w:rsidP="005D7661">
                  <w:pPr>
                    <w:spacing w:line="240" w:lineRule="exact"/>
                    <w:jc w:val="center"/>
                    <w:rPr>
                      <w:rFonts w:ascii="仿宋_GB2312" w:eastAsia="仿宋_GB2312" w:hAnsi="宋体"/>
                      <w:kern w:val="0"/>
                      <w:sz w:val="20"/>
                      <w:szCs w:val="20"/>
                    </w:rPr>
                  </w:pPr>
                  <w:r>
                    <w:rPr>
                      <w:rFonts w:ascii="仿宋_GB2312" w:eastAsia="仿宋_GB2312" w:hAnsi="宋体" w:hint="eastAsia"/>
                      <w:kern w:val="0"/>
                      <w:sz w:val="20"/>
                      <w:szCs w:val="20"/>
                    </w:rPr>
                    <w:t>卫生和计划生育委员会</w:t>
                  </w:r>
                </w:p>
              </w:tc>
              <w:tc>
                <w:tcPr>
                  <w:tcW w:w="1260" w:type="dxa"/>
                  <w:tcBorders>
                    <w:top w:val="single" w:sz="4" w:space="0" w:color="auto"/>
                    <w:left w:val="single" w:sz="4" w:space="0" w:color="auto"/>
                    <w:bottom w:val="single" w:sz="4" w:space="0" w:color="auto"/>
                    <w:right w:val="single" w:sz="4" w:space="0" w:color="auto"/>
                  </w:tcBorders>
                  <w:vAlign w:val="center"/>
                </w:tcPr>
                <w:p w:rsidR="00B73DF1" w:rsidRDefault="00B73DF1" w:rsidP="005D7661">
                  <w:pPr>
                    <w:spacing w:line="240" w:lineRule="exact"/>
                    <w:jc w:val="center"/>
                    <w:rPr>
                      <w:rFonts w:ascii="仿宋_GB2312" w:eastAsia="仿宋_GB2312" w:hAnsi="宋体"/>
                      <w:kern w:val="0"/>
                      <w:sz w:val="20"/>
                      <w:szCs w:val="20"/>
                    </w:rPr>
                  </w:pPr>
                </w:p>
              </w:tc>
              <w:tc>
                <w:tcPr>
                  <w:tcW w:w="2088" w:type="dxa"/>
                  <w:tcBorders>
                    <w:top w:val="single" w:sz="4" w:space="0" w:color="auto"/>
                    <w:left w:val="single" w:sz="4" w:space="0" w:color="auto"/>
                    <w:bottom w:val="single" w:sz="4" w:space="0" w:color="auto"/>
                    <w:right w:val="single" w:sz="4" w:space="0" w:color="auto"/>
                  </w:tcBorders>
                  <w:vAlign w:val="center"/>
                </w:tcPr>
                <w:p w:rsidR="00B73DF1" w:rsidRPr="00041F3E" w:rsidRDefault="00B73DF1" w:rsidP="005D7661">
                  <w:pPr>
                    <w:spacing w:line="240" w:lineRule="exact"/>
                    <w:jc w:val="center"/>
                    <w:rPr>
                      <w:rFonts w:ascii="仿宋_GB2312" w:eastAsia="仿宋_GB2312" w:hAnsi="宋体"/>
                      <w:kern w:val="0"/>
                      <w:sz w:val="20"/>
                      <w:szCs w:val="20"/>
                    </w:rPr>
                  </w:pPr>
                </w:p>
              </w:tc>
            </w:tr>
          </w:tbl>
          <w:p w:rsidR="00B73DF1" w:rsidRPr="005C013F" w:rsidRDefault="00B73DF1" w:rsidP="00323A49">
            <w:pPr>
              <w:spacing w:line="240" w:lineRule="atLeast"/>
              <w:rPr>
                <w:rFonts w:eastAsia="仿宋_GB2312"/>
                <w:sz w:val="32"/>
              </w:rPr>
            </w:pPr>
          </w:p>
        </w:tc>
      </w:tr>
    </w:tbl>
    <w:p w:rsidR="00B73DF1" w:rsidRDefault="00B73DF1" w:rsidP="00B422D2">
      <w:pPr>
        <w:spacing w:line="500" w:lineRule="exact"/>
        <w:jc w:val="center"/>
        <w:rPr>
          <w:rFonts w:ascii="黑体" w:eastAsia="黑体" w:hAnsi="黑体"/>
          <w:sz w:val="36"/>
          <w:szCs w:val="36"/>
        </w:rPr>
      </w:pPr>
    </w:p>
    <w:p w:rsidR="00B73DF1" w:rsidRDefault="00B73DF1" w:rsidP="00CA4A63">
      <w:pPr>
        <w:spacing w:line="500" w:lineRule="exact"/>
        <w:jc w:val="center"/>
        <w:rPr>
          <w:rFonts w:ascii="黑体" w:eastAsia="黑体" w:hAnsi="黑体"/>
          <w:sz w:val="36"/>
          <w:szCs w:val="36"/>
        </w:rPr>
      </w:pPr>
      <w:r>
        <w:rPr>
          <w:rFonts w:ascii="黑体" w:eastAsia="黑体" w:hAnsi="黑体"/>
          <w:sz w:val="36"/>
          <w:szCs w:val="36"/>
        </w:rPr>
        <w:t>5.</w:t>
      </w:r>
      <w:r>
        <w:rPr>
          <w:rFonts w:ascii="黑体" w:eastAsia="黑体" w:hAnsi="黑体" w:hint="eastAsia"/>
          <w:sz w:val="36"/>
          <w:szCs w:val="36"/>
        </w:rPr>
        <w:t>专业主要带头人简介</w:t>
      </w:r>
      <w:r>
        <w:rPr>
          <w:rFonts w:ascii="黑体" w:eastAsia="黑体" w:hAnsi="黑体"/>
          <w:sz w:val="36"/>
          <w:szCs w:val="36"/>
        </w:rPr>
        <w:t>-1</w:t>
      </w:r>
    </w:p>
    <w:tbl>
      <w:tblPr>
        <w:tblpPr w:leftFromText="180" w:rightFromText="180" w:vertAnchor="text" w:horzAnchor="margin" w:tblpXSpec="center" w:tblpY="158"/>
        <w:tblW w:w="58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99"/>
        <w:gridCol w:w="585"/>
        <w:gridCol w:w="534"/>
        <w:gridCol w:w="364"/>
        <w:gridCol w:w="1347"/>
        <w:gridCol w:w="932"/>
        <w:gridCol w:w="104"/>
        <w:gridCol w:w="1547"/>
        <w:gridCol w:w="123"/>
        <w:gridCol w:w="664"/>
        <w:gridCol w:w="764"/>
        <w:gridCol w:w="206"/>
        <w:gridCol w:w="945"/>
        <w:gridCol w:w="387"/>
        <w:gridCol w:w="1339"/>
      </w:tblGrid>
      <w:tr w:rsidR="00B73DF1" w:rsidTr="00117111">
        <w:trPr>
          <w:trHeight w:hRule="exact" w:val="454"/>
        </w:trPr>
        <w:tc>
          <w:tcPr>
            <w:tcW w:w="375" w:type="pct"/>
            <w:vMerge w:val="restart"/>
            <w:vAlign w:val="center"/>
          </w:tcPr>
          <w:p w:rsidR="00B73DF1" w:rsidRDefault="00B73DF1" w:rsidP="00117111">
            <w:pPr>
              <w:spacing w:line="400" w:lineRule="exact"/>
              <w:jc w:val="center"/>
              <w:rPr>
                <w:rFonts w:eastAsia="仿宋_GB2312"/>
                <w:sz w:val="24"/>
              </w:rPr>
            </w:pPr>
            <w:r>
              <w:rPr>
                <w:rFonts w:eastAsia="仿宋_GB2312" w:hint="eastAsia"/>
                <w:sz w:val="24"/>
              </w:rPr>
              <w:t>姓名</w:t>
            </w:r>
          </w:p>
        </w:tc>
        <w:tc>
          <w:tcPr>
            <w:tcW w:w="697" w:type="pct"/>
            <w:gridSpan w:val="3"/>
            <w:vMerge w:val="restart"/>
            <w:vAlign w:val="center"/>
          </w:tcPr>
          <w:p w:rsidR="00B73DF1" w:rsidRDefault="00B73DF1" w:rsidP="00117111">
            <w:pPr>
              <w:spacing w:line="400" w:lineRule="exact"/>
              <w:jc w:val="center"/>
              <w:rPr>
                <w:rFonts w:eastAsia="仿宋_GB2312"/>
                <w:sz w:val="24"/>
              </w:rPr>
            </w:pPr>
            <w:r>
              <w:rPr>
                <w:rFonts w:eastAsia="仿宋_GB2312" w:hint="eastAsia"/>
                <w:sz w:val="24"/>
              </w:rPr>
              <w:t>范萍</w:t>
            </w:r>
          </w:p>
        </w:tc>
        <w:tc>
          <w:tcPr>
            <w:tcW w:w="633" w:type="pct"/>
            <w:vAlign w:val="center"/>
          </w:tcPr>
          <w:p w:rsidR="00B73DF1" w:rsidRDefault="00B73DF1" w:rsidP="00117111">
            <w:pPr>
              <w:spacing w:line="400" w:lineRule="exact"/>
              <w:jc w:val="center"/>
              <w:rPr>
                <w:rFonts w:eastAsia="仿宋_GB2312"/>
                <w:sz w:val="24"/>
              </w:rPr>
            </w:pPr>
            <w:r>
              <w:rPr>
                <w:rFonts w:eastAsia="仿宋_GB2312" w:hint="eastAsia"/>
                <w:sz w:val="24"/>
              </w:rPr>
              <w:t>性别</w:t>
            </w:r>
          </w:p>
        </w:tc>
        <w:tc>
          <w:tcPr>
            <w:tcW w:w="438" w:type="pct"/>
            <w:vAlign w:val="center"/>
          </w:tcPr>
          <w:p w:rsidR="00B73DF1" w:rsidRDefault="00B73DF1" w:rsidP="00117111">
            <w:pPr>
              <w:spacing w:line="400" w:lineRule="exact"/>
              <w:jc w:val="center"/>
              <w:rPr>
                <w:rFonts w:eastAsia="仿宋_GB2312"/>
                <w:sz w:val="24"/>
              </w:rPr>
            </w:pPr>
            <w:r>
              <w:rPr>
                <w:rFonts w:eastAsia="仿宋_GB2312" w:hint="eastAsia"/>
                <w:sz w:val="24"/>
              </w:rPr>
              <w:t>女</w:t>
            </w:r>
          </w:p>
        </w:tc>
        <w:tc>
          <w:tcPr>
            <w:tcW w:w="834" w:type="pct"/>
            <w:gridSpan w:val="3"/>
            <w:vAlign w:val="center"/>
          </w:tcPr>
          <w:p w:rsidR="00B73DF1" w:rsidRDefault="00B73DF1" w:rsidP="00117111">
            <w:pPr>
              <w:spacing w:line="400" w:lineRule="exact"/>
              <w:jc w:val="center"/>
              <w:rPr>
                <w:rFonts w:eastAsia="仿宋_GB2312"/>
                <w:sz w:val="24"/>
              </w:rPr>
            </w:pPr>
            <w:r>
              <w:rPr>
                <w:rFonts w:eastAsia="仿宋_GB2312" w:hint="eastAsia"/>
                <w:sz w:val="24"/>
              </w:rPr>
              <w:t>专业技术职务</w:t>
            </w:r>
          </w:p>
        </w:tc>
        <w:tc>
          <w:tcPr>
            <w:tcW w:w="768" w:type="pct"/>
            <w:gridSpan w:val="3"/>
            <w:vAlign w:val="center"/>
          </w:tcPr>
          <w:p w:rsidR="00B73DF1" w:rsidRDefault="00B73DF1" w:rsidP="00117111">
            <w:pPr>
              <w:spacing w:line="400" w:lineRule="exact"/>
              <w:jc w:val="center"/>
              <w:rPr>
                <w:rFonts w:eastAsia="仿宋_GB2312"/>
                <w:sz w:val="24"/>
              </w:rPr>
            </w:pPr>
            <w:r>
              <w:rPr>
                <w:rFonts w:eastAsia="仿宋_GB2312" w:hint="eastAsia"/>
                <w:sz w:val="24"/>
              </w:rPr>
              <w:t>副教授</w:t>
            </w:r>
          </w:p>
        </w:tc>
        <w:tc>
          <w:tcPr>
            <w:tcW w:w="626" w:type="pct"/>
            <w:gridSpan w:val="2"/>
            <w:vAlign w:val="center"/>
          </w:tcPr>
          <w:p w:rsidR="00B73DF1" w:rsidRDefault="00B73DF1" w:rsidP="00117111">
            <w:pPr>
              <w:spacing w:line="400" w:lineRule="exact"/>
              <w:jc w:val="center"/>
              <w:rPr>
                <w:rFonts w:eastAsia="仿宋_GB2312"/>
                <w:sz w:val="24"/>
              </w:rPr>
            </w:pPr>
            <w:r>
              <w:rPr>
                <w:rFonts w:eastAsia="仿宋_GB2312" w:hint="eastAsia"/>
                <w:sz w:val="24"/>
              </w:rPr>
              <w:t>第一学历</w:t>
            </w:r>
          </w:p>
        </w:tc>
        <w:tc>
          <w:tcPr>
            <w:tcW w:w="630" w:type="pct"/>
            <w:vAlign w:val="center"/>
          </w:tcPr>
          <w:p w:rsidR="00B73DF1" w:rsidRDefault="00B73DF1" w:rsidP="00117111">
            <w:pPr>
              <w:spacing w:line="400" w:lineRule="exact"/>
              <w:jc w:val="center"/>
              <w:rPr>
                <w:rFonts w:eastAsia="仿宋_GB2312"/>
                <w:sz w:val="24"/>
              </w:rPr>
            </w:pPr>
            <w:r>
              <w:rPr>
                <w:rFonts w:eastAsia="仿宋_GB2312" w:hint="eastAsia"/>
                <w:sz w:val="24"/>
              </w:rPr>
              <w:t>中专</w:t>
            </w:r>
          </w:p>
        </w:tc>
      </w:tr>
      <w:tr w:rsidR="00B73DF1" w:rsidTr="00117111">
        <w:trPr>
          <w:trHeight w:hRule="exact" w:val="454"/>
        </w:trPr>
        <w:tc>
          <w:tcPr>
            <w:tcW w:w="0" w:type="auto"/>
            <w:vMerge/>
            <w:vAlign w:val="center"/>
          </w:tcPr>
          <w:p w:rsidR="00B73DF1" w:rsidRDefault="00B73DF1" w:rsidP="00117111">
            <w:pPr>
              <w:widowControl/>
              <w:jc w:val="left"/>
              <w:rPr>
                <w:rFonts w:eastAsia="仿宋_GB2312"/>
                <w:sz w:val="24"/>
              </w:rPr>
            </w:pPr>
          </w:p>
        </w:tc>
        <w:tc>
          <w:tcPr>
            <w:tcW w:w="0" w:type="auto"/>
            <w:gridSpan w:val="3"/>
            <w:vMerge/>
            <w:vAlign w:val="center"/>
          </w:tcPr>
          <w:p w:rsidR="00B73DF1" w:rsidRDefault="00B73DF1" w:rsidP="00117111">
            <w:pPr>
              <w:widowControl/>
              <w:jc w:val="left"/>
              <w:rPr>
                <w:rFonts w:eastAsia="仿宋_GB2312"/>
                <w:sz w:val="24"/>
              </w:rPr>
            </w:pPr>
          </w:p>
        </w:tc>
        <w:tc>
          <w:tcPr>
            <w:tcW w:w="633" w:type="pct"/>
            <w:vAlign w:val="center"/>
          </w:tcPr>
          <w:p w:rsidR="00B73DF1" w:rsidRDefault="00B73DF1" w:rsidP="00117111">
            <w:pPr>
              <w:spacing w:line="400" w:lineRule="exact"/>
              <w:jc w:val="center"/>
              <w:rPr>
                <w:rFonts w:eastAsia="仿宋_GB2312"/>
                <w:sz w:val="24"/>
              </w:rPr>
            </w:pPr>
            <w:r>
              <w:rPr>
                <w:rFonts w:eastAsia="仿宋_GB2312" w:hint="eastAsia"/>
                <w:sz w:val="24"/>
              </w:rPr>
              <w:t>出生年月</w:t>
            </w:r>
          </w:p>
        </w:tc>
        <w:tc>
          <w:tcPr>
            <w:tcW w:w="438" w:type="pct"/>
            <w:vAlign w:val="center"/>
          </w:tcPr>
          <w:p w:rsidR="00B73DF1" w:rsidRDefault="00B73DF1" w:rsidP="00117111">
            <w:pPr>
              <w:spacing w:line="400" w:lineRule="exact"/>
              <w:jc w:val="center"/>
              <w:rPr>
                <w:rFonts w:eastAsia="仿宋_GB2312"/>
                <w:sz w:val="24"/>
              </w:rPr>
            </w:pPr>
            <w:r>
              <w:rPr>
                <w:rFonts w:eastAsia="仿宋_GB2312"/>
                <w:sz w:val="24"/>
              </w:rPr>
              <w:t>1958.8</w:t>
            </w:r>
          </w:p>
        </w:tc>
        <w:tc>
          <w:tcPr>
            <w:tcW w:w="834" w:type="pct"/>
            <w:gridSpan w:val="3"/>
            <w:vAlign w:val="center"/>
          </w:tcPr>
          <w:p w:rsidR="00B73DF1" w:rsidRDefault="00B73DF1" w:rsidP="00117111">
            <w:pPr>
              <w:spacing w:line="400" w:lineRule="exact"/>
              <w:jc w:val="center"/>
              <w:rPr>
                <w:rFonts w:eastAsia="仿宋_GB2312"/>
                <w:sz w:val="24"/>
              </w:rPr>
            </w:pPr>
            <w:r>
              <w:rPr>
                <w:rFonts w:eastAsia="仿宋_GB2312" w:hint="eastAsia"/>
                <w:sz w:val="24"/>
              </w:rPr>
              <w:t>行政职务</w:t>
            </w:r>
          </w:p>
        </w:tc>
        <w:tc>
          <w:tcPr>
            <w:tcW w:w="768" w:type="pct"/>
            <w:gridSpan w:val="3"/>
            <w:vAlign w:val="center"/>
          </w:tcPr>
          <w:p w:rsidR="00B73DF1" w:rsidRDefault="00B73DF1" w:rsidP="00117111">
            <w:pPr>
              <w:spacing w:line="400" w:lineRule="exact"/>
              <w:jc w:val="center"/>
              <w:rPr>
                <w:rFonts w:eastAsia="仿宋_GB2312"/>
                <w:sz w:val="24"/>
              </w:rPr>
            </w:pPr>
            <w:r>
              <w:rPr>
                <w:rFonts w:eastAsia="仿宋_GB2312" w:hint="eastAsia"/>
                <w:sz w:val="24"/>
              </w:rPr>
              <w:t>教研室主任任</w:t>
            </w:r>
          </w:p>
        </w:tc>
        <w:tc>
          <w:tcPr>
            <w:tcW w:w="626" w:type="pct"/>
            <w:gridSpan w:val="2"/>
            <w:vAlign w:val="center"/>
          </w:tcPr>
          <w:p w:rsidR="00B73DF1" w:rsidRDefault="00B73DF1" w:rsidP="00117111">
            <w:pPr>
              <w:spacing w:line="400" w:lineRule="exact"/>
              <w:jc w:val="center"/>
              <w:rPr>
                <w:rFonts w:eastAsia="仿宋_GB2312"/>
                <w:sz w:val="24"/>
              </w:rPr>
            </w:pPr>
            <w:r>
              <w:rPr>
                <w:rFonts w:eastAsia="仿宋_GB2312" w:hint="eastAsia"/>
                <w:sz w:val="24"/>
              </w:rPr>
              <w:t>最后学历</w:t>
            </w:r>
          </w:p>
        </w:tc>
        <w:tc>
          <w:tcPr>
            <w:tcW w:w="630" w:type="pct"/>
            <w:vAlign w:val="center"/>
          </w:tcPr>
          <w:p w:rsidR="00B73DF1" w:rsidRDefault="00B73DF1" w:rsidP="00117111">
            <w:pPr>
              <w:spacing w:line="400" w:lineRule="exact"/>
              <w:jc w:val="center"/>
              <w:rPr>
                <w:rFonts w:eastAsia="仿宋_GB2312"/>
                <w:sz w:val="24"/>
              </w:rPr>
            </w:pPr>
            <w:r>
              <w:rPr>
                <w:rFonts w:eastAsia="仿宋_GB2312" w:hint="eastAsia"/>
                <w:sz w:val="24"/>
              </w:rPr>
              <w:t>大学本科</w:t>
            </w:r>
          </w:p>
        </w:tc>
      </w:tr>
      <w:tr w:rsidR="00B73DF1" w:rsidTr="00117111">
        <w:trPr>
          <w:trHeight w:hRule="exact" w:val="670"/>
        </w:trPr>
        <w:tc>
          <w:tcPr>
            <w:tcW w:w="1071" w:type="pct"/>
            <w:gridSpan w:val="4"/>
            <w:vAlign w:val="center"/>
          </w:tcPr>
          <w:p w:rsidR="00B73DF1" w:rsidRDefault="00B73DF1" w:rsidP="00117111">
            <w:pPr>
              <w:spacing w:line="300" w:lineRule="exact"/>
              <w:jc w:val="left"/>
              <w:rPr>
                <w:rFonts w:eastAsia="仿宋_GB2312"/>
                <w:spacing w:val="-10"/>
              </w:rPr>
            </w:pPr>
            <w:r>
              <w:rPr>
                <w:rFonts w:eastAsia="仿宋_GB2312" w:hint="eastAsia"/>
                <w:spacing w:val="-6"/>
              </w:rPr>
              <w:t>第一学历和最后学历</w:t>
            </w:r>
            <w:r>
              <w:rPr>
                <w:rFonts w:eastAsia="仿宋_GB2312" w:hint="eastAsia"/>
                <w:spacing w:val="-10"/>
              </w:rPr>
              <w:t>毕业时间、学校、专业</w:t>
            </w:r>
          </w:p>
        </w:tc>
        <w:tc>
          <w:tcPr>
            <w:tcW w:w="3929" w:type="pct"/>
            <w:gridSpan w:val="11"/>
            <w:vAlign w:val="center"/>
          </w:tcPr>
          <w:p w:rsidR="00B73DF1" w:rsidRDefault="00B73DF1" w:rsidP="00117111">
            <w:pPr>
              <w:spacing w:line="300" w:lineRule="exact"/>
              <w:jc w:val="left"/>
              <w:rPr>
                <w:rFonts w:eastAsia="仿宋_GB2312"/>
                <w:spacing w:val="-6"/>
              </w:rPr>
            </w:pPr>
            <w:r>
              <w:rPr>
                <w:rFonts w:eastAsia="仿宋_GB2312"/>
                <w:spacing w:val="-6"/>
              </w:rPr>
              <w:t>1981.6</w:t>
            </w:r>
            <w:r>
              <w:rPr>
                <w:rFonts w:eastAsia="仿宋_GB2312" w:hint="eastAsia"/>
                <w:spacing w:val="-6"/>
              </w:rPr>
              <w:t>毕业于大理州卫校妇幼医学专业，</w:t>
            </w:r>
            <w:r>
              <w:rPr>
                <w:rFonts w:eastAsia="仿宋_GB2312"/>
                <w:spacing w:val="-6"/>
              </w:rPr>
              <w:t>1994.6</w:t>
            </w:r>
            <w:r>
              <w:rPr>
                <w:rFonts w:eastAsia="仿宋_GB2312" w:hint="eastAsia"/>
                <w:spacing w:val="-6"/>
              </w:rPr>
              <w:t>毕业于昆明医学院护理学专业</w:t>
            </w:r>
          </w:p>
        </w:tc>
      </w:tr>
      <w:tr w:rsidR="00B73DF1" w:rsidTr="00117111">
        <w:trPr>
          <w:trHeight w:hRule="exact" w:val="569"/>
        </w:trPr>
        <w:tc>
          <w:tcPr>
            <w:tcW w:w="1071" w:type="pct"/>
            <w:gridSpan w:val="4"/>
            <w:vAlign w:val="center"/>
          </w:tcPr>
          <w:p w:rsidR="00B73DF1" w:rsidRDefault="00B73DF1" w:rsidP="00117111">
            <w:pPr>
              <w:spacing w:line="300" w:lineRule="exact"/>
              <w:rPr>
                <w:rFonts w:eastAsia="仿宋_GB2312"/>
              </w:rPr>
            </w:pPr>
            <w:r>
              <w:rPr>
                <w:rFonts w:eastAsia="仿宋_GB2312" w:hint="eastAsia"/>
              </w:rPr>
              <w:t>主要从事工作与研究方向</w:t>
            </w:r>
          </w:p>
        </w:tc>
        <w:tc>
          <w:tcPr>
            <w:tcW w:w="3929" w:type="pct"/>
            <w:gridSpan w:val="11"/>
            <w:vAlign w:val="center"/>
          </w:tcPr>
          <w:p w:rsidR="00B73DF1" w:rsidRDefault="00B73DF1" w:rsidP="00117111">
            <w:pPr>
              <w:spacing w:line="300" w:lineRule="exact"/>
              <w:jc w:val="left"/>
              <w:rPr>
                <w:rFonts w:eastAsia="仿宋_GB2312"/>
                <w:spacing w:val="-6"/>
              </w:rPr>
            </w:pPr>
            <w:r>
              <w:rPr>
                <w:rFonts w:eastAsia="仿宋_GB2312" w:hint="eastAsia"/>
                <w:spacing w:val="-6"/>
              </w:rPr>
              <w:t>护理教育、护理管理、妇产科护理学</w:t>
            </w:r>
          </w:p>
        </w:tc>
      </w:tr>
      <w:tr w:rsidR="00B73DF1" w:rsidTr="00117111">
        <w:trPr>
          <w:trHeight w:val="454"/>
        </w:trPr>
        <w:tc>
          <w:tcPr>
            <w:tcW w:w="5000" w:type="pct"/>
            <w:gridSpan w:val="15"/>
            <w:vAlign w:val="center"/>
          </w:tcPr>
          <w:p w:rsidR="00B73DF1" w:rsidRDefault="00B73DF1" w:rsidP="00117111">
            <w:pPr>
              <w:spacing w:line="300" w:lineRule="exact"/>
              <w:jc w:val="center"/>
              <w:rPr>
                <w:rFonts w:eastAsia="仿宋_GB2312"/>
                <w:sz w:val="24"/>
              </w:rPr>
            </w:pPr>
            <w:r>
              <w:rPr>
                <w:rFonts w:eastAsia="仿宋_GB2312" w:hint="eastAsia"/>
                <w:sz w:val="24"/>
              </w:rPr>
              <w:t>本人近三年的主要成就</w:t>
            </w:r>
          </w:p>
        </w:tc>
      </w:tr>
      <w:tr w:rsidR="00B73DF1" w:rsidTr="00117111">
        <w:trPr>
          <w:trHeight w:val="454"/>
        </w:trPr>
        <w:tc>
          <w:tcPr>
            <w:tcW w:w="5000" w:type="pct"/>
            <w:gridSpan w:val="15"/>
            <w:vAlign w:val="center"/>
          </w:tcPr>
          <w:p w:rsidR="00B73DF1" w:rsidRDefault="00B73DF1" w:rsidP="00117111">
            <w:pPr>
              <w:spacing w:line="300" w:lineRule="exact"/>
              <w:jc w:val="left"/>
              <w:rPr>
                <w:rFonts w:eastAsia="仿宋_GB2312"/>
                <w:sz w:val="24"/>
              </w:rPr>
            </w:pPr>
            <w:r>
              <w:rPr>
                <w:rFonts w:eastAsia="仿宋_GB2312" w:hint="eastAsia"/>
                <w:sz w:val="24"/>
              </w:rPr>
              <w:t>在国内外重要学术刊物上发表论文共</w:t>
            </w:r>
            <w:r>
              <w:rPr>
                <w:rFonts w:eastAsia="仿宋_GB2312"/>
                <w:sz w:val="24"/>
              </w:rPr>
              <w:t>15</w:t>
            </w:r>
            <w:r>
              <w:rPr>
                <w:rFonts w:eastAsia="仿宋_GB2312" w:hint="eastAsia"/>
                <w:sz w:val="24"/>
              </w:rPr>
              <w:t>篇；出版专著（译著等）</w:t>
            </w:r>
            <w:r>
              <w:rPr>
                <w:rFonts w:eastAsia="仿宋_GB2312"/>
                <w:sz w:val="24"/>
              </w:rPr>
              <w:t>4</w:t>
            </w:r>
            <w:r>
              <w:rPr>
                <w:rFonts w:eastAsia="仿宋_GB2312" w:hint="eastAsia"/>
                <w:sz w:val="24"/>
              </w:rPr>
              <w:t>部。</w:t>
            </w:r>
          </w:p>
        </w:tc>
      </w:tr>
      <w:tr w:rsidR="00B73DF1" w:rsidTr="00117111">
        <w:trPr>
          <w:trHeight w:val="454"/>
        </w:trPr>
        <w:tc>
          <w:tcPr>
            <w:tcW w:w="5000" w:type="pct"/>
            <w:gridSpan w:val="15"/>
            <w:vAlign w:val="center"/>
          </w:tcPr>
          <w:p w:rsidR="00B73DF1" w:rsidRDefault="00B73DF1" w:rsidP="00117111">
            <w:pPr>
              <w:spacing w:line="300" w:lineRule="exact"/>
              <w:rPr>
                <w:rFonts w:eastAsia="仿宋_GB2312"/>
                <w:sz w:val="24"/>
              </w:rPr>
            </w:pPr>
            <w:r>
              <w:rPr>
                <w:rFonts w:eastAsia="仿宋_GB2312" w:hint="eastAsia"/>
                <w:sz w:val="24"/>
              </w:rPr>
              <w:t>获教学科研成果奖共</w:t>
            </w:r>
            <w:r>
              <w:rPr>
                <w:rFonts w:eastAsia="仿宋_GB2312"/>
                <w:sz w:val="24"/>
              </w:rPr>
              <w:t>2</w:t>
            </w:r>
            <w:r>
              <w:rPr>
                <w:rFonts w:eastAsia="仿宋_GB2312" w:hint="eastAsia"/>
                <w:sz w:val="24"/>
              </w:rPr>
              <w:t>项；其中：国家级</w:t>
            </w:r>
            <w:r>
              <w:rPr>
                <w:rFonts w:eastAsia="仿宋_GB2312"/>
                <w:sz w:val="24"/>
              </w:rPr>
              <w:t>0</w:t>
            </w:r>
            <w:r>
              <w:rPr>
                <w:rFonts w:eastAsia="仿宋_GB2312" w:hint="eastAsia"/>
                <w:sz w:val="24"/>
              </w:rPr>
              <w:t>项，省部级</w:t>
            </w:r>
            <w:r>
              <w:rPr>
                <w:rFonts w:eastAsia="仿宋_GB2312"/>
                <w:sz w:val="24"/>
              </w:rPr>
              <w:t>0</w:t>
            </w:r>
            <w:r>
              <w:rPr>
                <w:rFonts w:eastAsia="仿宋_GB2312" w:hint="eastAsia"/>
                <w:sz w:val="24"/>
              </w:rPr>
              <w:t>项。</w:t>
            </w:r>
          </w:p>
        </w:tc>
      </w:tr>
      <w:tr w:rsidR="00B73DF1" w:rsidTr="00117111">
        <w:trPr>
          <w:trHeight w:val="454"/>
        </w:trPr>
        <w:tc>
          <w:tcPr>
            <w:tcW w:w="5000" w:type="pct"/>
            <w:gridSpan w:val="15"/>
            <w:vAlign w:val="center"/>
          </w:tcPr>
          <w:p w:rsidR="00B73DF1" w:rsidRDefault="00B73DF1" w:rsidP="00117111">
            <w:pPr>
              <w:spacing w:line="300" w:lineRule="exact"/>
              <w:rPr>
                <w:rFonts w:eastAsia="仿宋_GB2312"/>
                <w:sz w:val="24"/>
              </w:rPr>
            </w:pPr>
            <w:r>
              <w:rPr>
                <w:rFonts w:eastAsia="仿宋_GB2312" w:hint="eastAsia"/>
                <w:sz w:val="24"/>
              </w:rPr>
              <w:t>目前承担教学科研项目共</w:t>
            </w:r>
            <w:r>
              <w:rPr>
                <w:rFonts w:eastAsia="仿宋_GB2312"/>
                <w:sz w:val="24"/>
              </w:rPr>
              <w:t>0</w:t>
            </w:r>
            <w:r>
              <w:rPr>
                <w:rFonts w:eastAsia="仿宋_GB2312" w:hint="eastAsia"/>
                <w:sz w:val="24"/>
              </w:rPr>
              <w:t>项；其中：国家级项目项，省部级项目项。</w:t>
            </w:r>
          </w:p>
        </w:tc>
      </w:tr>
      <w:tr w:rsidR="00B73DF1" w:rsidTr="00117111">
        <w:trPr>
          <w:trHeight w:val="454"/>
        </w:trPr>
        <w:tc>
          <w:tcPr>
            <w:tcW w:w="5000" w:type="pct"/>
            <w:gridSpan w:val="15"/>
            <w:vAlign w:val="center"/>
          </w:tcPr>
          <w:p w:rsidR="00B73DF1" w:rsidRDefault="00B73DF1" w:rsidP="00117111">
            <w:pPr>
              <w:spacing w:line="300" w:lineRule="exact"/>
              <w:rPr>
                <w:rFonts w:eastAsia="仿宋_GB2312"/>
                <w:sz w:val="24"/>
              </w:rPr>
            </w:pPr>
            <w:r>
              <w:rPr>
                <w:rFonts w:eastAsia="仿宋_GB2312" w:hint="eastAsia"/>
                <w:sz w:val="24"/>
              </w:rPr>
              <w:t>近三年拥有教学科研经费共</w:t>
            </w:r>
            <w:r>
              <w:rPr>
                <w:rFonts w:eastAsia="仿宋_GB2312"/>
                <w:sz w:val="24"/>
              </w:rPr>
              <w:t>9</w:t>
            </w:r>
            <w:r>
              <w:rPr>
                <w:rFonts w:eastAsia="仿宋_GB2312" w:hint="eastAsia"/>
                <w:sz w:val="24"/>
              </w:rPr>
              <w:t>万元，年均</w:t>
            </w:r>
            <w:r>
              <w:rPr>
                <w:rFonts w:eastAsia="仿宋_GB2312"/>
                <w:sz w:val="24"/>
              </w:rPr>
              <w:t>3</w:t>
            </w:r>
            <w:r>
              <w:rPr>
                <w:rFonts w:eastAsia="仿宋_GB2312" w:hint="eastAsia"/>
                <w:sz w:val="24"/>
              </w:rPr>
              <w:t>万元。</w:t>
            </w:r>
          </w:p>
        </w:tc>
      </w:tr>
      <w:tr w:rsidR="00B73DF1" w:rsidTr="00117111">
        <w:trPr>
          <w:trHeight w:val="454"/>
        </w:trPr>
        <w:tc>
          <w:tcPr>
            <w:tcW w:w="5000" w:type="pct"/>
            <w:gridSpan w:val="15"/>
            <w:tcBorders>
              <w:right w:val="single" w:sz="4" w:space="0" w:color="auto"/>
            </w:tcBorders>
            <w:vAlign w:val="center"/>
          </w:tcPr>
          <w:p w:rsidR="00B73DF1" w:rsidRDefault="00B73DF1" w:rsidP="00117111">
            <w:pPr>
              <w:spacing w:line="300" w:lineRule="exact"/>
              <w:rPr>
                <w:rFonts w:eastAsia="仿宋_GB2312"/>
                <w:sz w:val="24"/>
              </w:rPr>
            </w:pPr>
            <w:r>
              <w:rPr>
                <w:rFonts w:eastAsia="仿宋_GB2312" w:hint="eastAsia"/>
                <w:sz w:val="24"/>
              </w:rPr>
              <w:t>近三年给本科生授课（理论教学）共</w:t>
            </w:r>
            <w:r>
              <w:rPr>
                <w:rFonts w:eastAsia="仿宋_GB2312"/>
                <w:sz w:val="24"/>
              </w:rPr>
              <w:t>774</w:t>
            </w:r>
            <w:r>
              <w:rPr>
                <w:rFonts w:eastAsia="仿宋_GB2312" w:hint="eastAsia"/>
                <w:sz w:val="24"/>
              </w:rPr>
              <w:t>学时；指导本科毕业设计共</w:t>
            </w:r>
            <w:r>
              <w:rPr>
                <w:rFonts w:eastAsia="仿宋_GB2312"/>
                <w:sz w:val="24"/>
              </w:rPr>
              <w:t>15</w:t>
            </w:r>
            <w:r>
              <w:rPr>
                <w:rFonts w:eastAsia="仿宋_GB2312" w:hint="eastAsia"/>
                <w:sz w:val="24"/>
              </w:rPr>
              <w:t>人次。</w:t>
            </w:r>
          </w:p>
        </w:tc>
      </w:tr>
      <w:tr w:rsidR="00B73DF1" w:rsidTr="00117111">
        <w:trPr>
          <w:trHeight w:hRule="exact" w:val="454"/>
        </w:trPr>
        <w:tc>
          <w:tcPr>
            <w:tcW w:w="650" w:type="pct"/>
            <w:gridSpan w:val="2"/>
            <w:vMerge w:val="restart"/>
            <w:vAlign w:val="center"/>
          </w:tcPr>
          <w:p w:rsidR="00B73DF1" w:rsidRDefault="00B73DF1" w:rsidP="00117111">
            <w:pPr>
              <w:spacing w:line="300" w:lineRule="exact"/>
              <w:jc w:val="center"/>
              <w:rPr>
                <w:rFonts w:eastAsia="仿宋_GB2312"/>
                <w:sz w:val="24"/>
              </w:rPr>
            </w:pPr>
            <w:r>
              <w:rPr>
                <w:rFonts w:eastAsia="仿宋_GB2312" w:hint="eastAsia"/>
                <w:sz w:val="24"/>
              </w:rPr>
              <w:t>最具代表性的教学科研成果（</w:t>
            </w:r>
            <w:r>
              <w:rPr>
                <w:rFonts w:eastAsia="仿宋_GB2312"/>
                <w:sz w:val="24"/>
              </w:rPr>
              <w:t>4</w:t>
            </w:r>
            <w:r>
              <w:rPr>
                <w:rFonts w:eastAsia="仿宋_GB2312" w:hint="eastAsia"/>
                <w:sz w:val="24"/>
              </w:rPr>
              <w:t>项以内）</w:t>
            </w:r>
          </w:p>
        </w:tc>
        <w:tc>
          <w:tcPr>
            <w:tcW w:w="251" w:type="pct"/>
            <w:vAlign w:val="center"/>
          </w:tcPr>
          <w:p w:rsidR="00B73DF1" w:rsidRDefault="00B73DF1" w:rsidP="00B73DF1">
            <w:pPr>
              <w:spacing w:line="300" w:lineRule="exact"/>
              <w:ind w:leftChars="-50" w:left="31680" w:rightChars="-50" w:right="31680"/>
              <w:jc w:val="center"/>
              <w:rPr>
                <w:rFonts w:eastAsia="仿宋_GB2312"/>
                <w:sz w:val="24"/>
              </w:rPr>
            </w:pPr>
            <w:r>
              <w:rPr>
                <w:rFonts w:eastAsia="仿宋_GB2312" w:hint="eastAsia"/>
                <w:sz w:val="24"/>
              </w:rPr>
              <w:t>序号</w:t>
            </w:r>
          </w:p>
        </w:tc>
        <w:tc>
          <w:tcPr>
            <w:tcW w:w="1291" w:type="pct"/>
            <w:gridSpan w:val="4"/>
            <w:vAlign w:val="center"/>
          </w:tcPr>
          <w:p w:rsidR="00B73DF1" w:rsidRDefault="00B73DF1" w:rsidP="00117111">
            <w:pPr>
              <w:spacing w:line="300" w:lineRule="exact"/>
              <w:jc w:val="center"/>
              <w:rPr>
                <w:rFonts w:eastAsia="仿宋_GB2312"/>
                <w:sz w:val="24"/>
              </w:rPr>
            </w:pPr>
            <w:r>
              <w:rPr>
                <w:rFonts w:eastAsia="仿宋_GB2312" w:hint="eastAsia"/>
                <w:sz w:val="24"/>
              </w:rPr>
              <w:t>成果名称</w:t>
            </w:r>
          </w:p>
        </w:tc>
        <w:tc>
          <w:tcPr>
            <w:tcW w:w="1997" w:type="pct"/>
            <w:gridSpan w:val="6"/>
            <w:vAlign w:val="center"/>
          </w:tcPr>
          <w:p w:rsidR="00B73DF1" w:rsidRDefault="00B73DF1" w:rsidP="00117111">
            <w:pPr>
              <w:spacing w:line="300" w:lineRule="exact"/>
              <w:jc w:val="center"/>
              <w:rPr>
                <w:rFonts w:eastAsia="仿宋_GB2312"/>
                <w:sz w:val="24"/>
              </w:rPr>
            </w:pPr>
            <w:r>
              <w:rPr>
                <w:rFonts w:eastAsia="仿宋_GB2312" w:hint="eastAsia"/>
                <w:sz w:val="24"/>
              </w:rPr>
              <w:t>等级及签发单位、时间</w:t>
            </w:r>
          </w:p>
        </w:tc>
        <w:tc>
          <w:tcPr>
            <w:tcW w:w="811" w:type="pct"/>
            <w:gridSpan w:val="2"/>
            <w:tcBorders>
              <w:right w:val="single" w:sz="4" w:space="0" w:color="auto"/>
            </w:tcBorders>
            <w:vAlign w:val="center"/>
          </w:tcPr>
          <w:p w:rsidR="00B73DF1" w:rsidRDefault="00B73DF1" w:rsidP="00117111">
            <w:pPr>
              <w:spacing w:line="300" w:lineRule="exact"/>
              <w:jc w:val="center"/>
              <w:rPr>
                <w:rFonts w:eastAsia="仿宋_GB2312"/>
              </w:rPr>
            </w:pPr>
            <w:r>
              <w:rPr>
                <w:rFonts w:eastAsia="仿宋_GB2312" w:hint="eastAsia"/>
              </w:rPr>
              <w:t>本人署名位次</w:t>
            </w:r>
          </w:p>
        </w:tc>
      </w:tr>
      <w:tr w:rsidR="00B73DF1" w:rsidTr="00117111">
        <w:trPr>
          <w:trHeight w:hRule="exact" w:val="298"/>
        </w:trPr>
        <w:tc>
          <w:tcPr>
            <w:tcW w:w="0" w:type="auto"/>
            <w:gridSpan w:val="2"/>
            <w:vMerge/>
            <w:vAlign w:val="center"/>
          </w:tcPr>
          <w:p w:rsidR="00B73DF1" w:rsidRDefault="00B73DF1" w:rsidP="00117111">
            <w:pPr>
              <w:widowControl/>
              <w:jc w:val="left"/>
              <w:rPr>
                <w:rFonts w:eastAsia="仿宋_GB2312"/>
                <w:sz w:val="24"/>
              </w:rPr>
            </w:pPr>
          </w:p>
        </w:tc>
        <w:tc>
          <w:tcPr>
            <w:tcW w:w="251" w:type="pct"/>
            <w:vAlign w:val="center"/>
          </w:tcPr>
          <w:p w:rsidR="00B73DF1" w:rsidRDefault="00B73DF1" w:rsidP="00B73DF1">
            <w:pPr>
              <w:spacing w:line="300" w:lineRule="exact"/>
              <w:ind w:leftChars="-50" w:left="31680" w:rightChars="-50" w:right="31680"/>
              <w:jc w:val="center"/>
              <w:rPr>
                <w:rFonts w:eastAsia="仿宋_GB2312"/>
                <w:sz w:val="24"/>
              </w:rPr>
            </w:pPr>
            <w:r>
              <w:rPr>
                <w:rFonts w:eastAsia="仿宋_GB2312"/>
                <w:sz w:val="24"/>
              </w:rPr>
              <w:t>1</w:t>
            </w:r>
          </w:p>
        </w:tc>
        <w:tc>
          <w:tcPr>
            <w:tcW w:w="1291" w:type="pct"/>
            <w:gridSpan w:val="4"/>
            <w:vAlign w:val="center"/>
          </w:tcPr>
          <w:p w:rsidR="00B73DF1" w:rsidRPr="00D178A8" w:rsidRDefault="00B73DF1" w:rsidP="00117111">
            <w:pPr>
              <w:spacing w:line="300" w:lineRule="exact"/>
              <w:jc w:val="left"/>
              <w:rPr>
                <w:rFonts w:eastAsia="仿宋_GB2312"/>
                <w:sz w:val="18"/>
                <w:szCs w:val="18"/>
              </w:rPr>
            </w:pPr>
            <w:r w:rsidRPr="00D178A8">
              <w:rPr>
                <w:rFonts w:eastAsia="仿宋_GB2312" w:hint="eastAsia"/>
                <w:sz w:val="18"/>
                <w:szCs w:val="18"/>
              </w:rPr>
              <w:t>《基础护理学》精品课程</w:t>
            </w:r>
          </w:p>
        </w:tc>
        <w:tc>
          <w:tcPr>
            <w:tcW w:w="1997" w:type="pct"/>
            <w:gridSpan w:val="6"/>
            <w:vAlign w:val="center"/>
          </w:tcPr>
          <w:p w:rsidR="00B73DF1" w:rsidRDefault="00B73DF1" w:rsidP="00117111">
            <w:pPr>
              <w:spacing w:line="300" w:lineRule="exact"/>
              <w:jc w:val="left"/>
              <w:rPr>
                <w:rFonts w:eastAsia="仿宋_GB2312"/>
              </w:rPr>
            </w:pPr>
            <w:r>
              <w:rPr>
                <w:rFonts w:eastAsia="仿宋_GB2312" w:hint="eastAsia"/>
              </w:rPr>
              <w:t>昆明医学院，</w:t>
            </w:r>
            <w:r>
              <w:rPr>
                <w:rFonts w:eastAsia="仿宋_GB2312"/>
              </w:rPr>
              <w:t>2009</w:t>
            </w:r>
            <w:r>
              <w:rPr>
                <w:rFonts w:eastAsia="仿宋_GB2312" w:hint="eastAsia"/>
              </w:rPr>
              <w:t>年</w:t>
            </w:r>
          </w:p>
        </w:tc>
        <w:tc>
          <w:tcPr>
            <w:tcW w:w="811" w:type="pct"/>
            <w:gridSpan w:val="2"/>
            <w:vAlign w:val="center"/>
          </w:tcPr>
          <w:p w:rsidR="00B73DF1" w:rsidRDefault="00B73DF1" w:rsidP="00117111">
            <w:pPr>
              <w:spacing w:line="300" w:lineRule="exact"/>
              <w:jc w:val="left"/>
              <w:rPr>
                <w:rFonts w:eastAsia="仿宋_GB2312"/>
              </w:rPr>
            </w:pPr>
            <w:r>
              <w:rPr>
                <w:rFonts w:eastAsia="仿宋_GB2312" w:hint="eastAsia"/>
              </w:rPr>
              <w:t>第一</w:t>
            </w:r>
          </w:p>
        </w:tc>
      </w:tr>
      <w:tr w:rsidR="00B73DF1" w:rsidTr="00117111">
        <w:trPr>
          <w:trHeight w:hRule="exact" w:val="631"/>
        </w:trPr>
        <w:tc>
          <w:tcPr>
            <w:tcW w:w="0" w:type="auto"/>
            <w:gridSpan w:val="2"/>
            <w:vMerge/>
            <w:vAlign w:val="center"/>
          </w:tcPr>
          <w:p w:rsidR="00B73DF1" w:rsidRDefault="00B73DF1" w:rsidP="00117111">
            <w:pPr>
              <w:widowControl/>
              <w:jc w:val="left"/>
              <w:rPr>
                <w:rFonts w:eastAsia="仿宋_GB2312"/>
                <w:sz w:val="24"/>
              </w:rPr>
            </w:pPr>
          </w:p>
        </w:tc>
        <w:tc>
          <w:tcPr>
            <w:tcW w:w="251" w:type="pct"/>
            <w:vAlign w:val="center"/>
          </w:tcPr>
          <w:p w:rsidR="00B73DF1" w:rsidRDefault="00B73DF1" w:rsidP="00B73DF1">
            <w:pPr>
              <w:spacing w:line="300" w:lineRule="exact"/>
              <w:ind w:leftChars="-50" w:left="31680" w:rightChars="-50" w:right="31680"/>
              <w:jc w:val="center"/>
              <w:rPr>
                <w:rFonts w:eastAsia="仿宋_GB2312"/>
                <w:sz w:val="24"/>
              </w:rPr>
            </w:pPr>
            <w:r>
              <w:rPr>
                <w:rFonts w:eastAsia="仿宋_GB2312"/>
                <w:sz w:val="24"/>
              </w:rPr>
              <w:t>2</w:t>
            </w:r>
          </w:p>
        </w:tc>
        <w:tc>
          <w:tcPr>
            <w:tcW w:w="1291" w:type="pct"/>
            <w:gridSpan w:val="4"/>
            <w:vAlign w:val="center"/>
          </w:tcPr>
          <w:p w:rsidR="00B73DF1" w:rsidRPr="00D178A8" w:rsidRDefault="00B73DF1" w:rsidP="00117111">
            <w:pPr>
              <w:spacing w:line="300" w:lineRule="exact"/>
              <w:jc w:val="left"/>
              <w:rPr>
                <w:rFonts w:eastAsia="仿宋_GB2312"/>
                <w:sz w:val="18"/>
                <w:szCs w:val="18"/>
              </w:rPr>
            </w:pPr>
            <w:r w:rsidRPr="00D178A8">
              <w:rPr>
                <w:rFonts w:eastAsia="仿宋_GB2312" w:hint="eastAsia"/>
                <w:sz w:val="18"/>
                <w:szCs w:val="18"/>
              </w:rPr>
              <w:t>《教师专业成长与教学反思》优秀论文奖</w:t>
            </w:r>
          </w:p>
        </w:tc>
        <w:tc>
          <w:tcPr>
            <w:tcW w:w="1997" w:type="pct"/>
            <w:gridSpan w:val="6"/>
            <w:vAlign w:val="center"/>
          </w:tcPr>
          <w:p w:rsidR="00B73DF1" w:rsidRDefault="00B73DF1" w:rsidP="00117111">
            <w:pPr>
              <w:spacing w:line="300" w:lineRule="exact"/>
              <w:jc w:val="left"/>
              <w:rPr>
                <w:rFonts w:eastAsia="仿宋_GB2312"/>
              </w:rPr>
            </w:pPr>
            <w:r>
              <w:rPr>
                <w:rFonts w:eastAsia="仿宋_GB2312" w:hint="eastAsia"/>
              </w:rPr>
              <w:t>昆明医学院，</w:t>
            </w:r>
            <w:r>
              <w:rPr>
                <w:rFonts w:eastAsia="仿宋_GB2312"/>
              </w:rPr>
              <w:t>2006</w:t>
            </w:r>
            <w:r>
              <w:rPr>
                <w:rFonts w:eastAsia="仿宋_GB2312" w:hint="eastAsia"/>
              </w:rPr>
              <w:t>年</w:t>
            </w:r>
          </w:p>
        </w:tc>
        <w:tc>
          <w:tcPr>
            <w:tcW w:w="811" w:type="pct"/>
            <w:gridSpan w:val="2"/>
            <w:vAlign w:val="center"/>
          </w:tcPr>
          <w:p w:rsidR="00B73DF1" w:rsidRDefault="00B73DF1" w:rsidP="00117111">
            <w:pPr>
              <w:spacing w:line="300" w:lineRule="exact"/>
              <w:jc w:val="left"/>
              <w:rPr>
                <w:rFonts w:eastAsia="仿宋_GB2312"/>
              </w:rPr>
            </w:pPr>
            <w:r>
              <w:rPr>
                <w:rFonts w:eastAsia="仿宋_GB2312" w:hint="eastAsia"/>
              </w:rPr>
              <w:t>第一</w:t>
            </w:r>
          </w:p>
        </w:tc>
      </w:tr>
      <w:tr w:rsidR="00B73DF1" w:rsidTr="00117111">
        <w:trPr>
          <w:trHeight w:hRule="exact" w:val="931"/>
        </w:trPr>
        <w:tc>
          <w:tcPr>
            <w:tcW w:w="0" w:type="auto"/>
            <w:gridSpan w:val="2"/>
            <w:vMerge/>
            <w:vAlign w:val="center"/>
          </w:tcPr>
          <w:p w:rsidR="00B73DF1" w:rsidRDefault="00B73DF1" w:rsidP="00117111">
            <w:pPr>
              <w:widowControl/>
              <w:jc w:val="left"/>
              <w:rPr>
                <w:rFonts w:eastAsia="仿宋_GB2312"/>
                <w:sz w:val="24"/>
              </w:rPr>
            </w:pPr>
          </w:p>
        </w:tc>
        <w:tc>
          <w:tcPr>
            <w:tcW w:w="251" w:type="pct"/>
            <w:vAlign w:val="center"/>
          </w:tcPr>
          <w:p w:rsidR="00B73DF1" w:rsidRDefault="00B73DF1" w:rsidP="00B73DF1">
            <w:pPr>
              <w:spacing w:line="300" w:lineRule="exact"/>
              <w:ind w:leftChars="-50" w:left="31680" w:rightChars="-50" w:right="31680"/>
              <w:jc w:val="center"/>
              <w:rPr>
                <w:rFonts w:eastAsia="仿宋_GB2312"/>
                <w:sz w:val="24"/>
              </w:rPr>
            </w:pPr>
            <w:r>
              <w:rPr>
                <w:rFonts w:eastAsia="仿宋_GB2312"/>
                <w:sz w:val="24"/>
              </w:rPr>
              <w:t>3</w:t>
            </w:r>
          </w:p>
        </w:tc>
        <w:tc>
          <w:tcPr>
            <w:tcW w:w="1291" w:type="pct"/>
            <w:gridSpan w:val="4"/>
            <w:vAlign w:val="center"/>
          </w:tcPr>
          <w:p w:rsidR="00B73DF1" w:rsidRPr="00D178A8" w:rsidRDefault="00B73DF1" w:rsidP="00117111">
            <w:pPr>
              <w:spacing w:line="300" w:lineRule="exact"/>
              <w:jc w:val="left"/>
              <w:rPr>
                <w:rFonts w:eastAsia="仿宋_GB2312"/>
                <w:sz w:val="18"/>
                <w:szCs w:val="18"/>
              </w:rPr>
            </w:pPr>
            <w:r w:rsidRPr="00D178A8">
              <w:rPr>
                <w:rFonts w:eastAsia="仿宋_GB2312" w:hint="eastAsia"/>
                <w:sz w:val="18"/>
                <w:szCs w:val="18"/>
              </w:rPr>
              <w:t>《实习护生血源性病原体职业暴露防护行为的调查分析》学术论文获一等奖</w:t>
            </w:r>
          </w:p>
        </w:tc>
        <w:tc>
          <w:tcPr>
            <w:tcW w:w="1997" w:type="pct"/>
            <w:gridSpan w:val="6"/>
            <w:vAlign w:val="center"/>
          </w:tcPr>
          <w:p w:rsidR="00B73DF1" w:rsidRDefault="00B73DF1" w:rsidP="00117111">
            <w:pPr>
              <w:spacing w:line="300" w:lineRule="exact"/>
              <w:jc w:val="left"/>
              <w:rPr>
                <w:rFonts w:eastAsia="仿宋_GB2312"/>
              </w:rPr>
            </w:pPr>
            <w:r>
              <w:rPr>
                <w:rFonts w:eastAsia="仿宋_GB2312" w:hint="eastAsia"/>
              </w:rPr>
              <w:t>中华临床医学协会与医学与护理杂志社，</w:t>
            </w:r>
            <w:r>
              <w:rPr>
                <w:rFonts w:eastAsia="仿宋_GB2312"/>
              </w:rPr>
              <w:t>2011</w:t>
            </w:r>
            <w:r>
              <w:rPr>
                <w:rFonts w:eastAsia="仿宋_GB2312" w:hint="eastAsia"/>
              </w:rPr>
              <w:t>年</w:t>
            </w:r>
          </w:p>
        </w:tc>
        <w:tc>
          <w:tcPr>
            <w:tcW w:w="811" w:type="pct"/>
            <w:gridSpan w:val="2"/>
            <w:vAlign w:val="center"/>
          </w:tcPr>
          <w:p w:rsidR="00B73DF1" w:rsidRDefault="00B73DF1" w:rsidP="00117111">
            <w:pPr>
              <w:spacing w:line="300" w:lineRule="exact"/>
              <w:jc w:val="left"/>
              <w:rPr>
                <w:rFonts w:eastAsia="仿宋_GB2312"/>
              </w:rPr>
            </w:pPr>
            <w:r>
              <w:rPr>
                <w:rFonts w:eastAsia="仿宋_GB2312" w:hint="eastAsia"/>
              </w:rPr>
              <w:t>作者</w:t>
            </w:r>
          </w:p>
        </w:tc>
      </w:tr>
      <w:tr w:rsidR="00B73DF1" w:rsidTr="00117111">
        <w:trPr>
          <w:trHeight w:hRule="exact" w:val="991"/>
        </w:trPr>
        <w:tc>
          <w:tcPr>
            <w:tcW w:w="0" w:type="auto"/>
            <w:gridSpan w:val="2"/>
            <w:vMerge/>
            <w:vAlign w:val="center"/>
          </w:tcPr>
          <w:p w:rsidR="00B73DF1" w:rsidRDefault="00B73DF1" w:rsidP="00117111">
            <w:pPr>
              <w:widowControl/>
              <w:jc w:val="left"/>
              <w:rPr>
                <w:rFonts w:eastAsia="仿宋_GB2312"/>
                <w:sz w:val="24"/>
              </w:rPr>
            </w:pPr>
          </w:p>
        </w:tc>
        <w:tc>
          <w:tcPr>
            <w:tcW w:w="251" w:type="pct"/>
            <w:vAlign w:val="center"/>
          </w:tcPr>
          <w:p w:rsidR="00B73DF1" w:rsidRDefault="00B73DF1" w:rsidP="00B73DF1">
            <w:pPr>
              <w:spacing w:line="300" w:lineRule="exact"/>
              <w:ind w:leftChars="-50" w:left="31680" w:rightChars="-50" w:right="31680"/>
              <w:jc w:val="center"/>
              <w:rPr>
                <w:rFonts w:eastAsia="仿宋_GB2312"/>
                <w:sz w:val="24"/>
              </w:rPr>
            </w:pPr>
            <w:r>
              <w:rPr>
                <w:rFonts w:eastAsia="仿宋_GB2312"/>
                <w:sz w:val="24"/>
              </w:rPr>
              <w:t>4</w:t>
            </w:r>
          </w:p>
        </w:tc>
        <w:tc>
          <w:tcPr>
            <w:tcW w:w="1291" w:type="pct"/>
            <w:gridSpan w:val="4"/>
            <w:vAlign w:val="center"/>
          </w:tcPr>
          <w:p w:rsidR="00B73DF1" w:rsidRPr="00D178A8" w:rsidRDefault="00B73DF1" w:rsidP="00117111">
            <w:pPr>
              <w:spacing w:line="300" w:lineRule="exact"/>
              <w:jc w:val="left"/>
              <w:rPr>
                <w:rFonts w:eastAsia="仿宋_GB2312"/>
                <w:sz w:val="18"/>
                <w:szCs w:val="18"/>
              </w:rPr>
            </w:pPr>
            <w:r w:rsidRPr="00D178A8">
              <w:rPr>
                <w:rFonts w:eastAsia="仿宋_GB2312" w:hint="eastAsia"/>
                <w:sz w:val="18"/>
                <w:szCs w:val="18"/>
              </w:rPr>
              <w:t>发表论文《案例教学法在本科基础护理实验教学中的运用研究》等</w:t>
            </w:r>
            <w:r w:rsidRPr="00D178A8">
              <w:rPr>
                <w:rFonts w:eastAsia="仿宋_GB2312"/>
                <w:sz w:val="18"/>
                <w:szCs w:val="18"/>
              </w:rPr>
              <w:t>15</w:t>
            </w:r>
            <w:r w:rsidRPr="00D178A8">
              <w:rPr>
                <w:rFonts w:eastAsia="仿宋_GB2312" w:hint="eastAsia"/>
                <w:sz w:val="18"/>
                <w:szCs w:val="18"/>
              </w:rPr>
              <w:t>篇</w:t>
            </w:r>
          </w:p>
        </w:tc>
        <w:tc>
          <w:tcPr>
            <w:tcW w:w="1997" w:type="pct"/>
            <w:gridSpan w:val="6"/>
            <w:vAlign w:val="center"/>
          </w:tcPr>
          <w:p w:rsidR="00B73DF1" w:rsidRDefault="00B73DF1" w:rsidP="00117111">
            <w:pPr>
              <w:spacing w:line="300" w:lineRule="exact"/>
              <w:jc w:val="left"/>
              <w:rPr>
                <w:rFonts w:eastAsia="仿宋_GB2312"/>
                <w:sz w:val="24"/>
              </w:rPr>
            </w:pPr>
            <w:r>
              <w:rPr>
                <w:rFonts w:eastAsia="仿宋_GB2312" w:hint="eastAsia"/>
                <w:sz w:val="24"/>
              </w:rPr>
              <w:t>昆明医科大学学报等多家专业期刊</w:t>
            </w:r>
            <w:r>
              <w:rPr>
                <w:rFonts w:eastAsia="仿宋_GB2312"/>
                <w:sz w:val="24"/>
              </w:rPr>
              <w:t xml:space="preserve"> 2012</w:t>
            </w:r>
            <w:r>
              <w:rPr>
                <w:rFonts w:eastAsia="仿宋_GB2312" w:hint="eastAsia"/>
                <w:sz w:val="24"/>
              </w:rPr>
              <w:t>年</w:t>
            </w:r>
          </w:p>
        </w:tc>
        <w:tc>
          <w:tcPr>
            <w:tcW w:w="811" w:type="pct"/>
            <w:gridSpan w:val="2"/>
            <w:vAlign w:val="center"/>
          </w:tcPr>
          <w:p w:rsidR="00B73DF1" w:rsidRPr="00393F11" w:rsidRDefault="00B73DF1" w:rsidP="00117111">
            <w:pPr>
              <w:spacing w:line="300" w:lineRule="exact"/>
              <w:jc w:val="left"/>
              <w:rPr>
                <w:rFonts w:eastAsia="仿宋_GB2312"/>
                <w:sz w:val="24"/>
              </w:rPr>
            </w:pPr>
            <w:r>
              <w:rPr>
                <w:rFonts w:eastAsia="仿宋_GB2312" w:hint="eastAsia"/>
                <w:sz w:val="24"/>
              </w:rPr>
              <w:t>第一</w:t>
            </w:r>
          </w:p>
        </w:tc>
      </w:tr>
      <w:tr w:rsidR="00B73DF1" w:rsidTr="00117111">
        <w:trPr>
          <w:trHeight w:hRule="exact" w:val="282"/>
        </w:trPr>
        <w:tc>
          <w:tcPr>
            <w:tcW w:w="650" w:type="pct"/>
            <w:gridSpan w:val="2"/>
            <w:vMerge w:val="restart"/>
            <w:vAlign w:val="center"/>
          </w:tcPr>
          <w:p w:rsidR="00B73DF1" w:rsidRDefault="00B73DF1" w:rsidP="00117111">
            <w:pPr>
              <w:spacing w:line="300" w:lineRule="exact"/>
              <w:jc w:val="center"/>
              <w:rPr>
                <w:rFonts w:eastAsia="仿宋_GB2312"/>
                <w:sz w:val="24"/>
              </w:rPr>
            </w:pPr>
            <w:r>
              <w:rPr>
                <w:rFonts w:eastAsia="仿宋_GB2312" w:hint="eastAsia"/>
                <w:sz w:val="24"/>
              </w:rPr>
              <w:t>目前承担的主要教学科研项目（</w:t>
            </w:r>
            <w:r>
              <w:rPr>
                <w:rFonts w:eastAsia="仿宋_GB2312"/>
                <w:sz w:val="24"/>
              </w:rPr>
              <w:t>4</w:t>
            </w:r>
            <w:r>
              <w:rPr>
                <w:rFonts w:eastAsia="仿宋_GB2312" w:hint="eastAsia"/>
                <w:sz w:val="24"/>
              </w:rPr>
              <w:t>项以内）</w:t>
            </w:r>
          </w:p>
        </w:tc>
        <w:tc>
          <w:tcPr>
            <w:tcW w:w="251" w:type="pct"/>
            <w:vAlign w:val="center"/>
          </w:tcPr>
          <w:p w:rsidR="00B73DF1" w:rsidRDefault="00B73DF1" w:rsidP="00B73DF1">
            <w:pPr>
              <w:spacing w:line="300" w:lineRule="exact"/>
              <w:ind w:leftChars="-50" w:left="31680" w:rightChars="-50" w:right="31680"/>
              <w:jc w:val="center"/>
              <w:rPr>
                <w:rFonts w:eastAsia="仿宋_GB2312"/>
                <w:sz w:val="24"/>
              </w:rPr>
            </w:pPr>
            <w:r>
              <w:rPr>
                <w:rFonts w:eastAsia="仿宋_GB2312" w:hint="eastAsia"/>
                <w:sz w:val="24"/>
              </w:rPr>
              <w:t>序号</w:t>
            </w:r>
          </w:p>
        </w:tc>
        <w:tc>
          <w:tcPr>
            <w:tcW w:w="1291" w:type="pct"/>
            <w:gridSpan w:val="4"/>
            <w:vAlign w:val="center"/>
          </w:tcPr>
          <w:p w:rsidR="00B73DF1" w:rsidRDefault="00B73DF1" w:rsidP="00117111">
            <w:pPr>
              <w:spacing w:line="300" w:lineRule="exact"/>
              <w:jc w:val="center"/>
              <w:rPr>
                <w:rFonts w:eastAsia="仿宋_GB2312"/>
                <w:sz w:val="24"/>
              </w:rPr>
            </w:pPr>
            <w:r>
              <w:rPr>
                <w:rFonts w:eastAsia="仿宋_GB2312" w:hint="eastAsia"/>
                <w:sz w:val="24"/>
              </w:rPr>
              <w:t>项目名称</w:t>
            </w:r>
          </w:p>
        </w:tc>
        <w:tc>
          <w:tcPr>
            <w:tcW w:w="727" w:type="pct"/>
            <w:vAlign w:val="center"/>
          </w:tcPr>
          <w:p w:rsidR="00B73DF1" w:rsidRDefault="00B73DF1" w:rsidP="00117111">
            <w:pPr>
              <w:spacing w:line="300" w:lineRule="exact"/>
              <w:jc w:val="center"/>
              <w:rPr>
                <w:rFonts w:eastAsia="仿宋_GB2312"/>
                <w:sz w:val="24"/>
              </w:rPr>
            </w:pPr>
            <w:r>
              <w:rPr>
                <w:rFonts w:eastAsia="仿宋_GB2312" w:hint="eastAsia"/>
                <w:sz w:val="24"/>
              </w:rPr>
              <w:t>项目来源</w:t>
            </w:r>
          </w:p>
        </w:tc>
        <w:tc>
          <w:tcPr>
            <w:tcW w:w="729" w:type="pct"/>
            <w:gridSpan w:val="3"/>
            <w:vAlign w:val="center"/>
          </w:tcPr>
          <w:p w:rsidR="00B73DF1" w:rsidRDefault="00B73DF1" w:rsidP="00117111">
            <w:pPr>
              <w:spacing w:line="300" w:lineRule="exact"/>
              <w:jc w:val="center"/>
              <w:rPr>
                <w:rFonts w:eastAsia="仿宋_GB2312"/>
                <w:sz w:val="24"/>
              </w:rPr>
            </w:pPr>
            <w:r>
              <w:rPr>
                <w:rFonts w:eastAsia="仿宋_GB2312" w:hint="eastAsia"/>
                <w:sz w:val="24"/>
              </w:rPr>
              <w:t>起讫时间</w:t>
            </w:r>
          </w:p>
        </w:tc>
        <w:tc>
          <w:tcPr>
            <w:tcW w:w="541" w:type="pct"/>
            <w:gridSpan w:val="2"/>
            <w:vAlign w:val="center"/>
          </w:tcPr>
          <w:p w:rsidR="00B73DF1" w:rsidRDefault="00B73DF1" w:rsidP="00117111">
            <w:pPr>
              <w:spacing w:line="300" w:lineRule="exact"/>
              <w:jc w:val="center"/>
              <w:rPr>
                <w:rFonts w:eastAsia="仿宋_GB2312"/>
                <w:sz w:val="24"/>
              </w:rPr>
            </w:pPr>
            <w:r>
              <w:rPr>
                <w:rFonts w:eastAsia="仿宋_GB2312" w:hint="eastAsia"/>
                <w:sz w:val="24"/>
              </w:rPr>
              <w:t>经费</w:t>
            </w:r>
          </w:p>
        </w:tc>
        <w:tc>
          <w:tcPr>
            <w:tcW w:w="811" w:type="pct"/>
            <w:gridSpan w:val="2"/>
            <w:vAlign w:val="center"/>
          </w:tcPr>
          <w:p w:rsidR="00B73DF1" w:rsidRDefault="00B73DF1" w:rsidP="00117111">
            <w:pPr>
              <w:spacing w:line="300" w:lineRule="exact"/>
              <w:jc w:val="center"/>
              <w:rPr>
                <w:rFonts w:eastAsia="仿宋_GB2312"/>
              </w:rPr>
            </w:pPr>
            <w:r>
              <w:rPr>
                <w:rFonts w:eastAsia="仿宋_GB2312" w:hint="eastAsia"/>
              </w:rPr>
              <w:t>本人承担工作</w:t>
            </w:r>
          </w:p>
        </w:tc>
      </w:tr>
      <w:tr w:rsidR="00B73DF1" w:rsidTr="00117111">
        <w:trPr>
          <w:trHeight w:hRule="exact" w:val="940"/>
        </w:trPr>
        <w:tc>
          <w:tcPr>
            <w:tcW w:w="0" w:type="auto"/>
            <w:gridSpan w:val="2"/>
            <w:vMerge/>
            <w:vAlign w:val="center"/>
          </w:tcPr>
          <w:p w:rsidR="00B73DF1" w:rsidRDefault="00B73DF1" w:rsidP="00117111">
            <w:pPr>
              <w:widowControl/>
              <w:jc w:val="left"/>
              <w:rPr>
                <w:rFonts w:eastAsia="仿宋_GB2312"/>
                <w:sz w:val="24"/>
              </w:rPr>
            </w:pPr>
          </w:p>
        </w:tc>
        <w:tc>
          <w:tcPr>
            <w:tcW w:w="251" w:type="pct"/>
            <w:vAlign w:val="center"/>
          </w:tcPr>
          <w:p w:rsidR="00B73DF1" w:rsidRDefault="00B73DF1" w:rsidP="00B73DF1">
            <w:pPr>
              <w:spacing w:line="300" w:lineRule="exact"/>
              <w:ind w:leftChars="-50" w:left="31680" w:rightChars="-50" w:right="31680"/>
              <w:jc w:val="center"/>
              <w:rPr>
                <w:rFonts w:eastAsia="仿宋_GB2312"/>
                <w:sz w:val="24"/>
              </w:rPr>
            </w:pPr>
            <w:r>
              <w:rPr>
                <w:rFonts w:eastAsia="仿宋_GB2312"/>
                <w:sz w:val="24"/>
              </w:rPr>
              <w:t>1</w:t>
            </w:r>
          </w:p>
        </w:tc>
        <w:tc>
          <w:tcPr>
            <w:tcW w:w="1291" w:type="pct"/>
            <w:gridSpan w:val="4"/>
            <w:vAlign w:val="center"/>
          </w:tcPr>
          <w:p w:rsidR="00B73DF1" w:rsidRDefault="00B73DF1" w:rsidP="00117111">
            <w:pPr>
              <w:spacing w:line="300" w:lineRule="exact"/>
              <w:jc w:val="left"/>
              <w:rPr>
                <w:rFonts w:eastAsia="仿宋_GB2312"/>
              </w:rPr>
            </w:pPr>
            <w:r>
              <w:rPr>
                <w:rFonts w:eastAsia="仿宋_GB2312" w:hint="eastAsia"/>
              </w:rPr>
              <w:t>《以问题为基础的（基础护理学）实验教学模式研究》</w:t>
            </w:r>
          </w:p>
        </w:tc>
        <w:tc>
          <w:tcPr>
            <w:tcW w:w="727" w:type="pct"/>
            <w:vAlign w:val="center"/>
          </w:tcPr>
          <w:p w:rsidR="00B73DF1" w:rsidRDefault="00B73DF1" w:rsidP="00117111">
            <w:pPr>
              <w:spacing w:line="300" w:lineRule="exact"/>
              <w:jc w:val="left"/>
              <w:rPr>
                <w:rFonts w:eastAsia="仿宋_GB2312"/>
              </w:rPr>
            </w:pPr>
            <w:r>
              <w:rPr>
                <w:rFonts w:eastAsia="仿宋_GB2312" w:hint="eastAsia"/>
              </w:rPr>
              <w:t>昆明医学院教研教改科研项目</w:t>
            </w:r>
          </w:p>
        </w:tc>
        <w:tc>
          <w:tcPr>
            <w:tcW w:w="729" w:type="pct"/>
            <w:gridSpan w:val="3"/>
            <w:vAlign w:val="center"/>
          </w:tcPr>
          <w:p w:rsidR="00B73DF1" w:rsidRDefault="00B73DF1" w:rsidP="00117111">
            <w:pPr>
              <w:spacing w:line="300" w:lineRule="exact"/>
              <w:jc w:val="left"/>
              <w:rPr>
                <w:rFonts w:eastAsia="仿宋_GB2312"/>
              </w:rPr>
            </w:pPr>
            <w:r>
              <w:rPr>
                <w:rFonts w:eastAsia="仿宋_GB2312"/>
              </w:rPr>
              <w:t>2010-2012</w:t>
            </w:r>
          </w:p>
        </w:tc>
        <w:tc>
          <w:tcPr>
            <w:tcW w:w="541" w:type="pct"/>
            <w:gridSpan w:val="2"/>
            <w:vAlign w:val="center"/>
          </w:tcPr>
          <w:p w:rsidR="00B73DF1" w:rsidRDefault="00B73DF1" w:rsidP="00117111">
            <w:pPr>
              <w:spacing w:line="300" w:lineRule="exact"/>
              <w:jc w:val="left"/>
              <w:rPr>
                <w:rFonts w:eastAsia="仿宋_GB2312"/>
              </w:rPr>
            </w:pPr>
            <w:r>
              <w:rPr>
                <w:rFonts w:eastAsia="仿宋_GB2312"/>
              </w:rPr>
              <w:t>1.5</w:t>
            </w:r>
          </w:p>
        </w:tc>
        <w:tc>
          <w:tcPr>
            <w:tcW w:w="811" w:type="pct"/>
            <w:gridSpan w:val="2"/>
            <w:vAlign w:val="center"/>
          </w:tcPr>
          <w:p w:rsidR="00B73DF1" w:rsidRDefault="00B73DF1" w:rsidP="00117111">
            <w:pPr>
              <w:spacing w:line="300" w:lineRule="exact"/>
              <w:jc w:val="left"/>
              <w:rPr>
                <w:rFonts w:eastAsia="仿宋_GB2312"/>
                <w:sz w:val="24"/>
              </w:rPr>
            </w:pPr>
            <w:r>
              <w:rPr>
                <w:rFonts w:eastAsia="仿宋_GB2312" w:hint="eastAsia"/>
                <w:sz w:val="24"/>
              </w:rPr>
              <w:t>课题负责人</w:t>
            </w:r>
          </w:p>
        </w:tc>
      </w:tr>
      <w:tr w:rsidR="00B73DF1" w:rsidTr="00117111">
        <w:trPr>
          <w:trHeight w:hRule="exact" w:val="741"/>
        </w:trPr>
        <w:tc>
          <w:tcPr>
            <w:tcW w:w="0" w:type="auto"/>
            <w:gridSpan w:val="2"/>
            <w:vMerge/>
            <w:vAlign w:val="center"/>
          </w:tcPr>
          <w:p w:rsidR="00B73DF1" w:rsidRDefault="00B73DF1" w:rsidP="00117111">
            <w:pPr>
              <w:widowControl/>
              <w:jc w:val="left"/>
              <w:rPr>
                <w:rFonts w:eastAsia="仿宋_GB2312"/>
                <w:sz w:val="24"/>
              </w:rPr>
            </w:pPr>
          </w:p>
        </w:tc>
        <w:tc>
          <w:tcPr>
            <w:tcW w:w="251" w:type="pct"/>
            <w:vAlign w:val="center"/>
          </w:tcPr>
          <w:p w:rsidR="00B73DF1" w:rsidRDefault="00B73DF1" w:rsidP="00B73DF1">
            <w:pPr>
              <w:spacing w:line="300" w:lineRule="exact"/>
              <w:ind w:leftChars="-50" w:left="31680" w:rightChars="-50" w:right="31680"/>
              <w:jc w:val="center"/>
              <w:rPr>
                <w:rFonts w:eastAsia="仿宋_GB2312"/>
                <w:sz w:val="24"/>
              </w:rPr>
            </w:pPr>
            <w:r>
              <w:rPr>
                <w:rFonts w:eastAsia="仿宋_GB2312"/>
                <w:sz w:val="24"/>
              </w:rPr>
              <w:t>2</w:t>
            </w:r>
          </w:p>
        </w:tc>
        <w:tc>
          <w:tcPr>
            <w:tcW w:w="1291" w:type="pct"/>
            <w:gridSpan w:val="4"/>
            <w:vAlign w:val="center"/>
          </w:tcPr>
          <w:p w:rsidR="00B73DF1" w:rsidRPr="00393F11" w:rsidRDefault="00B73DF1" w:rsidP="00117111">
            <w:pPr>
              <w:spacing w:line="300" w:lineRule="exact"/>
              <w:jc w:val="left"/>
              <w:rPr>
                <w:rFonts w:eastAsia="仿宋_GB2312"/>
              </w:rPr>
            </w:pPr>
            <w:r w:rsidRPr="00393F11">
              <w:rPr>
                <w:rFonts w:eastAsia="仿宋_GB2312" w:hint="eastAsia"/>
              </w:rPr>
              <w:t>原生学临床实习职业暴露伤害相关因素分析与干预</w:t>
            </w:r>
          </w:p>
        </w:tc>
        <w:tc>
          <w:tcPr>
            <w:tcW w:w="727" w:type="pct"/>
            <w:vAlign w:val="center"/>
          </w:tcPr>
          <w:p w:rsidR="00B73DF1" w:rsidRDefault="00B73DF1" w:rsidP="00117111">
            <w:pPr>
              <w:spacing w:line="300" w:lineRule="exact"/>
              <w:jc w:val="left"/>
              <w:rPr>
                <w:rFonts w:eastAsia="仿宋_GB2312"/>
                <w:sz w:val="24"/>
              </w:rPr>
            </w:pPr>
            <w:r>
              <w:rPr>
                <w:rFonts w:eastAsia="仿宋_GB2312" w:hint="eastAsia"/>
                <w:sz w:val="24"/>
              </w:rPr>
              <w:t>省教育厅科研基金项目</w:t>
            </w:r>
          </w:p>
        </w:tc>
        <w:tc>
          <w:tcPr>
            <w:tcW w:w="729" w:type="pct"/>
            <w:gridSpan w:val="3"/>
            <w:vAlign w:val="center"/>
          </w:tcPr>
          <w:p w:rsidR="00B73DF1" w:rsidRPr="00393F11" w:rsidRDefault="00B73DF1" w:rsidP="00117111">
            <w:pPr>
              <w:spacing w:line="300" w:lineRule="exact"/>
              <w:jc w:val="left"/>
              <w:rPr>
                <w:rFonts w:eastAsia="仿宋_GB2312"/>
                <w:sz w:val="24"/>
              </w:rPr>
            </w:pPr>
            <w:r>
              <w:rPr>
                <w:rFonts w:eastAsia="仿宋_GB2312"/>
                <w:sz w:val="24"/>
              </w:rPr>
              <w:t>2007-2009</w:t>
            </w:r>
          </w:p>
        </w:tc>
        <w:tc>
          <w:tcPr>
            <w:tcW w:w="541" w:type="pct"/>
            <w:gridSpan w:val="2"/>
            <w:vAlign w:val="center"/>
          </w:tcPr>
          <w:p w:rsidR="00B73DF1" w:rsidRDefault="00B73DF1" w:rsidP="00117111">
            <w:pPr>
              <w:spacing w:line="300" w:lineRule="exact"/>
              <w:jc w:val="left"/>
              <w:rPr>
                <w:rFonts w:eastAsia="仿宋_GB2312"/>
                <w:sz w:val="24"/>
              </w:rPr>
            </w:pPr>
            <w:r>
              <w:rPr>
                <w:rFonts w:eastAsia="仿宋_GB2312"/>
                <w:sz w:val="24"/>
              </w:rPr>
              <w:t>7.5</w:t>
            </w:r>
          </w:p>
        </w:tc>
        <w:tc>
          <w:tcPr>
            <w:tcW w:w="811" w:type="pct"/>
            <w:gridSpan w:val="2"/>
            <w:vAlign w:val="center"/>
          </w:tcPr>
          <w:p w:rsidR="00B73DF1" w:rsidRDefault="00B73DF1" w:rsidP="00117111">
            <w:pPr>
              <w:spacing w:line="300" w:lineRule="exact"/>
              <w:jc w:val="left"/>
              <w:rPr>
                <w:rFonts w:eastAsia="仿宋_GB2312"/>
                <w:sz w:val="24"/>
              </w:rPr>
            </w:pPr>
            <w:r>
              <w:rPr>
                <w:rFonts w:eastAsia="仿宋_GB2312" w:hint="eastAsia"/>
                <w:sz w:val="24"/>
              </w:rPr>
              <w:t>课题负责人</w:t>
            </w:r>
          </w:p>
        </w:tc>
      </w:tr>
      <w:tr w:rsidR="00B73DF1" w:rsidTr="00117111">
        <w:trPr>
          <w:trHeight w:hRule="exact" w:val="454"/>
        </w:trPr>
        <w:tc>
          <w:tcPr>
            <w:tcW w:w="650" w:type="pct"/>
            <w:gridSpan w:val="2"/>
            <w:vMerge w:val="restart"/>
            <w:vAlign w:val="center"/>
          </w:tcPr>
          <w:p w:rsidR="00B73DF1" w:rsidRDefault="00B73DF1" w:rsidP="00117111">
            <w:pPr>
              <w:spacing w:line="300" w:lineRule="exact"/>
              <w:jc w:val="center"/>
              <w:rPr>
                <w:rFonts w:eastAsia="仿宋_GB2312"/>
                <w:sz w:val="24"/>
              </w:rPr>
            </w:pPr>
            <w:r>
              <w:rPr>
                <w:rFonts w:eastAsia="仿宋_GB2312" w:hint="eastAsia"/>
                <w:sz w:val="24"/>
              </w:rPr>
              <w:t>目前承担的主要教学工作（</w:t>
            </w:r>
            <w:r>
              <w:rPr>
                <w:rFonts w:eastAsia="仿宋_GB2312"/>
                <w:sz w:val="24"/>
              </w:rPr>
              <w:t>5</w:t>
            </w:r>
            <w:r>
              <w:rPr>
                <w:rFonts w:eastAsia="仿宋_GB2312" w:hint="eastAsia"/>
                <w:sz w:val="24"/>
              </w:rPr>
              <w:t>门以内）</w:t>
            </w:r>
          </w:p>
        </w:tc>
        <w:tc>
          <w:tcPr>
            <w:tcW w:w="251" w:type="pct"/>
            <w:vAlign w:val="center"/>
          </w:tcPr>
          <w:p w:rsidR="00B73DF1" w:rsidRDefault="00B73DF1" w:rsidP="00B73DF1">
            <w:pPr>
              <w:spacing w:line="300" w:lineRule="exact"/>
              <w:ind w:leftChars="-50" w:left="31680" w:rightChars="-50" w:right="31680"/>
              <w:jc w:val="center"/>
              <w:rPr>
                <w:rFonts w:eastAsia="仿宋_GB2312"/>
                <w:sz w:val="24"/>
              </w:rPr>
            </w:pPr>
            <w:r>
              <w:rPr>
                <w:rFonts w:eastAsia="仿宋_GB2312" w:hint="eastAsia"/>
                <w:sz w:val="24"/>
              </w:rPr>
              <w:t>序号</w:t>
            </w:r>
          </w:p>
        </w:tc>
        <w:tc>
          <w:tcPr>
            <w:tcW w:w="1291" w:type="pct"/>
            <w:gridSpan w:val="4"/>
            <w:vAlign w:val="center"/>
          </w:tcPr>
          <w:p w:rsidR="00B73DF1" w:rsidRDefault="00B73DF1" w:rsidP="00117111">
            <w:pPr>
              <w:spacing w:line="300" w:lineRule="exact"/>
              <w:jc w:val="center"/>
              <w:rPr>
                <w:rFonts w:eastAsia="仿宋_GB2312"/>
                <w:sz w:val="24"/>
              </w:rPr>
            </w:pPr>
            <w:r>
              <w:rPr>
                <w:rFonts w:eastAsia="仿宋_GB2312" w:hint="eastAsia"/>
                <w:sz w:val="24"/>
              </w:rPr>
              <w:t>课程名称</w:t>
            </w:r>
          </w:p>
        </w:tc>
        <w:tc>
          <w:tcPr>
            <w:tcW w:w="727" w:type="pct"/>
            <w:vAlign w:val="center"/>
          </w:tcPr>
          <w:p w:rsidR="00B73DF1" w:rsidRDefault="00B73DF1" w:rsidP="00117111">
            <w:pPr>
              <w:spacing w:line="300" w:lineRule="exact"/>
              <w:jc w:val="center"/>
              <w:rPr>
                <w:rFonts w:eastAsia="仿宋_GB2312"/>
                <w:sz w:val="24"/>
              </w:rPr>
            </w:pPr>
            <w:r>
              <w:rPr>
                <w:rFonts w:eastAsia="仿宋_GB2312" w:hint="eastAsia"/>
                <w:sz w:val="24"/>
              </w:rPr>
              <w:t>授课对象</w:t>
            </w:r>
          </w:p>
        </w:tc>
        <w:tc>
          <w:tcPr>
            <w:tcW w:w="370" w:type="pct"/>
            <w:gridSpan w:val="2"/>
            <w:vAlign w:val="center"/>
          </w:tcPr>
          <w:p w:rsidR="00B73DF1" w:rsidRDefault="00B73DF1" w:rsidP="00117111">
            <w:pPr>
              <w:spacing w:line="300" w:lineRule="exact"/>
              <w:jc w:val="center"/>
              <w:rPr>
                <w:rFonts w:eastAsia="仿宋_GB2312"/>
              </w:rPr>
            </w:pPr>
            <w:r>
              <w:rPr>
                <w:rFonts w:eastAsia="仿宋_GB2312" w:hint="eastAsia"/>
              </w:rPr>
              <w:t>人数</w:t>
            </w:r>
          </w:p>
        </w:tc>
        <w:tc>
          <w:tcPr>
            <w:tcW w:w="359" w:type="pct"/>
            <w:vAlign w:val="center"/>
          </w:tcPr>
          <w:p w:rsidR="00B73DF1" w:rsidRDefault="00B73DF1" w:rsidP="00117111">
            <w:pPr>
              <w:spacing w:line="300" w:lineRule="exact"/>
              <w:jc w:val="center"/>
              <w:rPr>
                <w:rFonts w:eastAsia="仿宋_GB2312"/>
                <w:sz w:val="24"/>
              </w:rPr>
            </w:pPr>
            <w:r>
              <w:rPr>
                <w:rFonts w:eastAsia="仿宋_GB2312" w:hint="eastAsia"/>
                <w:sz w:val="24"/>
              </w:rPr>
              <w:t>学时</w:t>
            </w:r>
          </w:p>
        </w:tc>
        <w:tc>
          <w:tcPr>
            <w:tcW w:w="541" w:type="pct"/>
            <w:gridSpan w:val="2"/>
            <w:vAlign w:val="center"/>
          </w:tcPr>
          <w:p w:rsidR="00B73DF1" w:rsidRDefault="00B73DF1" w:rsidP="00117111">
            <w:pPr>
              <w:spacing w:line="300" w:lineRule="exact"/>
              <w:jc w:val="center"/>
              <w:rPr>
                <w:rFonts w:eastAsia="仿宋_GB2312"/>
              </w:rPr>
            </w:pPr>
            <w:r>
              <w:rPr>
                <w:rFonts w:eastAsia="仿宋_GB2312" w:hint="eastAsia"/>
              </w:rPr>
              <w:t>课程性质</w:t>
            </w:r>
          </w:p>
        </w:tc>
        <w:tc>
          <w:tcPr>
            <w:tcW w:w="811" w:type="pct"/>
            <w:gridSpan w:val="2"/>
            <w:vAlign w:val="center"/>
          </w:tcPr>
          <w:p w:rsidR="00B73DF1" w:rsidRDefault="00B73DF1" w:rsidP="00117111">
            <w:pPr>
              <w:spacing w:line="300" w:lineRule="exact"/>
              <w:jc w:val="center"/>
              <w:rPr>
                <w:rFonts w:eastAsia="仿宋_GB2312"/>
                <w:sz w:val="24"/>
              </w:rPr>
            </w:pPr>
            <w:r>
              <w:rPr>
                <w:rFonts w:eastAsia="仿宋_GB2312" w:hint="eastAsia"/>
                <w:sz w:val="24"/>
              </w:rPr>
              <w:t>授课时间</w:t>
            </w:r>
          </w:p>
        </w:tc>
      </w:tr>
      <w:tr w:rsidR="00B73DF1" w:rsidTr="00117111">
        <w:trPr>
          <w:trHeight w:hRule="exact" w:val="605"/>
        </w:trPr>
        <w:tc>
          <w:tcPr>
            <w:tcW w:w="0" w:type="auto"/>
            <w:gridSpan w:val="2"/>
            <w:vMerge/>
            <w:vAlign w:val="center"/>
          </w:tcPr>
          <w:p w:rsidR="00B73DF1" w:rsidRDefault="00B73DF1" w:rsidP="00117111">
            <w:pPr>
              <w:widowControl/>
              <w:jc w:val="left"/>
              <w:rPr>
                <w:rFonts w:eastAsia="仿宋_GB2312"/>
                <w:sz w:val="24"/>
              </w:rPr>
            </w:pPr>
          </w:p>
        </w:tc>
        <w:tc>
          <w:tcPr>
            <w:tcW w:w="251" w:type="pct"/>
            <w:vAlign w:val="center"/>
          </w:tcPr>
          <w:p w:rsidR="00B73DF1" w:rsidRDefault="00B73DF1" w:rsidP="00B73DF1">
            <w:pPr>
              <w:spacing w:line="300" w:lineRule="exact"/>
              <w:ind w:leftChars="-50" w:left="31680" w:rightChars="-50" w:right="31680"/>
              <w:jc w:val="center"/>
              <w:rPr>
                <w:rFonts w:eastAsia="仿宋_GB2312"/>
                <w:sz w:val="24"/>
              </w:rPr>
            </w:pPr>
            <w:r>
              <w:rPr>
                <w:rFonts w:eastAsia="仿宋_GB2312"/>
                <w:sz w:val="24"/>
              </w:rPr>
              <w:t>1</w:t>
            </w:r>
          </w:p>
        </w:tc>
        <w:tc>
          <w:tcPr>
            <w:tcW w:w="1291" w:type="pct"/>
            <w:gridSpan w:val="4"/>
            <w:vAlign w:val="center"/>
          </w:tcPr>
          <w:p w:rsidR="00B73DF1" w:rsidRDefault="00B73DF1" w:rsidP="00117111">
            <w:pPr>
              <w:spacing w:line="300" w:lineRule="exact"/>
              <w:jc w:val="left"/>
              <w:rPr>
                <w:rFonts w:eastAsia="仿宋_GB2312"/>
                <w:sz w:val="24"/>
              </w:rPr>
            </w:pPr>
            <w:r>
              <w:rPr>
                <w:rFonts w:eastAsia="仿宋_GB2312" w:hint="eastAsia"/>
                <w:sz w:val="24"/>
              </w:rPr>
              <w:t>护理管理学</w:t>
            </w:r>
          </w:p>
        </w:tc>
        <w:tc>
          <w:tcPr>
            <w:tcW w:w="727" w:type="pct"/>
            <w:vAlign w:val="center"/>
          </w:tcPr>
          <w:p w:rsidR="00B73DF1" w:rsidRDefault="00B73DF1" w:rsidP="00117111">
            <w:pPr>
              <w:spacing w:line="300" w:lineRule="exact"/>
              <w:jc w:val="left"/>
              <w:rPr>
                <w:rFonts w:eastAsia="仿宋_GB2312"/>
                <w:sz w:val="24"/>
              </w:rPr>
            </w:pPr>
            <w:r>
              <w:rPr>
                <w:rFonts w:eastAsia="仿宋_GB2312" w:hint="eastAsia"/>
                <w:sz w:val="24"/>
              </w:rPr>
              <w:t>本科</w:t>
            </w:r>
          </w:p>
        </w:tc>
        <w:tc>
          <w:tcPr>
            <w:tcW w:w="370" w:type="pct"/>
            <w:gridSpan w:val="2"/>
            <w:vAlign w:val="center"/>
          </w:tcPr>
          <w:p w:rsidR="00B73DF1" w:rsidRDefault="00B73DF1" w:rsidP="00117111">
            <w:pPr>
              <w:spacing w:line="300" w:lineRule="exact"/>
              <w:jc w:val="left"/>
              <w:rPr>
                <w:rFonts w:eastAsia="仿宋_GB2312"/>
                <w:sz w:val="24"/>
              </w:rPr>
            </w:pPr>
            <w:r>
              <w:rPr>
                <w:rFonts w:eastAsia="仿宋_GB2312"/>
                <w:sz w:val="24"/>
              </w:rPr>
              <w:t>209</w:t>
            </w:r>
          </w:p>
        </w:tc>
        <w:tc>
          <w:tcPr>
            <w:tcW w:w="359" w:type="pct"/>
            <w:vAlign w:val="center"/>
          </w:tcPr>
          <w:p w:rsidR="00B73DF1" w:rsidRDefault="00B73DF1" w:rsidP="00117111">
            <w:pPr>
              <w:spacing w:line="300" w:lineRule="exact"/>
              <w:jc w:val="left"/>
              <w:rPr>
                <w:rFonts w:eastAsia="仿宋_GB2312"/>
                <w:sz w:val="24"/>
              </w:rPr>
            </w:pPr>
            <w:r>
              <w:rPr>
                <w:rFonts w:eastAsia="仿宋_GB2312"/>
                <w:sz w:val="24"/>
              </w:rPr>
              <w:t>72</w:t>
            </w:r>
          </w:p>
        </w:tc>
        <w:tc>
          <w:tcPr>
            <w:tcW w:w="541" w:type="pct"/>
            <w:gridSpan w:val="2"/>
            <w:vAlign w:val="center"/>
          </w:tcPr>
          <w:p w:rsidR="00B73DF1" w:rsidRDefault="00B73DF1" w:rsidP="00117111">
            <w:pPr>
              <w:spacing w:line="300" w:lineRule="exact"/>
              <w:jc w:val="left"/>
              <w:rPr>
                <w:rFonts w:eastAsia="仿宋_GB2312"/>
              </w:rPr>
            </w:pPr>
            <w:r>
              <w:rPr>
                <w:rFonts w:eastAsia="仿宋_GB2312" w:hint="eastAsia"/>
              </w:rPr>
              <w:t>专业必修</w:t>
            </w:r>
          </w:p>
        </w:tc>
        <w:tc>
          <w:tcPr>
            <w:tcW w:w="811" w:type="pct"/>
            <w:gridSpan w:val="2"/>
            <w:vAlign w:val="center"/>
          </w:tcPr>
          <w:p w:rsidR="00B73DF1" w:rsidRDefault="00B73DF1" w:rsidP="00117111">
            <w:pPr>
              <w:spacing w:line="300" w:lineRule="exact"/>
              <w:jc w:val="left"/>
              <w:rPr>
                <w:rFonts w:eastAsia="仿宋_GB2312"/>
                <w:sz w:val="24"/>
              </w:rPr>
            </w:pPr>
            <w:r>
              <w:rPr>
                <w:rFonts w:eastAsia="仿宋_GB2312"/>
                <w:sz w:val="24"/>
              </w:rPr>
              <w:t>2016</w:t>
            </w:r>
          </w:p>
        </w:tc>
      </w:tr>
      <w:tr w:rsidR="00B73DF1" w:rsidTr="00117111">
        <w:trPr>
          <w:trHeight w:hRule="exact" w:val="454"/>
        </w:trPr>
        <w:tc>
          <w:tcPr>
            <w:tcW w:w="0" w:type="auto"/>
            <w:gridSpan w:val="2"/>
            <w:vMerge/>
            <w:vAlign w:val="center"/>
          </w:tcPr>
          <w:p w:rsidR="00B73DF1" w:rsidRDefault="00B73DF1" w:rsidP="00117111">
            <w:pPr>
              <w:widowControl/>
              <w:jc w:val="left"/>
              <w:rPr>
                <w:rFonts w:eastAsia="仿宋_GB2312"/>
                <w:sz w:val="24"/>
              </w:rPr>
            </w:pPr>
          </w:p>
        </w:tc>
        <w:tc>
          <w:tcPr>
            <w:tcW w:w="251" w:type="pct"/>
            <w:vAlign w:val="center"/>
          </w:tcPr>
          <w:p w:rsidR="00B73DF1" w:rsidRDefault="00B73DF1" w:rsidP="00B73DF1">
            <w:pPr>
              <w:spacing w:line="300" w:lineRule="exact"/>
              <w:ind w:leftChars="-50" w:left="31680" w:rightChars="-50" w:right="31680"/>
              <w:jc w:val="center"/>
              <w:rPr>
                <w:rFonts w:eastAsia="仿宋_GB2312"/>
                <w:sz w:val="24"/>
              </w:rPr>
            </w:pPr>
            <w:r>
              <w:rPr>
                <w:rFonts w:eastAsia="仿宋_GB2312"/>
                <w:sz w:val="24"/>
              </w:rPr>
              <w:t>2</w:t>
            </w:r>
          </w:p>
        </w:tc>
        <w:tc>
          <w:tcPr>
            <w:tcW w:w="1291" w:type="pct"/>
            <w:gridSpan w:val="4"/>
            <w:vAlign w:val="center"/>
          </w:tcPr>
          <w:p w:rsidR="00B73DF1" w:rsidRDefault="00B73DF1" w:rsidP="00117111">
            <w:pPr>
              <w:spacing w:line="300" w:lineRule="exact"/>
              <w:jc w:val="left"/>
              <w:rPr>
                <w:rFonts w:eastAsia="仿宋_GB2312"/>
                <w:sz w:val="24"/>
              </w:rPr>
            </w:pPr>
            <w:r>
              <w:rPr>
                <w:rFonts w:eastAsia="仿宋_GB2312" w:hint="eastAsia"/>
                <w:sz w:val="24"/>
              </w:rPr>
              <w:t>护理学导论</w:t>
            </w:r>
          </w:p>
        </w:tc>
        <w:tc>
          <w:tcPr>
            <w:tcW w:w="727" w:type="pct"/>
            <w:vAlign w:val="center"/>
          </w:tcPr>
          <w:p w:rsidR="00B73DF1" w:rsidRDefault="00B73DF1" w:rsidP="00117111">
            <w:pPr>
              <w:spacing w:line="300" w:lineRule="exact"/>
              <w:jc w:val="left"/>
              <w:rPr>
                <w:rFonts w:eastAsia="仿宋_GB2312"/>
                <w:sz w:val="24"/>
              </w:rPr>
            </w:pPr>
            <w:r>
              <w:rPr>
                <w:rFonts w:eastAsia="仿宋_GB2312" w:hint="eastAsia"/>
                <w:sz w:val="24"/>
              </w:rPr>
              <w:t>本科</w:t>
            </w:r>
          </w:p>
        </w:tc>
        <w:tc>
          <w:tcPr>
            <w:tcW w:w="370" w:type="pct"/>
            <w:gridSpan w:val="2"/>
            <w:vAlign w:val="center"/>
          </w:tcPr>
          <w:p w:rsidR="00B73DF1" w:rsidRDefault="00B73DF1" w:rsidP="00117111">
            <w:pPr>
              <w:spacing w:line="300" w:lineRule="exact"/>
              <w:jc w:val="left"/>
              <w:rPr>
                <w:rFonts w:eastAsia="仿宋_GB2312"/>
                <w:sz w:val="24"/>
              </w:rPr>
            </w:pPr>
            <w:r>
              <w:rPr>
                <w:rFonts w:eastAsia="仿宋_GB2312"/>
                <w:sz w:val="24"/>
              </w:rPr>
              <w:t>228</w:t>
            </w:r>
          </w:p>
        </w:tc>
        <w:tc>
          <w:tcPr>
            <w:tcW w:w="359" w:type="pct"/>
            <w:vAlign w:val="center"/>
          </w:tcPr>
          <w:p w:rsidR="00B73DF1" w:rsidRDefault="00B73DF1" w:rsidP="00117111">
            <w:pPr>
              <w:spacing w:line="300" w:lineRule="exact"/>
              <w:jc w:val="left"/>
              <w:rPr>
                <w:rFonts w:eastAsia="仿宋_GB2312"/>
                <w:sz w:val="24"/>
              </w:rPr>
            </w:pPr>
            <w:r>
              <w:rPr>
                <w:rFonts w:eastAsia="仿宋_GB2312"/>
                <w:sz w:val="24"/>
              </w:rPr>
              <w:t>108</w:t>
            </w:r>
          </w:p>
        </w:tc>
        <w:tc>
          <w:tcPr>
            <w:tcW w:w="541" w:type="pct"/>
            <w:gridSpan w:val="2"/>
          </w:tcPr>
          <w:p w:rsidR="00B73DF1" w:rsidRDefault="00B73DF1" w:rsidP="00117111">
            <w:r>
              <w:rPr>
                <w:rFonts w:eastAsia="仿宋_GB2312" w:hint="eastAsia"/>
              </w:rPr>
              <w:t>专业必修</w:t>
            </w:r>
          </w:p>
        </w:tc>
        <w:tc>
          <w:tcPr>
            <w:tcW w:w="811" w:type="pct"/>
            <w:gridSpan w:val="2"/>
            <w:vAlign w:val="center"/>
          </w:tcPr>
          <w:p w:rsidR="00B73DF1" w:rsidRDefault="00B73DF1" w:rsidP="00117111">
            <w:pPr>
              <w:spacing w:line="300" w:lineRule="exact"/>
              <w:jc w:val="left"/>
              <w:rPr>
                <w:rFonts w:eastAsia="仿宋_GB2312"/>
                <w:sz w:val="24"/>
              </w:rPr>
            </w:pPr>
            <w:r>
              <w:rPr>
                <w:rFonts w:eastAsia="仿宋_GB2312"/>
                <w:sz w:val="24"/>
              </w:rPr>
              <w:t>2016</w:t>
            </w:r>
          </w:p>
        </w:tc>
      </w:tr>
      <w:tr w:rsidR="00B73DF1" w:rsidTr="00117111">
        <w:trPr>
          <w:trHeight w:hRule="exact" w:val="454"/>
        </w:trPr>
        <w:tc>
          <w:tcPr>
            <w:tcW w:w="0" w:type="auto"/>
            <w:gridSpan w:val="2"/>
            <w:vMerge/>
            <w:vAlign w:val="center"/>
          </w:tcPr>
          <w:p w:rsidR="00B73DF1" w:rsidRDefault="00B73DF1" w:rsidP="00117111">
            <w:pPr>
              <w:widowControl/>
              <w:jc w:val="left"/>
              <w:rPr>
                <w:rFonts w:eastAsia="仿宋_GB2312"/>
                <w:sz w:val="24"/>
              </w:rPr>
            </w:pPr>
          </w:p>
        </w:tc>
        <w:tc>
          <w:tcPr>
            <w:tcW w:w="251" w:type="pct"/>
            <w:vAlign w:val="center"/>
          </w:tcPr>
          <w:p w:rsidR="00B73DF1" w:rsidRDefault="00B73DF1" w:rsidP="00B73DF1">
            <w:pPr>
              <w:spacing w:line="300" w:lineRule="exact"/>
              <w:ind w:leftChars="-50" w:left="31680" w:rightChars="-50" w:right="31680"/>
              <w:jc w:val="center"/>
              <w:rPr>
                <w:rFonts w:eastAsia="仿宋_GB2312"/>
                <w:sz w:val="24"/>
              </w:rPr>
            </w:pPr>
            <w:r>
              <w:rPr>
                <w:rFonts w:eastAsia="仿宋_GB2312"/>
                <w:sz w:val="24"/>
              </w:rPr>
              <w:t>3</w:t>
            </w:r>
          </w:p>
        </w:tc>
        <w:tc>
          <w:tcPr>
            <w:tcW w:w="1291" w:type="pct"/>
            <w:gridSpan w:val="4"/>
            <w:vAlign w:val="center"/>
          </w:tcPr>
          <w:p w:rsidR="00B73DF1" w:rsidRDefault="00B73DF1" w:rsidP="00117111">
            <w:pPr>
              <w:spacing w:line="300" w:lineRule="exact"/>
              <w:jc w:val="left"/>
              <w:rPr>
                <w:rFonts w:eastAsia="仿宋_GB2312"/>
                <w:sz w:val="24"/>
              </w:rPr>
            </w:pPr>
            <w:r>
              <w:rPr>
                <w:rFonts w:eastAsia="仿宋_GB2312" w:hint="eastAsia"/>
                <w:sz w:val="24"/>
              </w:rPr>
              <w:t>基础护理学</w:t>
            </w:r>
          </w:p>
        </w:tc>
        <w:tc>
          <w:tcPr>
            <w:tcW w:w="727" w:type="pct"/>
            <w:vAlign w:val="center"/>
          </w:tcPr>
          <w:p w:rsidR="00B73DF1" w:rsidRDefault="00B73DF1" w:rsidP="00117111">
            <w:pPr>
              <w:spacing w:line="300" w:lineRule="exact"/>
              <w:jc w:val="left"/>
              <w:rPr>
                <w:rFonts w:eastAsia="仿宋_GB2312"/>
                <w:sz w:val="24"/>
              </w:rPr>
            </w:pPr>
            <w:r>
              <w:rPr>
                <w:rFonts w:eastAsia="仿宋_GB2312" w:hint="eastAsia"/>
                <w:sz w:val="24"/>
              </w:rPr>
              <w:t>本科</w:t>
            </w:r>
          </w:p>
        </w:tc>
        <w:tc>
          <w:tcPr>
            <w:tcW w:w="370" w:type="pct"/>
            <w:gridSpan w:val="2"/>
            <w:vAlign w:val="center"/>
          </w:tcPr>
          <w:p w:rsidR="00B73DF1" w:rsidRDefault="00B73DF1" w:rsidP="00117111">
            <w:pPr>
              <w:spacing w:line="300" w:lineRule="exact"/>
              <w:jc w:val="left"/>
              <w:rPr>
                <w:rFonts w:eastAsia="仿宋_GB2312"/>
                <w:sz w:val="24"/>
              </w:rPr>
            </w:pPr>
            <w:r>
              <w:rPr>
                <w:rFonts w:eastAsia="仿宋_GB2312"/>
                <w:sz w:val="24"/>
              </w:rPr>
              <w:t>133</w:t>
            </w:r>
          </w:p>
        </w:tc>
        <w:tc>
          <w:tcPr>
            <w:tcW w:w="359" w:type="pct"/>
            <w:vAlign w:val="center"/>
          </w:tcPr>
          <w:p w:rsidR="00B73DF1" w:rsidRDefault="00B73DF1" w:rsidP="00117111">
            <w:pPr>
              <w:spacing w:line="300" w:lineRule="exact"/>
              <w:jc w:val="left"/>
              <w:rPr>
                <w:rFonts w:eastAsia="仿宋_GB2312"/>
                <w:sz w:val="24"/>
              </w:rPr>
            </w:pPr>
            <w:r>
              <w:rPr>
                <w:rFonts w:eastAsia="仿宋_GB2312"/>
                <w:sz w:val="24"/>
              </w:rPr>
              <w:t>78</w:t>
            </w:r>
          </w:p>
        </w:tc>
        <w:tc>
          <w:tcPr>
            <w:tcW w:w="541" w:type="pct"/>
            <w:gridSpan w:val="2"/>
          </w:tcPr>
          <w:p w:rsidR="00B73DF1" w:rsidRDefault="00B73DF1" w:rsidP="00117111">
            <w:r>
              <w:rPr>
                <w:rFonts w:eastAsia="仿宋_GB2312" w:hint="eastAsia"/>
              </w:rPr>
              <w:t>专业必修</w:t>
            </w:r>
          </w:p>
        </w:tc>
        <w:tc>
          <w:tcPr>
            <w:tcW w:w="811" w:type="pct"/>
            <w:gridSpan w:val="2"/>
            <w:vAlign w:val="center"/>
          </w:tcPr>
          <w:p w:rsidR="00B73DF1" w:rsidRDefault="00B73DF1" w:rsidP="00117111">
            <w:pPr>
              <w:spacing w:line="300" w:lineRule="exact"/>
              <w:jc w:val="left"/>
              <w:rPr>
                <w:rFonts w:eastAsia="仿宋_GB2312"/>
                <w:sz w:val="24"/>
              </w:rPr>
            </w:pPr>
            <w:r>
              <w:rPr>
                <w:rFonts w:eastAsia="仿宋_GB2312"/>
                <w:sz w:val="24"/>
              </w:rPr>
              <w:t>2016</w:t>
            </w:r>
          </w:p>
        </w:tc>
      </w:tr>
      <w:tr w:rsidR="00B73DF1" w:rsidTr="00117111">
        <w:trPr>
          <w:trHeight w:hRule="exact" w:val="681"/>
        </w:trPr>
        <w:tc>
          <w:tcPr>
            <w:tcW w:w="901" w:type="pct"/>
            <w:gridSpan w:val="3"/>
            <w:tcBorders>
              <w:right w:val="single" w:sz="4" w:space="0" w:color="auto"/>
            </w:tcBorders>
            <w:vAlign w:val="center"/>
          </w:tcPr>
          <w:p w:rsidR="00B73DF1" w:rsidRDefault="00B73DF1" w:rsidP="00117111">
            <w:pPr>
              <w:spacing w:line="300" w:lineRule="exact"/>
              <w:jc w:val="center"/>
              <w:rPr>
                <w:rFonts w:eastAsia="仿宋_GB2312"/>
                <w:sz w:val="24"/>
              </w:rPr>
            </w:pPr>
            <w:r>
              <w:rPr>
                <w:rFonts w:eastAsia="仿宋_GB2312" w:hint="eastAsia"/>
                <w:sz w:val="24"/>
              </w:rPr>
              <w:t>教学管理部门审核意见</w:t>
            </w:r>
          </w:p>
        </w:tc>
        <w:tc>
          <w:tcPr>
            <w:tcW w:w="4099" w:type="pct"/>
            <w:gridSpan w:val="12"/>
            <w:tcBorders>
              <w:left w:val="single" w:sz="4" w:space="0" w:color="auto"/>
            </w:tcBorders>
            <w:vAlign w:val="center"/>
          </w:tcPr>
          <w:p w:rsidR="00B73DF1" w:rsidRDefault="00B73DF1" w:rsidP="00117111">
            <w:pPr>
              <w:spacing w:line="300" w:lineRule="exact"/>
              <w:jc w:val="left"/>
              <w:rPr>
                <w:rFonts w:eastAsia="仿宋_GB2312"/>
                <w:sz w:val="24"/>
              </w:rPr>
            </w:pPr>
            <w:r>
              <w:rPr>
                <w:rFonts w:eastAsia="仿宋_GB2312" w:hint="eastAsia"/>
                <w:sz w:val="24"/>
              </w:rPr>
              <w:t>签章</w:t>
            </w:r>
          </w:p>
        </w:tc>
      </w:tr>
    </w:tbl>
    <w:p w:rsidR="00B73DF1" w:rsidRDefault="00B73DF1" w:rsidP="00CA4A63">
      <w:pPr>
        <w:rPr>
          <w:rFonts w:eastAsia="仿宋_GB2312"/>
          <w:b/>
          <w:sz w:val="24"/>
        </w:rPr>
      </w:pPr>
      <w:r>
        <w:rPr>
          <w:rFonts w:eastAsia="仿宋_GB2312" w:hint="eastAsia"/>
          <w:sz w:val="24"/>
        </w:rPr>
        <w:t>注：填写三至五人，只填本专业专任教师，每人一表。</w:t>
      </w:r>
    </w:p>
    <w:p w:rsidR="00B73DF1" w:rsidRDefault="00B73DF1" w:rsidP="00CA4A63">
      <w:pPr>
        <w:spacing w:line="500" w:lineRule="exact"/>
        <w:jc w:val="center"/>
        <w:rPr>
          <w:rFonts w:ascii="黑体" w:eastAsia="黑体" w:hAnsi="黑体"/>
          <w:sz w:val="36"/>
          <w:szCs w:val="36"/>
        </w:rPr>
      </w:pPr>
      <w:r>
        <w:rPr>
          <w:rFonts w:ascii="黑体" w:eastAsia="黑体" w:hAnsi="黑体"/>
          <w:sz w:val="36"/>
          <w:szCs w:val="36"/>
        </w:rPr>
        <w:t>5.</w:t>
      </w:r>
      <w:r>
        <w:rPr>
          <w:rFonts w:ascii="黑体" w:eastAsia="黑体" w:hAnsi="黑体" w:hint="eastAsia"/>
          <w:sz w:val="36"/>
          <w:szCs w:val="36"/>
        </w:rPr>
        <w:t>专业主要带头人简介</w:t>
      </w:r>
      <w:r>
        <w:rPr>
          <w:rFonts w:ascii="黑体" w:eastAsia="黑体" w:hAnsi="黑体"/>
          <w:sz w:val="36"/>
          <w:szCs w:val="36"/>
        </w:rPr>
        <w:t>-2</w:t>
      </w:r>
    </w:p>
    <w:tbl>
      <w:tblPr>
        <w:tblpPr w:leftFromText="180" w:rightFromText="180" w:vertAnchor="text" w:horzAnchor="margin" w:tblpX="-318" w:tblpY="158"/>
        <w:tblW w:w="56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03"/>
        <w:gridCol w:w="604"/>
        <w:gridCol w:w="545"/>
        <w:gridCol w:w="361"/>
        <w:gridCol w:w="1353"/>
        <w:gridCol w:w="877"/>
        <w:gridCol w:w="245"/>
        <w:gridCol w:w="1260"/>
        <w:gridCol w:w="281"/>
        <w:gridCol w:w="441"/>
        <w:gridCol w:w="718"/>
        <w:gridCol w:w="334"/>
        <w:gridCol w:w="926"/>
        <w:gridCol w:w="448"/>
        <w:gridCol w:w="1118"/>
      </w:tblGrid>
      <w:tr w:rsidR="00B73DF1" w:rsidTr="00117111">
        <w:trPr>
          <w:trHeight w:hRule="exact" w:val="454"/>
        </w:trPr>
        <w:tc>
          <w:tcPr>
            <w:tcW w:w="389" w:type="pct"/>
            <w:vMerge w:val="restart"/>
            <w:vAlign w:val="center"/>
          </w:tcPr>
          <w:p w:rsidR="00B73DF1" w:rsidRDefault="00B73DF1" w:rsidP="00117111">
            <w:pPr>
              <w:spacing w:line="400" w:lineRule="exact"/>
              <w:jc w:val="center"/>
              <w:rPr>
                <w:rFonts w:eastAsia="仿宋_GB2312"/>
                <w:sz w:val="24"/>
              </w:rPr>
            </w:pPr>
            <w:r>
              <w:rPr>
                <w:rFonts w:eastAsia="仿宋_GB2312" w:hint="eastAsia"/>
                <w:sz w:val="24"/>
              </w:rPr>
              <w:t>姓名</w:t>
            </w:r>
          </w:p>
        </w:tc>
        <w:tc>
          <w:tcPr>
            <w:tcW w:w="732" w:type="pct"/>
            <w:gridSpan w:val="3"/>
            <w:vMerge w:val="restart"/>
            <w:vAlign w:val="center"/>
          </w:tcPr>
          <w:p w:rsidR="00B73DF1" w:rsidRDefault="00B73DF1" w:rsidP="00117111">
            <w:pPr>
              <w:spacing w:line="400" w:lineRule="exact"/>
              <w:jc w:val="center"/>
              <w:rPr>
                <w:rFonts w:eastAsia="仿宋_GB2312"/>
                <w:sz w:val="24"/>
              </w:rPr>
            </w:pPr>
            <w:r>
              <w:rPr>
                <w:rFonts w:eastAsia="仿宋_GB2312" w:hint="eastAsia"/>
                <w:sz w:val="24"/>
              </w:rPr>
              <w:t>袁慧云</w:t>
            </w:r>
          </w:p>
        </w:tc>
        <w:tc>
          <w:tcPr>
            <w:tcW w:w="656" w:type="pct"/>
            <w:vAlign w:val="center"/>
          </w:tcPr>
          <w:p w:rsidR="00B73DF1" w:rsidRDefault="00B73DF1" w:rsidP="00117111">
            <w:pPr>
              <w:spacing w:line="400" w:lineRule="exact"/>
              <w:jc w:val="center"/>
              <w:rPr>
                <w:rFonts w:eastAsia="仿宋_GB2312"/>
                <w:sz w:val="24"/>
              </w:rPr>
            </w:pPr>
            <w:r>
              <w:rPr>
                <w:rFonts w:eastAsia="仿宋_GB2312" w:hint="eastAsia"/>
                <w:sz w:val="24"/>
              </w:rPr>
              <w:t>性别</w:t>
            </w:r>
          </w:p>
        </w:tc>
        <w:tc>
          <w:tcPr>
            <w:tcW w:w="425" w:type="pct"/>
            <w:vAlign w:val="center"/>
          </w:tcPr>
          <w:p w:rsidR="00B73DF1" w:rsidRDefault="00B73DF1" w:rsidP="00117111">
            <w:pPr>
              <w:spacing w:line="400" w:lineRule="exact"/>
              <w:jc w:val="center"/>
              <w:rPr>
                <w:rFonts w:eastAsia="仿宋_GB2312"/>
                <w:sz w:val="24"/>
              </w:rPr>
            </w:pPr>
            <w:r>
              <w:rPr>
                <w:rFonts w:eastAsia="仿宋_GB2312" w:hint="eastAsia"/>
                <w:sz w:val="24"/>
              </w:rPr>
              <w:t>女</w:t>
            </w:r>
          </w:p>
        </w:tc>
        <w:tc>
          <w:tcPr>
            <w:tcW w:w="866" w:type="pct"/>
            <w:gridSpan w:val="3"/>
            <w:vAlign w:val="center"/>
          </w:tcPr>
          <w:p w:rsidR="00B73DF1" w:rsidRDefault="00B73DF1" w:rsidP="00117111">
            <w:pPr>
              <w:spacing w:line="400" w:lineRule="exact"/>
              <w:jc w:val="center"/>
              <w:rPr>
                <w:rFonts w:eastAsia="仿宋_GB2312"/>
                <w:sz w:val="24"/>
              </w:rPr>
            </w:pPr>
            <w:r>
              <w:rPr>
                <w:rFonts w:eastAsia="仿宋_GB2312" w:hint="eastAsia"/>
                <w:sz w:val="24"/>
              </w:rPr>
              <w:t>专业技术职务</w:t>
            </w:r>
          </w:p>
        </w:tc>
        <w:tc>
          <w:tcPr>
            <w:tcW w:w="724" w:type="pct"/>
            <w:gridSpan w:val="3"/>
            <w:vAlign w:val="center"/>
          </w:tcPr>
          <w:p w:rsidR="00B73DF1" w:rsidRDefault="00B73DF1" w:rsidP="00117111">
            <w:pPr>
              <w:spacing w:line="400" w:lineRule="exact"/>
              <w:jc w:val="center"/>
              <w:rPr>
                <w:rFonts w:eastAsia="仿宋_GB2312"/>
                <w:sz w:val="24"/>
              </w:rPr>
            </w:pPr>
            <w:r>
              <w:rPr>
                <w:rFonts w:eastAsia="仿宋_GB2312" w:hint="eastAsia"/>
                <w:sz w:val="24"/>
              </w:rPr>
              <w:t>教授</w:t>
            </w:r>
          </w:p>
        </w:tc>
        <w:tc>
          <w:tcPr>
            <w:tcW w:w="666" w:type="pct"/>
            <w:gridSpan w:val="2"/>
            <w:vAlign w:val="center"/>
          </w:tcPr>
          <w:p w:rsidR="00B73DF1" w:rsidRDefault="00B73DF1" w:rsidP="00117111">
            <w:pPr>
              <w:spacing w:line="400" w:lineRule="exact"/>
              <w:jc w:val="center"/>
              <w:rPr>
                <w:rFonts w:eastAsia="仿宋_GB2312"/>
                <w:sz w:val="24"/>
              </w:rPr>
            </w:pPr>
            <w:r>
              <w:rPr>
                <w:rFonts w:eastAsia="仿宋_GB2312" w:hint="eastAsia"/>
                <w:sz w:val="24"/>
              </w:rPr>
              <w:t>第一学历</w:t>
            </w:r>
          </w:p>
        </w:tc>
        <w:tc>
          <w:tcPr>
            <w:tcW w:w="542" w:type="pct"/>
            <w:vAlign w:val="center"/>
          </w:tcPr>
          <w:p w:rsidR="00B73DF1" w:rsidRDefault="00B73DF1" w:rsidP="00117111">
            <w:pPr>
              <w:spacing w:line="400" w:lineRule="exact"/>
              <w:jc w:val="center"/>
              <w:rPr>
                <w:rFonts w:eastAsia="仿宋_GB2312"/>
                <w:sz w:val="24"/>
              </w:rPr>
            </w:pPr>
            <w:r>
              <w:rPr>
                <w:rFonts w:eastAsia="仿宋_GB2312" w:hint="eastAsia"/>
                <w:sz w:val="24"/>
              </w:rPr>
              <w:t>中专</w:t>
            </w:r>
          </w:p>
        </w:tc>
      </w:tr>
      <w:tr w:rsidR="00B73DF1" w:rsidTr="00117111">
        <w:trPr>
          <w:trHeight w:hRule="exact" w:val="454"/>
        </w:trPr>
        <w:tc>
          <w:tcPr>
            <w:tcW w:w="0" w:type="auto"/>
            <w:vMerge/>
            <w:vAlign w:val="center"/>
          </w:tcPr>
          <w:p w:rsidR="00B73DF1" w:rsidRDefault="00B73DF1" w:rsidP="00117111">
            <w:pPr>
              <w:widowControl/>
              <w:jc w:val="left"/>
              <w:rPr>
                <w:rFonts w:eastAsia="仿宋_GB2312"/>
                <w:sz w:val="24"/>
              </w:rPr>
            </w:pPr>
          </w:p>
        </w:tc>
        <w:tc>
          <w:tcPr>
            <w:tcW w:w="0" w:type="auto"/>
            <w:gridSpan w:val="3"/>
            <w:vMerge/>
            <w:vAlign w:val="center"/>
          </w:tcPr>
          <w:p w:rsidR="00B73DF1" w:rsidRDefault="00B73DF1" w:rsidP="00117111">
            <w:pPr>
              <w:widowControl/>
              <w:jc w:val="left"/>
              <w:rPr>
                <w:rFonts w:eastAsia="仿宋_GB2312"/>
                <w:sz w:val="24"/>
              </w:rPr>
            </w:pPr>
          </w:p>
        </w:tc>
        <w:tc>
          <w:tcPr>
            <w:tcW w:w="656" w:type="pct"/>
            <w:vAlign w:val="center"/>
          </w:tcPr>
          <w:p w:rsidR="00B73DF1" w:rsidRDefault="00B73DF1" w:rsidP="00117111">
            <w:pPr>
              <w:spacing w:line="400" w:lineRule="exact"/>
              <w:jc w:val="center"/>
              <w:rPr>
                <w:rFonts w:eastAsia="仿宋_GB2312"/>
                <w:sz w:val="24"/>
              </w:rPr>
            </w:pPr>
            <w:r>
              <w:rPr>
                <w:rFonts w:eastAsia="仿宋_GB2312" w:hint="eastAsia"/>
                <w:sz w:val="24"/>
              </w:rPr>
              <w:t>出生年月</w:t>
            </w:r>
          </w:p>
        </w:tc>
        <w:tc>
          <w:tcPr>
            <w:tcW w:w="425" w:type="pct"/>
            <w:vAlign w:val="center"/>
          </w:tcPr>
          <w:p w:rsidR="00B73DF1" w:rsidRDefault="00B73DF1" w:rsidP="00117111">
            <w:pPr>
              <w:spacing w:line="400" w:lineRule="exact"/>
              <w:jc w:val="center"/>
              <w:rPr>
                <w:rFonts w:eastAsia="仿宋_GB2312"/>
                <w:sz w:val="24"/>
              </w:rPr>
            </w:pPr>
            <w:r>
              <w:rPr>
                <w:rFonts w:eastAsia="仿宋_GB2312"/>
                <w:sz w:val="24"/>
              </w:rPr>
              <w:t>1959.3</w:t>
            </w:r>
          </w:p>
        </w:tc>
        <w:tc>
          <w:tcPr>
            <w:tcW w:w="866" w:type="pct"/>
            <w:gridSpan w:val="3"/>
            <w:vAlign w:val="center"/>
          </w:tcPr>
          <w:p w:rsidR="00B73DF1" w:rsidRDefault="00B73DF1" w:rsidP="00117111">
            <w:pPr>
              <w:spacing w:line="400" w:lineRule="exact"/>
              <w:jc w:val="center"/>
              <w:rPr>
                <w:rFonts w:eastAsia="仿宋_GB2312"/>
                <w:sz w:val="24"/>
              </w:rPr>
            </w:pPr>
            <w:r>
              <w:rPr>
                <w:rFonts w:eastAsia="仿宋_GB2312" w:hint="eastAsia"/>
                <w:sz w:val="24"/>
              </w:rPr>
              <w:t>行政职务</w:t>
            </w:r>
          </w:p>
        </w:tc>
        <w:tc>
          <w:tcPr>
            <w:tcW w:w="724" w:type="pct"/>
            <w:gridSpan w:val="3"/>
            <w:vAlign w:val="center"/>
          </w:tcPr>
          <w:p w:rsidR="00B73DF1" w:rsidRPr="00393F11" w:rsidRDefault="00B73DF1" w:rsidP="00117111">
            <w:pPr>
              <w:spacing w:line="400" w:lineRule="exact"/>
              <w:jc w:val="center"/>
              <w:rPr>
                <w:rFonts w:eastAsia="仿宋_GB2312"/>
              </w:rPr>
            </w:pPr>
            <w:r w:rsidRPr="00393F11">
              <w:rPr>
                <w:rFonts w:eastAsia="仿宋_GB2312" w:hint="eastAsia"/>
              </w:rPr>
              <w:t>护理部主任</w:t>
            </w:r>
          </w:p>
        </w:tc>
        <w:tc>
          <w:tcPr>
            <w:tcW w:w="666" w:type="pct"/>
            <w:gridSpan w:val="2"/>
            <w:vAlign w:val="center"/>
          </w:tcPr>
          <w:p w:rsidR="00B73DF1" w:rsidRDefault="00B73DF1" w:rsidP="00117111">
            <w:pPr>
              <w:spacing w:line="400" w:lineRule="exact"/>
              <w:jc w:val="center"/>
              <w:rPr>
                <w:rFonts w:eastAsia="仿宋_GB2312"/>
                <w:sz w:val="24"/>
              </w:rPr>
            </w:pPr>
            <w:r>
              <w:rPr>
                <w:rFonts w:eastAsia="仿宋_GB2312" w:hint="eastAsia"/>
                <w:sz w:val="24"/>
              </w:rPr>
              <w:t>最后学历</w:t>
            </w:r>
          </w:p>
        </w:tc>
        <w:tc>
          <w:tcPr>
            <w:tcW w:w="542" w:type="pct"/>
            <w:vAlign w:val="center"/>
          </w:tcPr>
          <w:p w:rsidR="00B73DF1" w:rsidRPr="0066495A" w:rsidRDefault="00B73DF1" w:rsidP="0066495A">
            <w:pPr>
              <w:spacing w:line="400" w:lineRule="exact"/>
              <w:rPr>
                <w:rFonts w:eastAsia="仿宋_GB2312"/>
              </w:rPr>
            </w:pPr>
            <w:r w:rsidRPr="0066495A">
              <w:rPr>
                <w:rFonts w:eastAsia="仿宋_GB2312" w:hint="eastAsia"/>
              </w:rPr>
              <w:t>大学本科</w:t>
            </w:r>
          </w:p>
        </w:tc>
      </w:tr>
      <w:tr w:rsidR="00B73DF1" w:rsidTr="00117111">
        <w:trPr>
          <w:trHeight w:hRule="exact" w:val="654"/>
        </w:trPr>
        <w:tc>
          <w:tcPr>
            <w:tcW w:w="1121" w:type="pct"/>
            <w:gridSpan w:val="4"/>
            <w:vAlign w:val="center"/>
          </w:tcPr>
          <w:p w:rsidR="00B73DF1" w:rsidRDefault="00B73DF1" w:rsidP="00117111">
            <w:pPr>
              <w:spacing w:line="300" w:lineRule="exact"/>
              <w:jc w:val="left"/>
              <w:rPr>
                <w:rFonts w:eastAsia="仿宋_GB2312"/>
                <w:spacing w:val="-10"/>
                <w:sz w:val="24"/>
              </w:rPr>
            </w:pPr>
            <w:r>
              <w:rPr>
                <w:rFonts w:eastAsia="仿宋_GB2312" w:hint="eastAsia"/>
                <w:spacing w:val="-6"/>
                <w:sz w:val="24"/>
              </w:rPr>
              <w:t>第一学历和最后学历</w:t>
            </w:r>
            <w:r>
              <w:rPr>
                <w:rFonts w:eastAsia="仿宋_GB2312" w:hint="eastAsia"/>
                <w:spacing w:val="-10"/>
                <w:sz w:val="24"/>
              </w:rPr>
              <w:t>毕业时间、学校、专业</w:t>
            </w:r>
          </w:p>
        </w:tc>
        <w:tc>
          <w:tcPr>
            <w:tcW w:w="3879" w:type="pct"/>
            <w:gridSpan w:val="11"/>
            <w:vAlign w:val="center"/>
          </w:tcPr>
          <w:p w:rsidR="00B73DF1" w:rsidRDefault="00B73DF1" w:rsidP="00117111">
            <w:pPr>
              <w:spacing w:line="300" w:lineRule="exact"/>
              <w:jc w:val="left"/>
              <w:rPr>
                <w:rFonts w:eastAsia="仿宋_GB2312"/>
                <w:sz w:val="24"/>
              </w:rPr>
            </w:pPr>
            <w:r>
              <w:rPr>
                <w:rFonts w:eastAsia="仿宋_GB2312"/>
                <w:sz w:val="24"/>
              </w:rPr>
              <w:t xml:space="preserve">1980.6 </w:t>
            </w:r>
            <w:r>
              <w:rPr>
                <w:rFonts w:eastAsia="仿宋_GB2312" w:hint="eastAsia"/>
                <w:sz w:val="24"/>
              </w:rPr>
              <w:t>曲靖卫校护理学专业；</w:t>
            </w:r>
            <w:r>
              <w:rPr>
                <w:rFonts w:eastAsia="仿宋_GB2312"/>
                <w:sz w:val="24"/>
              </w:rPr>
              <w:t xml:space="preserve">2004.6 </w:t>
            </w:r>
            <w:r>
              <w:rPr>
                <w:rFonts w:eastAsia="仿宋_GB2312" w:hint="eastAsia"/>
                <w:sz w:val="24"/>
              </w:rPr>
              <w:t>北京大学</w:t>
            </w:r>
            <w:r>
              <w:rPr>
                <w:rFonts w:eastAsia="仿宋_GB2312"/>
                <w:sz w:val="24"/>
              </w:rPr>
              <w:t xml:space="preserve"> </w:t>
            </w:r>
            <w:r>
              <w:rPr>
                <w:rFonts w:eastAsia="仿宋_GB2312" w:hint="eastAsia"/>
                <w:sz w:val="24"/>
              </w:rPr>
              <w:t>护理学专业</w:t>
            </w:r>
          </w:p>
        </w:tc>
      </w:tr>
      <w:tr w:rsidR="00B73DF1" w:rsidTr="00117111">
        <w:trPr>
          <w:trHeight w:hRule="exact" w:val="705"/>
        </w:trPr>
        <w:tc>
          <w:tcPr>
            <w:tcW w:w="1121" w:type="pct"/>
            <w:gridSpan w:val="4"/>
            <w:vAlign w:val="center"/>
          </w:tcPr>
          <w:p w:rsidR="00B73DF1" w:rsidRDefault="00B73DF1" w:rsidP="00117111">
            <w:pPr>
              <w:spacing w:line="300" w:lineRule="exact"/>
              <w:jc w:val="center"/>
              <w:rPr>
                <w:rFonts w:eastAsia="仿宋_GB2312"/>
                <w:sz w:val="24"/>
              </w:rPr>
            </w:pPr>
            <w:r>
              <w:rPr>
                <w:rFonts w:eastAsia="仿宋_GB2312" w:hint="eastAsia"/>
                <w:sz w:val="24"/>
              </w:rPr>
              <w:t>主要从事工作与</w:t>
            </w:r>
          </w:p>
          <w:p w:rsidR="00B73DF1" w:rsidRDefault="00B73DF1" w:rsidP="00117111">
            <w:pPr>
              <w:spacing w:line="300" w:lineRule="exact"/>
              <w:jc w:val="center"/>
              <w:rPr>
                <w:rFonts w:eastAsia="仿宋_GB2312"/>
                <w:sz w:val="24"/>
              </w:rPr>
            </w:pPr>
            <w:r>
              <w:rPr>
                <w:rFonts w:eastAsia="仿宋_GB2312" w:hint="eastAsia"/>
                <w:sz w:val="24"/>
              </w:rPr>
              <w:t>研究方向</w:t>
            </w:r>
          </w:p>
        </w:tc>
        <w:tc>
          <w:tcPr>
            <w:tcW w:w="3879" w:type="pct"/>
            <w:gridSpan w:val="11"/>
            <w:vAlign w:val="center"/>
          </w:tcPr>
          <w:p w:rsidR="00B73DF1" w:rsidRDefault="00B73DF1" w:rsidP="00117111">
            <w:pPr>
              <w:spacing w:line="300" w:lineRule="exact"/>
              <w:jc w:val="left"/>
              <w:rPr>
                <w:rFonts w:eastAsia="仿宋_GB2312"/>
                <w:sz w:val="24"/>
              </w:rPr>
            </w:pPr>
            <w:r>
              <w:rPr>
                <w:rFonts w:eastAsia="仿宋_GB2312" w:hint="eastAsia"/>
                <w:sz w:val="24"/>
              </w:rPr>
              <w:t>护理管理学，外科护理学</w:t>
            </w:r>
          </w:p>
        </w:tc>
      </w:tr>
      <w:tr w:rsidR="00B73DF1" w:rsidTr="00117111">
        <w:trPr>
          <w:trHeight w:val="454"/>
        </w:trPr>
        <w:tc>
          <w:tcPr>
            <w:tcW w:w="5000" w:type="pct"/>
            <w:gridSpan w:val="15"/>
            <w:vAlign w:val="center"/>
          </w:tcPr>
          <w:p w:rsidR="00B73DF1" w:rsidRDefault="00B73DF1" w:rsidP="00117111">
            <w:pPr>
              <w:spacing w:line="300" w:lineRule="exact"/>
              <w:jc w:val="center"/>
              <w:rPr>
                <w:rFonts w:eastAsia="仿宋_GB2312"/>
                <w:sz w:val="24"/>
              </w:rPr>
            </w:pPr>
            <w:r>
              <w:rPr>
                <w:rFonts w:eastAsia="仿宋_GB2312" w:hint="eastAsia"/>
                <w:sz w:val="24"/>
              </w:rPr>
              <w:t>本人近三年的主要成就</w:t>
            </w:r>
          </w:p>
        </w:tc>
      </w:tr>
      <w:tr w:rsidR="00B73DF1" w:rsidTr="00117111">
        <w:trPr>
          <w:trHeight w:val="454"/>
        </w:trPr>
        <w:tc>
          <w:tcPr>
            <w:tcW w:w="5000" w:type="pct"/>
            <w:gridSpan w:val="15"/>
            <w:vAlign w:val="center"/>
          </w:tcPr>
          <w:p w:rsidR="00B73DF1" w:rsidRDefault="00B73DF1" w:rsidP="00117111">
            <w:pPr>
              <w:spacing w:line="300" w:lineRule="exact"/>
              <w:jc w:val="left"/>
              <w:rPr>
                <w:rFonts w:eastAsia="仿宋_GB2312"/>
                <w:sz w:val="24"/>
              </w:rPr>
            </w:pPr>
            <w:r>
              <w:rPr>
                <w:rFonts w:eastAsia="仿宋_GB2312" w:hint="eastAsia"/>
                <w:sz w:val="24"/>
              </w:rPr>
              <w:t>在国内外重要学术刊物上发表论文共</w:t>
            </w:r>
            <w:r>
              <w:rPr>
                <w:rFonts w:eastAsia="仿宋_GB2312"/>
                <w:sz w:val="24"/>
              </w:rPr>
              <w:t>16</w:t>
            </w:r>
            <w:r>
              <w:rPr>
                <w:rFonts w:eastAsia="仿宋_GB2312" w:hint="eastAsia"/>
                <w:sz w:val="24"/>
              </w:rPr>
              <w:t>篇；出版专著（译著等）</w:t>
            </w:r>
            <w:r>
              <w:rPr>
                <w:rFonts w:eastAsia="仿宋_GB2312"/>
                <w:sz w:val="24"/>
              </w:rPr>
              <w:t>2</w:t>
            </w:r>
            <w:r>
              <w:rPr>
                <w:rFonts w:eastAsia="仿宋_GB2312" w:hint="eastAsia"/>
                <w:sz w:val="24"/>
              </w:rPr>
              <w:t>部。</w:t>
            </w:r>
          </w:p>
        </w:tc>
      </w:tr>
      <w:tr w:rsidR="00B73DF1" w:rsidTr="00117111">
        <w:trPr>
          <w:trHeight w:val="454"/>
        </w:trPr>
        <w:tc>
          <w:tcPr>
            <w:tcW w:w="5000" w:type="pct"/>
            <w:gridSpan w:val="15"/>
            <w:vAlign w:val="center"/>
          </w:tcPr>
          <w:p w:rsidR="00B73DF1" w:rsidRDefault="00B73DF1" w:rsidP="00117111">
            <w:pPr>
              <w:spacing w:line="300" w:lineRule="exact"/>
              <w:rPr>
                <w:rFonts w:eastAsia="仿宋_GB2312"/>
                <w:sz w:val="24"/>
              </w:rPr>
            </w:pPr>
            <w:r>
              <w:rPr>
                <w:rFonts w:eastAsia="仿宋_GB2312" w:hint="eastAsia"/>
                <w:sz w:val="24"/>
              </w:rPr>
              <w:t>获教学科研成果奖共</w:t>
            </w:r>
            <w:r>
              <w:rPr>
                <w:rFonts w:eastAsia="仿宋_GB2312"/>
                <w:sz w:val="24"/>
              </w:rPr>
              <w:t>4</w:t>
            </w:r>
            <w:r>
              <w:rPr>
                <w:rFonts w:eastAsia="仿宋_GB2312" w:hint="eastAsia"/>
                <w:sz w:val="24"/>
              </w:rPr>
              <w:t>项；其中：国家级</w:t>
            </w:r>
            <w:r>
              <w:rPr>
                <w:rFonts w:eastAsia="仿宋_GB2312"/>
                <w:sz w:val="24"/>
              </w:rPr>
              <w:t>4</w:t>
            </w:r>
            <w:r>
              <w:rPr>
                <w:rFonts w:eastAsia="仿宋_GB2312" w:hint="eastAsia"/>
                <w:sz w:val="24"/>
              </w:rPr>
              <w:t>项，省部级</w:t>
            </w:r>
            <w:r>
              <w:rPr>
                <w:rFonts w:eastAsia="仿宋_GB2312"/>
                <w:sz w:val="24"/>
              </w:rPr>
              <w:t>0</w:t>
            </w:r>
            <w:r>
              <w:rPr>
                <w:rFonts w:eastAsia="仿宋_GB2312" w:hint="eastAsia"/>
                <w:sz w:val="24"/>
              </w:rPr>
              <w:t>项。</w:t>
            </w:r>
          </w:p>
        </w:tc>
      </w:tr>
      <w:tr w:rsidR="00B73DF1" w:rsidTr="00117111">
        <w:trPr>
          <w:trHeight w:val="454"/>
        </w:trPr>
        <w:tc>
          <w:tcPr>
            <w:tcW w:w="5000" w:type="pct"/>
            <w:gridSpan w:val="15"/>
            <w:vAlign w:val="center"/>
          </w:tcPr>
          <w:p w:rsidR="00B73DF1" w:rsidRDefault="00B73DF1" w:rsidP="00117111">
            <w:pPr>
              <w:spacing w:line="300" w:lineRule="exact"/>
              <w:rPr>
                <w:rFonts w:eastAsia="仿宋_GB2312"/>
                <w:sz w:val="24"/>
              </w:rPr>
            </w:pPr>
            <w:r>
              <w:rPr>
                <w:rFonts w:eastAsia="仿宋_GB2312" w:hint="eastAsia"/>
                <w:sz w:val="24"/>
              </w:rPr>
              <w:t>目前承担教学科研项目共项；其中：国家级项目项，省部级项目项。</w:t>
            </w:r>
          </w:p>
        </w:tc>
      </w:tr>
      <w:tr w:rsidR="00B73DF1" w:rsidTr="00117111">
        <w:trPr>
          <w:trHeight w:val="454"/>
        </w:trPr>
        <w:tc>
          <w:tcPr>
            <w:tcW w:w="5000" w:type="pct"/>
            <w:gridSpan w:val="15"/>
            <w:vAlign w:val="center"/>
          </w:tcPr>
          <w:p w:rsidR="00B73DF1" w:rsidRDefault="00B73DF1" w:rsidP="00117111">
            <w:pPr>
              <w:spacing w:line="300" w:lineRule="exact"/>
              <w:rPr>
                <w:rFonts w:eastAsia="仿宋_GB2312"/>
                <w:sz w:val="24"/>
              </w:rPr>
            </w:pPr>
            <w:r>
              <w:rPr>
                <w:rFonts w:eastAsia="仿宋_GB2312" w:hint="eastAsia"/>
                <w:sz w:val="24"/>
              </w:rPr>
              <w:t>近三年拥有教学科研经费共万元，年均万元。</w:t>
            </w:r>
          </w:p>
        </w:tc>
      </w:tr>
      <w:tr w:rsidR="00B73DF1" w:rsidTr="00117111">
        <w:trPr>
          <w:trHeight w:val="454"/>
        </w:trPr>
        <w:tc>
          <w:tcPr>
            <w:tcW w:w="5000" w:type="pct"/>
            <w:gridSpan w:val="15"/>
            <w:tcBorders>
              <w:right w:val="single" w:sz="4" w:space="0" w:color="auto"/>
            </w:tcBorders>
            <w:vAlign w:val="center"/>
          </w:tcPr>
          <w:p w:rsidR="00B73DF1" w:rsidRDefault="00B73DF1" w:rsidP="00117111">
            <w:pPr>
              <w:spacing w:line="300" w:lineRule="exact"/>
              <w:rPr>
                <w:rFonts w:eastAsia="仿宋_GB2312"/>
                <w:sz w:val="24"/>
              </w:rPr>
            </w:pPr>
            <w:r>
              <w:rPr>
                <w:rFonts w:eastAsia="仿宋_GB2312" w:hint="eastAsia"/>
                <w:sz w:val="24"/>
              </w:rPr>
              <w:t>近三年给本科生授课（理论教学）共</w:t>
            </w:r>
            <w:r>
              <w:rPr>
                <w:rFonts w:eastAsia="仿宋_GB2312"/>
                <w:sz w:val="24"/>
              </w:rPr>
              <w:t>540</w:t>
            </w:r>
            <w:r>
              <w:rPr>
                <w:rFonts w:eastAsia="仿宋_GB2312" w:hint="eastAsia"/>
                <w:sz w:val="24"/>
              </w:rPr>
              <w:t>学时；指导本科毕业设计共</w:t>
            </w:r>
            <w:r>
              <w:rPr>
                <w:rFonts w:eastAsia="仿宋_GB2312"/>
                <w:sz w:val="24"/>
              </w:rPr>
              <w:t>12</w:t>
            </w:r>
            <w:r>
              <w:rPr>
                <w:rFonts w:eastAsia="仿宋_GB2312" w:hint="eastAsia"/>
                <w:sz w:val="24"/>
              </w:rPr>
              <w:t>人次。</w:t>
            </w:r>
          </w:p>
        </w:tc>
      </w:tr>
      <w:tr w:rsidR="00B73DF1" w:rsidTr="00117111">
        <w:trPr>
          <w:trHeight w:hRule="exact" w:val="454"/>
        </w:trPr>
        <w:tc>
          <w:tcPr>
            <w:tcW w:w="682" w:type="pct"/>
            <w:gridSpan w:val="2"/>
            <w:vMerge w:val="restart"/>
            <w:vAlign w:val="center"/>
          </w:tcPr>
          <w:p w:rsidR="00B73DF1" w:rsidRDefault="00B73DF1" w:rsidP="00117111">
            <w:pPr>
              <w:spacing w:line="300" w:lineRule="exact"/>
              <w:jc w:val="center"/>
              <w:rPr>
                <w:rFonts w:eastAsia="仿宋_GB2312"/>
                <w:sz w:val="24"/>
              </w:rPr>
            </w:pPr>
            <w:r>
              <w:rPr>
                <w:rFonts w:eastAsia="仿宋_GB2312" w:hint="eastAsia"/>
                <w:sz w:val="24"/>
              </w:rPr>
              <w:t>最具代表性的教学科研成果（</w:t>
            </w:r>
            <w:r>
              <w:rPr>
                <w:rFonts w:eastAsia="仿宋_GB2312"/>
                <w:sz w:val="24"/>
              </w:rPr>
              <w:t>4</w:t>
            </w:r>
            <w:r>
              <w:rPr>
                <w:rFonts w:eastAsia="仿宋_GB2312" w:hint="eastAsia"/>
                <w:sz w:val="24"/>
              </w:rPr>
              <w:t>项以内）</w:t>
            </w:r>
          </w:p>
        </w:tc>
        <w:tc>
          <w:tcPr>
            <w:tcW w:w="264" w:type="pct"/>
            <w:vAlign w:val="center"/>
          </w:tcPr>
          <w:p w:rsidR="00B73DF1" w:rsidRDefault="00B73DF1" w:rsidP="00B73DF1">
            <w:pPr>
              <w:spacing w:line="300" w:lineRule="exact"/>
              <w:ind w:leftChars="-50" w:left="31680" w:rightChars="-50" w:right="31680"/>
              <w:jc w:val="center"/>
              <w:rPr>
                <w:rFonts w:eastAsia="仿宋_GB2312"/>
                <w:sz w:val="24"/>
              </w:rPr>
            </w:pPr>
            <w:r>
              <w:rPr>
                <w:rFonts w:eastAsia="仿宋_GB2312" w:hint="eastAsia"/>
                <w:sz w:val="24"/>
              </w:rPr>
              <w:t>序号</w:t>
            </w:r>
          </w:p>
        </w:tc>
        <w:tc>
          <w:tcPr>
            <w:tcW w:w="1375" w:type="pct"/>
            <w:gridSpan w:val="4"/>
            <w:vAlign w:val="center"/>
          </w:tcPr>
          <w:p w:rsidR="00B73DF1" w:rsidRDefault="00B73DF1" w:rsidP="00117111">
            <w:pPr>
              <w:spacing w:line="300" w:lineRule="exact"/>
              <w:jc w:val="center"/>
              <w:rPr>
                <w:rFonts w:eastAsia="仿宋_GB2312"/>
                <w:sz w:val="24"/>
              </w:rPr>
            </w:pPr>
            <w:r>
              <w:rPr>
                <w:rFonts w:eastAsia="仿宋_GB2312" w:hint="eastAsia"/>
                <w:sz w:val="24"/>
              </w:rPr>
              <w:t>成果名称</w:t>
            </w:r>
          </w:p>
        </w:tc>
        <w:tc>
          <w:tcPr>
            <w:tcW w:w="1920" w:type="pct"/>
            <w:gridSpan w:val="6"/>
            <w:vAlign w:val="center"/>
          </w:tcPr>
          <w:p w:rsidR="00B73DF1" w:rsidRDefault="00B73DF1" w:rsidP="00117111">
            <w:pPr>
              <w:spacing w:line="300" w:lineRule="exact"/>
              <w:jc w:val="center"/>
              <w:rPr>
                <w:rFonts w:eastAsia="仿宋_GB2312"/>
                <w:sz w:val="24"/>
              </w:rPr>
            </w:pPr>
            <w:r>
              <w:rPr>
                <w:rFonts w:eastAsia="仿宋_GB2312" w:hint="eastAsia"/>
                <w:sz w:val="24"/>
              </w:rPr>
              <w:t>等级及签发单位、时间</w:t>
            </w:r>
          </w:p>
        </w:tc>
        <w:tc>
          <w:tcPr>
            <w:tcW w:w="759" w:type="pct"/>
            <w:gridSpan w:val="2"/>
            <w:tcBorders>
              <w:right w:val="single" w:sz="4" w:space="0" w:color="auto"/>
            </w:tcBorders>
            <w:vAlign w:val="center"/>
          </w:tcPr>
          <w:p w:rsidR="00B73DF1" w:rsidRDefault="00B73DF1" w:rsidP="00117111">
            <w:pPr>
              <w:spacing w:line="300" w:lineRule="exact"/>
              <w:jc w:val="center"/>
              <w:rPr>
                <w:rFonts w:eastAsia="仿宋_GB2312"/>
              </w:rPr>
            </w:pPr>
            <w:r>
              <w:rPr>
                <w:rFonts w:eastAsia="仿宋_GB2312" w:hint="eastAsia"/>
              </w:rPr>
              <w:t>本人署名位次</w:t>
            </w:r>
          </w:p>
        </w:tc>
      </w:tr>
      <w:tr w:rsidR="00B73DF1" w:rsidTr="00117111">
        <w:trPr>
          <w:trHeight w:hRule="exact" w:val="625"/>
        </w:trPr>
        <w:tc>
          <w:tcPr>
            <w:tcW w:w="0" w:type="auto"/>
            <w:gridSpan w:val="2"/>
            <w:vMerge/>
            <w:vAlign w:val="center"/>
          </w:tcPr>
          <w:p w:rsidR="00B73DF1" w:rsidRDefault="00B73DF1" w:rsidP="00117111">
            <w:pPr>
              <w:widowControl/>
              <w:jc w:val="left"/>
              <w:rPr>
                <w:rFonts w:eastAsia="仿宋_GB2312"/>
                <w:sz w:val="24"/>
              </w:rPr>
            </w:pPr>
          </w:p>
        </w:tc>
        <w:tc>
          <w:tcPr>
            <w:tcW w:w="264" w:type="pct"/>
            <w:vAlign w:val="center"/>
          </w:tcPr>
          <w:p w:rsidR="00B73DF1" w:rsidRDefault="00B73DF1" w:rsidP="00B73DF1">
            <w:pPr>
              <w:spacing w:line="300" w:lineRule="exact"/>
              <w:ind w:leftChars="-50" w:left="31680" w:rightChars="-50" w:right="31680"/>
              <w:jc w:val="center"/>
              <w:rPr>
                <w:rFonts w:eastAsia="仿宋_GB2312"/>
                <w:sz w:val="24"/>
              </w:rPr>
            </w:pPr>
            <w:r>
              <w:rPr>
                <w:rFonts w:eastAsia="仿宋_GB2312"/>
                <w:sz w:val="24"/>
              </w:rPr>
              <w:t>1</w:t>
            </w:r>
          </w:p>
        </w:tc>
        <w:tc>
          <w:tcPr>
            <w:tcW w:w="1375" w:type="pct"/>
            <w:gridSpan w:val="4"/>
            <w:vAlign w:val="center"/>
          </w:tcPr>
          <w:p w:rsidR="00B73DF1" w:rsidRDefault="00B73DF1" w:rsidP="00117111">
            <w:pPr>
              <w:spacing w:line="300" w:lineRule="exact"/>
              <w:jc w:val="left"/>
              <w:rPr>
                <w:rFonts w:eastAsia="仿宋_GB2312"/>
              </w:rPr>
            </w:pPr>
            <w:r>
              <w:rPr>
                <w:rFonts w:eastAsia="仿宋_GB2312" w:hint="eastAsia"/>
              </w:rPr>
              <w:t>《护理管理学》</w:t>
            </w:r>
          </w:p>
        </w:tc>
        <w:tc>
          <w:tcPr>
            <w:tcW w:w="1920" w:type="pct"/>
            <w:gridSpan w:val="6"/>
            <w:vAlign w:val="center"/>
          </w:tcPr>
          <w:p w:rsidR="00B73DF1" w:rsidRDefault="00B73DF1" w:rsidP="00117111">
            <w:pPr>
              <w:spacing w:line="300" w:lineRule="exact"/>
              <w:jc w:val="left"/>
              <w:rPr>
                <w:rFonts w:eastAsia="仿宋_GB2312"/>
              </w:rPr>
            </w:pPr>
            <w:r>
              <w:rPr>
                <w:rFonts w:eastAsia="仿宋_GB2312" w:hint="eastAsia"/>
              </w:rPr>
              <w:t>专升本护理学专业教材</w:t>
            </w:r>
          </w:p>
        </w:tc>
        <w:tc>
          <w:tcPr>
            <w:tcW w:w="759" w:type="pct"/>
            <w:gridSpan w:val="2"/>
            <w:vAlign w:val="center"/>
          </w:tcPr>
          <w:p w:rsidR="00B73DF1" w:rsidRDefault="00B73DF1" w:rsidP="00117111">
            <w:pPr>
              <w:spacing w:line="300" w:lineRule="exact"/>
              <w:jc w:val="left"/>
              <w:rPr>
                <w:rFonts w:eastAsia="仿宋_GB2312"/>
              </w:rPr>
            </w:pPr>
            <w:r>
              <w:rPr>
                <w:rFonts w:eastAsia="仿宋_GB2312" w:hint="eastAsia"/>
              </w:rPr>
              <w:t>副主编</w:t>
            </w:r>
          </w:p>
        </w:tc>
      </w:tr>
      <w:tr w:rsidR="00B73DF1" w:rsidTr="00117111">
        <w:trPr>
          <w:trHeight w:hRule="exact" w:val="463"/>
        </w:trPr>
        <w:tc>
          <w:tcPr>
            <w:tcW w:w="0" w:type="auto"/>
            <w:gridSpan w:val="2"/>
            <w:vMerge/>
            <w:vAlign w:val="center"/>
          </w:tcPr>
          <w:p w:rsidR="00B73DF1" w:rsidRDefault="00B73DF1" w:rsidP="00117111">
            <w:pPr>
              <w:widowControl/>
              <w:jc w:val="left"/>
              <w:rPr>
                <w:rFonts w:eastAsia="仿宋_GB2312"/>
                <w:sz w:val="24"/>
              </w:rPr>
            </w:pPr>
          </w:p>
        </w:tc>
        <w:tc>
          <w:tcPr>
            <w:tcW w:w="264" w:type="pct"/>
            <w:vAlign w:val="center"/>
          </w:tcPr>
          <w:p w:rsidR="00B73DF1" w:rsidRDefault="00B73DF1" w:rsidP="00B73DF1">
            <w:pPr>
              <w:spacing w:line="300" w:lineRule="exact"/>
              <w:ind w:leftChars="-50" w:left="31680" w:rightChars="-50" w:right="31680"/>
              <w:jc w:val="center"/>
              <w:rPr>
                <w:rFonts w:eastAsia="仿宋_GB2312"/>
                <w:sz w:val="24"/>
              </w:rPr>
            </w:pPr>
            <w:r>
              <w:rPr>
                <w:rFonts w:eastAsia="仿宋_GB2312"/>
                <w:sz w:val="24"/>
              </w:rPr>
              <w:t>2</w:t>
            </w:r>
          </w:p>
        </w:tc>
        <w:tc>
          <w:tcPr>
            <w:tcW w:w="1375" w:type="pct"/>
            <w:gridSpan w:val="4"/>
            <w:vAlign w:val="center"/>
          </w:tcPr>
          <w:p w:rsidR="00B73DF1" w:rsidRDefault="00B73DF1" w:rsidP="00117111">
            <w:pPr>
              <w:spacing w:line="300" w:lineRule="exact"/>
              <w:jc w:val="left"/>
              <w:rPr>
                <w:rFonts w:eastAsia="仿宋_GB2312"/>
              </w:rPr>
            </w:pPr>
            <w:r>
              <w:rPr>
                <w:rFonts w:eastAsia="仿宋_GB2312" w:hint="eastAsia"/>
              </w:rPr>
              <w:t>《老年护理学》</w:t>
            </w:r>
          </w:p>
        </w:tc>
        <w:tc>
          <w:tcPr>
            <w:tcW w:w="1920" w:type="pct"/>
            <w:gridSpan w:val="6"/>
            <w:vAlign w:val="center"/>
          </w:tcPr>
          <w:p w:rsidR="00B73DF1" w:rsidRDefault="00B73DF1" w:rsidP="00117111">
            <w:pPr>
              <w:spacing w:line="300" w:lineRule="exact"/>
              <w:jc w:val="left"/>
              <w:rPr>
                <w:rFonts w:eastAsia="仿宋_GB2312"/>
              </w:rPr>
            </w:pPr>
            <w:r>
              <w:rPr>
                <w:rFonts w:eastAsia="仿宋_GB2312" w:hint="eastAsia"/>
              </w:rPr>
              <w:t>国家级“十二五”规划教材</w:t>
            </w:r>
          </w:p>
        </w:tc>
        <w:tc>
          <w:tcPr>
            <w:tcW w:w="759" w:type="pct"/>
            <w:gridSpan w:val="2"/>
            <w:vAlign w:val="center"/>
          </w:tcPr>
          <w:p w:rsidR="00B73DF1" w:rsidRPr="0057665D" w:rsidRDefault="00B73DF1" w:rsidP="00117111">
            <w:pPr>
              <w:spacing w:line="300" w:lineRule="exact"/>
              <w:jc w:val="left"/>
              <w:rPr>
                <w:rFonts w:eastAsia="仿宋_GB2312"/>
              </w:rPr>
            </w:pPr>
            <w:r>
              <w:rPr>
                <w:rFonts w:eastAsia="仿宋_GB2312" w:hint="eastAsia"/>
              </w:rPr>
              <w:t>副主编</w:t>
            </w:r>
          </w:p>
        </w:tc>
      </w:tr>
      <w:tr w:rsidR="00B73DF1" w:rsidTr="00117111">
        <w:trPr>
          <w:trHeight w:hRule="exact" w:val="625"/>
        </w:trPr>
        <w:tc>
          <w:tcPr>
            <w:tcW w:w="0" w:type="auto"/>
            <w:gridSpan w:val="2"/>
            <w:vMerge/>
            <w:vAlign w:val="center"/>
          </w:tcPr>
          <w:p w:rsidR="00B73DF1" w:rsidRDefault="00B73DF1" w:rsidP="00117111">
            <w:pPr>
              <w:widowControl/>
              <w:jc w:val="left"/>
              <w:rPr>
                <w:rFonts w:eastAsia="仿宋_GB2312"/>
                <w:sz w:val="24"/>
              </w:rPr>
            </w:pPr>
          </w:p>
        </w:tc>
        <w:tc>
          <w:tcPr>
            <w:tcW w:w="264" w:type="pct"/>
            <w:vAlign w:val="center"/>
          </w:tcPr>
          <w:p w:rsidR="00B73DF1" w:rsidRDefault="00B73DF1" w:rsidP="00B73DF1">
            <w:pPr>
              <w:spacing w:line="300" w:lineRule="exact"/>
              <w:ind w:leftChars="-50" w:left="31680" w:rightChars="-50" w:right="31680"/>
              <w:jc w:val="center"/>
              <w:rPr>
                <w:rFonts w:eastAsia="仿宋_GB2312"/>
                <w:sz w:val="24"/>
              </w:rPr>
            </w:pPr>
            <w:r>
              <w:rPr>
                <w:rFonts w:eastAsia="仿宋_GB2312"/>
                <w:sz w:val="24"/>
              </w:rPr>
              <w:t>3</w:t>
            </w:r>
          </w:p>
        </w:tc>
        <w:tc>
          <w:tcPr>
            <w:tcW w:w="1375" w:type="pct"/>
            <w:gridSpan w:val="4"/>
            <w:vAlign w:val="center"/>
          </w:tcPr>
          <w:p w:rsidR="00B73DF1" w:rsidRDefault="00B73DF1" w:rsidP="00117111">
            <w:pPr>
              <w:spacing w:line="300" w:lineRule="exact"/>
              <w:jc w:val="left"/>
              <w:rPr>
                <w:rFonts w:eastAsia="仿宋_GB2312"/>
              </w:rPr>
            </w:pPr>
            <w:r>
              <w:rPr>
                <w:rFonts w:eastAsia="仿宋_GB2312" w:hint="eastAsia"/>
              </w:rPr>
              <w:t>发表论文多篇</w:t>
            </w:r>
          </w:p>
        </w:tc>
        <w:tc>
          <w:tcPr>
            <w:tcW w:w="1920" w:type="pct"/>
            <w:gridSpan w:val="6"/>
            <w:vAlign w:val="center"/>
          </w:tcPr>
          <w:p w:rsidR="00B73DF1" w:rsidRDefault="00B73DF1" w:rsidP="00117111">
            <w:pPr>
              <w:spacing w:line="300" w:lineRule="exact"/>
              <w:jc w:val="left"/>
              <w:rPr>
                <w:rFonts w:eastAsia="仿宋_GB2312"/>
              </w:rPr>
            </w:pPr>
            <w:r>
              <w:rPr>
                <w:rFonts w:eastAsia="仿宋_GB2312" w:hint="eastAsia"/>
              </w:rPr>
              <w:t>各类国内护理核心期刊</w:t>
            </w:r>
          </w:p>
        </w:tc>
        <w:tc>
          <w:tcPr>
            <w:tcW w:w="759" w:type="pct"/>
            <w:gridSpan w:val="2"/>
            <w:vAlign w:val="center"/>
          </w:tcPr>
          <w:p w:rsidR="00B73DF1" w:rsidRPr="0057665D" w:rsidRDefault="00B73DF1" w:rsidP="00117111">
            <w:pPr>
              <w:spacing w:line="300" w:lineRule="exact"/>
              <w:jc w:val="left"/>
              <w:rPr>
                <w:rFonts w:eastAsia="仿宋_GB2312"/>
              </w:rPr>
            </w:pPr>
            <w:r>
              <w:rPr>
                <w:rFonts w:eastAsia="仿宋_GB2312" w:hint="eastAsia"/>
              </w:rPr>
              <w:t>第一作者</w:t>
            </w:r>
          </w:p>
        </w:tc>
      </w:tr>
      <w:tr w:rsidR="00B73DF1" w:rsidTr="00117111">
        <w:trPr>
          <w:trHeight w:hRule="exact" w:val="605"/>
        </w:trPr>
        <w:tc>
          <w:tcPr>
            <w:tcW w:w="0" w:type="auto"/>
            <w:gridSpan w:val="2"/>
            <w:vMerge/>
            <w:vAlign w:val="center"/>
          </w:tcPr>
          <w:p w:rsidR="00B73DF1" w:rsidRDefault="00B73DF1" w:rsidP="00117111">
            <w:pPr>
              <w:widowControl/>
              <w:jc w:val="left"/>
              <w:rPr>
                <w:rFonts w:eastAsia="仿宋_GB2312"/>
                <w:sz w:val="24"/>
              </w:rPr>
            </w:pPr>
          </w:p>
        </w:tc>
        <w:tc>
          <w:tcPr>
            <w:tcW w:w="264" w:type="pct"/>
            <w:vAlign w:val="center"/>
          </w:tcPr>
          <w:p w:rsidR="00B73DF1" w:rsidRDefault="00B73DF1" w:rsidP="00B73DF1">
            <w:pPr>
              <w:spacing w:line="300" w:lineRule="exact"/>
              <w:ind w:leftChars="-50" w:left="31680" w:rightChars="-50" w:right="31680"/>
              <w:jc w:val="center"/>
              <w:rPr>
                <w:rFonts w:eastAsia="仿宋_GB2312"/>
                <w:sz w:val="24"/>
              </w:rPr>
            </w:pPr>
            <w:r>
              <w:rPr>
                <w:rFonts w:eastAsia="仿宋_GB2312"/>
                <w:sz w:val="24"/>
              </w:rPr>
              <w:t>4</w:t>
            </w:r>
          </w:p>
        </w:tc>
        <w:tc>
          <w:tcPr>
            <w:tcW w:w="1375" w:type="pct"/>
            <w:gridSpan w:val="4"/>
            <w:vAlign w:val="center"/>
          </w:tcPr>
          <w:p w:rsidR="00B73DF1" w:rsidRDefault="00B73DF1" w:rsidP="00117111">
            <w:pPr>
              <w:spacing w:line="300" w:lineRule="exact"/>
              <w:jc w:val="left"/>
              <w:rPr>
                <w:rFonts w:eastAsia="仿宋_GB2312"/>
                <w:sz w:val="24"/>
              </w:rPr>
            </w:pPr>
          </w:p>
        </w:tc>
        <w:tc>
          <w:tcPr>
            <w:tcW w:w="1920" w:type="pct"/>
            <w:gridSpan w:val="6"/>
            <w:vAlign w:val="center"/>
          </w:tcPr>
          <w:p w:rsidR="00B73DF1" w:rsidRDefault="00B73DF1" w:rsidP="00117111">
            <w:pPr>
              <w:spacing w:line="300" w:lineRule="exact"/>
              <w:jc w:val="left"/>
              <w:rPr>
                <w:rFonts w:eastAsia="仿宋_GB2312"/>
                <w:sz w:val="24"/>
              </w:rPr>
            </w:pPr>
          </w:p>
        </w:tc>
        <w:tc>
          <w:tcPr>
            <w:tcW w:w="759" w:type="pct"/>
            <w:gridSpan w:val="2"/>
            <w:vAlign w:val="center"/>
          </w:tcPr>
          <w:p w:rsidR="00B73DF1" w:rsidRDefault="00B73DF1" w:rsidP="00117111">
            <w:pPr>
              <w:spacing w:line="300" w:lineRule="exact"/>
              <w:jc w:val="left"/>
              <w:rPr>
                <w:rFonts w:eastAsia="仿宋_GB2312"/>
                <w:sz w:val="24"/>
              </w:rPr>
            </w:pPr>
          </w:p>
        </w:tc>
      </w:tr>
      <w:tr w:rsidR="00B73DF1" w:rsidTr="00117111">
        <w:trPr>
          <w:trHeight w:hRule="exact" w:val="454"/>
        </w:trPr>
        <w:tc>
          <w:tcPr>
            <w:tcW w:w="682" w:type="pct"/>
            <w:gridSpan w:val="2"/>
            <w:vMerge w:val="restart"/>
            <w:vAlign w:val="center"/>
          </w:tcPr>
          <w:p w:rsidR="00B73DF1" w:rsidRDefault="00B73DF1" w:rsidP="00117111">
            <w:pPr>
              <w:spacing w:line="300" w:lineRule="exact"/>
              <w:jc w:val="center"/>
              <w:rPr>
                <w:rFonts w:eastAsia="仿宋_GB2312"/>
                <w:sz w:val="24"/>
              </w:rPr>
            </w:pPr>
            <w:r>
              <w:rPr>
                <w:rFonts w:eastAsia="仿宋_GB2312" w:hint="eastAsia"/>
                <w:sz w:val="24"/>
              </w:rPr>
              <w:t>目前承担的主要教学科研项目（</w:t>
            </w:r>
            <w:r>
              <w:rPr>
                <w:rFonts w:eastAsia="仿宋_GB2312"/>
                <w:sz w:val="24"/>
              </w:rPr>
              <w:t>4</w:t>
            </w:r>
            <w:r>
              <w:rPr>
                <w:rFonts w:eastAsia="仿宋_GB2312" w:hint="eastAsia"/>
                <w:sz w:val="24"/>
              </w:rPr>
              <w:t>项以内）</w:t>
            </w:r>
          </w:p>
        </w:tc>
        <w:tc>
          <w:tcPr>
            <w:tcW w:w="264" w:type="pct"/>
            <w:vAlign w:val="center"/>
          </w:tcPr>
          <w:p w:rsidR="00B73DF1" w:rsidRDefault="00B73DF1" w:rsidP="00B73DF1">
            <w:pPr>
              <w:spacing w:line="300" w:lineRule="exact"/>
              <w:ind w:leftChars="-50" w:left="31680" w:rightChars="-50" w:right="31680"/>
              <w:jc w:val="center"/>
              <w:rPr>
                <w:rFonts w:eastAsia="仿宋_GB2312"/>
                <w:sz w:val="24"/>
              </w:rPr>
            </w:pPr>
            <w:r>
              <w:rPr>
                <w:rFonts w:eastAsia="仿宋_GB2312" w:hint="eastAsia"/>
                <w:sz w:val="24"/>
              </w:rPr>
              <w:t>序号</w:t>
            </w:r>
          </w:p>
        </w:tc>
        <w:tc>
          <w:tcPr>
            <w:tcW w:w="1375" w:type="pct"/>
            <w:gridSpan w:val="4"/>
            <w:vAlign w:val="center"/>
          </w:tcPr>
          <w:p w:rsidR="00B73DF1" w:rsidRDefault="00B73DF1" w:rsidP="00117111">
            <w:pPr>
              <w:spacing w:line="300" w:lineRule="exact"/>
              <w:jc w:val="center"/>
              <w:rPr>
                <w:rFonts w:eastAsia="仿宋_GB2312"/>
                <w:sz w:val="24"/>
              </w:rPr>
            </w:pPr>
            <w:r>
              <w:rPr>
                <w:rFonts w:eastAsia="仿宋_GB2312" w:hint="eastAsia"/>
                <w:sz w:val="24"/>
              </w:rPr>
              <w:t>项目名称</w:t>
            </w:r>
          </w:p>
        </w:tc>
        <w:tc>
          <w:tcPr>
            <w:tcW w:w="611" w:type="pct"/>
            <w:vAlign w:val="center"/>
          </w:tcPr>
          <w:p w:rsidR="00B73DF1" w:rsidRDefault="00B73DF1" w:rsidP="00117111">
            <w:pPr>
              <w:spacing w:line="300" w:lineRule="exact"/>
              <w:jc w:val="center"/>
              <w:rPr>
                <w:rFonts w:eastAsia="仿宋_GB2312"/>
                <w:sz w:val="24"/>
              </w:rPr>
            </w:pPr>
            <w:r>
              <w:rPr>
                <w:rFonts w:eastAsia="仿宋_GB2312" w:hint="eastAsia"/>
                <w:sz w:val="24"/>
              </w:rPr>
              <w:t>项目来源</w:t>
            </w:r>
          </w:p>
        </w:tc>
        <w:tc>
          <w:tcPr>
            <w:tcW w:w="698" w:type="pct"/>
            <w:gridSpan w:val="3"/>
            <w:vAlign w:val="center"/>
          </w:tcPr>
          <w:p w:rsidR="00B73DF1" w:rsidRDefault="00B73DF1" w:rsidP="00117111">
            <w:pPr>
              <w:spacing w:line="300" w:lineRule="exact"/>
              <w:jc w:val="center"/>
              <w:rPr>
                <w:rFonts w:eastAsia="仿宋_GB2312"/>
                <w:sz w:val="24"/>
              </w:rPr>
            </w:pPr>
            <w:r>
              <w:rPr>
                <w:rFonts w:eastAsia="仿宋_GB2312" w:hint="eastAsia"/>
                <w:sz w:val="24"/>
              </w:rPr>
              <w:t>起讫时间</w:t>
            </w:r>
          </w:p>
        </w:tc>
        <w:tc>
          <w:tcPr>
            <w:tcW w:w="611" w:type="pct"/>
            <w:gridSpan w:val="2"/>
            <w:vAlign w:val="center"/>
          </w:tcPr>
          <w:p w:rsidR="00B73DF1" w:rsidRDefault="00B73DF1" w:rsidP="00117111">
            <w:pPr>
              <w:spacing w:line="300" w:lineRule="exact"/>
              <w:jc w:val="center"/>
              <w:rPr>
                <w:rFonts w:eastAsia="仿宋_GB2312"/>
                <w:sz w:val="24"/>
              </w:rPr>
            </w:pPr>
            <w:r>
              <w:rPr>
                <w:rFonts w:eastAsia="仿宋_GB2312" w:hint="eastAsia"/>
                <w:sz w:val="24"/>
              </w:rPr>
              <w:t>经费</w:t>
            </w:r>
          </w:p>
        </w:tc>
        <w:tc>
          <w:tcPr>
            <w:tcW w:w="759" w:type="pct"/>
            <w:gridSpan w:val="2"/>
            <w:vAlign w:val="center"/>
          </w:tcPr>
          <w:p w:rsidR="00B73DF1" w:rsidRDefault="00B73DF1" w:rsidP="00117111">
            <w:pPr>
              <w:spacing w:line="300" w:lineRule="exact"/>
              <w:jc w:val="center"/>
              <w:rPr>
                <w:rFonts w:eastAsia="仿宋_GB2312"/>
              </w:rPr>
            </w:pPr>
            <w:r>
              <w:rPr>
                <w:rFonts w:eastAsia="仿宋_GB2312" w:hint="eastAsia"/>
              </w:rPr>
              <w:t>本人承担工作</w:t>
            </w:r>
          </w:p>
        </w:tc>
      </w:tr>
      <w:tr w:rsidR="00B73DF1" w:rsidTr="00117111">
        <w:trPr>
          <w:trHeight w:hRule="exact" w:val="454"/>
        </w:trPr>
        <w:tc>
          <w:tcPr>
            <w:tcW w:w="0" w:type="auto"/>
            <w:gridSpan w:val="2"/>
            <w:vMerge/>
            <w:vAlign w:val="center"/>
          </w:tcPr>
          <w:p w:rsidR="00B73DF1" w:rsidRDefault="00B73DF1" w:rsidP="00117111">
            <w:pPr>
              <w:widowControl/>
              <w:jc w:val="left"/>
              <w:rPr>
                <w:rFonts w:eastAsia="仿宋_GB2312"/>
                <w:sz w:val="24"/>
              </w:rPr>
            </w:pPr>
          </w:p>
        </w:tc>
        <w:tc>
          <w:tcPr>
            <w:tcW w:w="264" w:type="pct"/>
            <w:vAlign w:val="center"/>
          </w:tcPr>
          <w:p w:rsidR="00B73DF1" w:rsidRDefault="00B73DF1" w:rsidP="00B73DF1">
            <w:pPr>
              <w:spacing w:line="300" w:lineRule="exact"/>
              <w:ind w:leftChars="-50" w:left="31680" w:rightChars="-50" w:right="31680"/>
              <w:jc w:val="center"/>
              <w:rPr>
                <w:rFonts w:eastAsia="仿宋_GB2312"/>
                <w:sz w:val="24"/>
              </w:rPr>
            </w:pPr>
            <w:r>
              <w:rPr>
                <w:rFonts w:eastAsia="仿宋_GB2312"/>
                <w:sz w:val="24"/>
              </w:rPr>
              <w:t>1</w:t>
            </w:r>
          </w:p>
        </w:tc>
        <w:tc>
          <w:tcPr>
            <w:tcW w:w="1375" w:type="pct"/>
            <w:gridSpan w:val="4"/>
            <w:vAlign w:val="center"/>
          </w:tcPr>
          <w:p w:rsidR="00B73DF1" w:rsidRDefault="00B73DF1" w:rsidP="00117111">
            <w:pPr>
              <w:spacing w:line="300" w:lineRule="exact"/>
              <w:jc w:val="left"/>
              <w:rPr>
                <w:rFonts w:eastAsia="仿宋_GB2312"/>
                <w:sz w:val="24"/>
              </w:rPr>
            </w:pPr>
          </w:p>
        </w:tc>
        <w:tc>
          <w:tcPr>
            <w:tcW w:w="611" w:type="pct"/>
            <w:vAlign w:val="center"/>
          </w:tcPr>
          <w:p w:rsidR="00B73DF1" w:rsidRDefault="00B73DF1" w:rsidP="00117111">
            <w:pPr>
              <w:spacing w:line="300" w:lineRule="exact"/>
              <w:jc w:val="left"/>
              <w:rPr>
                <w:rFonts w:eastAsia="仿宋_GB2312"/>
                <w:sz w:val="24"/>
              </w:rPr>
            </w:pPr>
          </w:p>
        </w:tc>
        <w:tc>
          <w:tcPr>
            <w:tcW w:w="698" w:type="pct"/>
            <w:gridSpan w:val="3"/>
            <w:vAlign w:val="center"/>
          </w:tcPr>
          <w:p w:rsidR="00B73DF1" w:rsidRDefault="00B73DF1" w:rsidP="00117111">
            <w:pPr>
              <w:spacing w:line="300" w:lineRule="exact"/>
              <w:jc w:val="left"/>
              <w:rPr>
                <w:rFonts w:eastAsia="仿宋_GB2312"/>
                <w:sz w:val="24"/>
              </w:rPr>
            </w:pPr>
          </w:p>
        </w:tc>
        <w:tc>
          <w:tcPr>
            <w:tcW w:w="611" w:type="pct"/>
            <w:gridSpan w:val="2"/>
            <w:vAlign w:val="center"/>
          </w:tcPr>
          <w:p w:rsidR="00B73DF1" w:rsidRDefault="00B73DF1" w:rsidP="00117111">
            <w:pPr>
              <w:spacing w:line="300" w:lineRule="exact"/>
              <w:jc w:val="left"/>
              <w:rPr>
                <w:rFonts w:eastAsia="仿宋_GB2312"/>
                <w:sz w:val="24"/>
              </w:rPr>
            </w:pPr>
          </w:p>
        </w:tc>
        <w:tc>
          <w:tcPr>
            <w:tcW w:w="759" w:type="pct"/>
            <w:gridSpan w:val="2"/>
            <w:vAlign w:val="center"/>
          </w:tcPr>
          <w:p w:rsidR="00B73DF1" w:rsidRDefault="00B73DF1" w:rsidP="00117111">
            <w:pPr>
              <w:spacing w:line="300" w:lineRule="exact"/>
              <w:jc w:val="left"/>
              <w:rPr>
                <w:rFonts w:eastAsia="仿宋_GB2312"/>
                <w:sz w:val="24"/>
              </w:rPr>
            </w:pPr>
          </w:p>
        </w:tc>
      </w:tr>
      <w:tr w:rsidR="00B73DF1" w:rsidTr="00117111">
        <w:trPr>
          <w:trHeight w:hRule="exact" w:val="454"/>
        </w:trPr>
        <w:tc>
          <w:tcPr>
            <w:tcW w:w="0" w:type="auto"/>
            <w:gridSpan w:val="2"/>
            <w:vMerge/>
            <w:vAlign w:val="center"/>
          </w:tcPr>
          <w:p w:rsidR="00B73DF1" w:rsidRDefault="00B73DF1" w:rsidP="00117111">
            <w:pPr>
              <w:widowControl/>
              <w:jc w:val="left"/>
              <w:rPr>
                <w:rFonts w:eastAsia="仿宋_GB2312"/>
                <w:sz w:val="24"/>
              </w:rPr>
            </w:pPr>
          </w:p>
        </w:tc>
        <w:tc>
          <w:tcPr>
            <w:tcW w:w="264" w:type="pct"/>
            <w:vAlign w:val="center"/>
          </w:tcPr>
          <w:p w:rsidR="00B73DF1" w:rsidRDefault="00B73DF1" w:rsidP="00B73DF1">
            <w:pPr>
              <w:spacing w:line="300" w:lineRule="exact"/>
              <w:ind w:leftChars="-50" w:left="31680" w:rightChars="-50" w:right="31680"/>
              <w:jc w:val="center"/>
              <w:rPr>
                <w:rFonts w:eastAsia="仿宋_GB2312"/>
                <w:sz w:val="24"/>
              </w:rPr>
            </w:pPr>
            <w:r>
              <w:rPr>
                <w:rFonts w:eastAsia="仿宋_GB2312"/>
                <w:sz w:val="24"/>
              </w:rPr>
              <w:t>2</w:t>
            </w:r>
          </w:p>
        </w:tc>
        <w:tc>
          <w:tcPr>
            <w:tcW w:w="1375" w:type="pct"/>
            <w:gridSpan w:val="4"/>
            <w:vAlign w:val="center"/>
          </w:tcPr>
          <w:p w:rsidR="00B73DF1" w:rsidRDefault="00B73DF1" w:rsidP="00117111">
            <w:pPr>
              <w:spacing w:line="300" w:lineRule="exact"/>
              <w:jc w:val="left"/>
              <w:rPr>
                <w:rFonts w:eastAsia="仿宋_GB2312"/>
                <w:sz w:val="24"/>
              </w:rPr>
            </w:pPr>
          </w:p>
        </w:tc>
        <w:tc>
          <w:tcPr>
            <w:tcW w:w="611" w:type="pct"/>
            <w:vAlign w:val="center"/>
          </w:tcPr>
          <w:p w:rsidR="00B73DF1" w:rsidRDefault="00B73DF1" w:rsidP="00117111">
            <w:pPr>
              <w:spacing w:line="300" w:lineRule="exact"/>
              <w:jc w:val="left"/>
              <w:rPr>
                <w:rFonts w:eastAsia="仿宋_GB2312"/>
                <w:sz w:val="24"/>
              </w:rPr>
            </w:pPr>
          </w:p>
        </w:tc>
        <w:tc>
          <w:tcPr>
            <w:tcW w:w="698" w:type="pct"/>
            <w:gridSpan w:val="3"/>
            <w:vAlign w:val="center"/>
          </w:tcPr>
          <w:p w:rsidR="00B73DF1" w:rsidRDefault="00B73DF1" w:rsidP="00117111">
            <w:pPr>
              <w:spacing w:line="300" w:lineRule="exact"/>
              <w:jc w:val="left"/>
              <w:rPr>
                <w:rFonts w:eastAsia="仿宋_GB2312"/>
                <w:sz w:val="24"/>
              </w:rPr>
            </w:pPr>
          </w:p>
        </w:tc>
        <w:tc>
          <w:tcPr>
            <w:tcW w:w="611" w:type="pct"/>
            <w:gridSpan w:val="2"/>
            <w:vAlign w:val="center"/>
          </w:tcPr>
          <w:p w:rsidR="00B73DF1" w:rsidRDefault="00B73DF1" w:rsidP="00117111">
            <w:pPr>
              <w:spacing w:line="300" w:lineRule="exact"/>
              <w:jc w:val="left"/>
              <w:rPr>
                <w:rFonts w:eastAsia="仿宋_GB2312"/>
                <w:sz w:val="24"/>
              </w:rPr>
            </w:pPr>
          </w:p>
        </w:tc>
        <w:tc>
          <w:tcPr>
            <w:tcW w:w="759" w:type="pct"/>
            <w:gridSpan w:val="2"/>
            <w:vAlign w:val="center"/>
          </w:tcPr>
          <w:p w:rsidR="00B73DF1" w:rsidRDefault="00B73DF1" w:rsidP="00117111">
            <w:pPr>
              <w:spacing w:line="300" w:lineRule="exact"/>
              <w:jc w:val="left"/>
              <w:rPr>
                <w:rFonts w:eastAsia="仿宋_GB2312"/>
                <w:sz w:val="24"/>
              </w:rPr>
            </w:pPr>
          </w:p>
        </w:tc>
      </w:tr>
      <w:tr w:rsidR="00B73DF1" w:rsidTr="00117111">
        <w:trPr>
          <w:trHeight w:hRule="exact" w:val="454"/>
        </w:trPr>
        <w:tc>
          <w:tcPr>
            <w:tcW w:w="0" w:type="auto"/>
            <w:gridSpan w:val="2"/>
            <w:vMerge/>
            <w:vAlign w:val="center"/>
          </w:tcPr>
          <w:p w:rsidR="00B73DF1" w:rsidRDefault="00B73DF1" w:rsidP="00117111">
            <w:pPr>
              <w:widowControl/>
              <w:jc w:val="left"/>
              <w:rPr>
                <w:rFonts w:eastAsia="仿宋_GB2312"/>
                <w:sz w:val="24"/>
              </w:rPr>
            </w:pPr>
          </w:p>
        </w:tc>
        <w:tc>
          <w:tcPr>
            <w:tcW w:w="264" w:type="pct"/>
            <w:vAlign w:val="center"/>
          </w:tcPr>
          <w:p w:rsidR="00B73DF1" w:rsidRDefault="00B73DF1" w:rsidP="00B73DF1">
            <w:pPr>
              <w:spacing w:line="300" w:lineRule="exact"/>
              <w:ind w:leftChars="-50" w:left="31680" w:rightChars="-50" w:right="31680"/>
              <w:jc w:val="center"/>
              <w:rPr>
                <w:rFonts w:eastAsia="仿宋_GB2312"/>
                <w:sz w:val="24"/>
              </w:rPr>
            </w:pPr>
            <w:r>
              <w:rPr>
                <w:rFonts w:eastAsia="仿宋_GB2312"/>
                <w:sz w:val="24"/>
              </w:rPr>
              <w:t>3</w:t>
            </w:r>
          </w:p>
        </w:tc>
        <w:tc>
          <w:tcPr>
            <w:tcW w:w="1375" w:type="pct"/>
            <w:gridSpan w:val="4"/>
            <w:vAlign w:val="center"/>
          </w:tcPr>
          <w:p w:rsidR="00B73DF1" w:rsidRDefault="00B73DF1" w:rsidP="00117111">
            <w:pPr>
              <w:spacing w:line="300" w:lineRule="exact"/>
              <w:jc w:val="left"/>
              <w:rPr>
                <w:rFonts w:eastAsia="仿宋_GB2312"/>
                <w:sz w:val="24"/>
              </w:rPr>
            </w:pPr>
          </w:p>
        </w:tc>
        <w:tc>
          <w:tcPr>
            <w:tcW w:w="611" w:type="pct"/>
            <w:vAlign w:val="center"/>
          </w:tcPr>
          <w:p w:rsidR="00B73DF1" w:rsidRDefault="00B73DF1" w:rsidP="00117111">
            <w:pPr>
              <w:spacing w:line="300" w:lineRule="exact"/>
              <w:jc w:val="left"/>
              <w:rPr>
                <w:rFonts w:eastAsia="仿宋_GB2312"/>
                <w:sz w:val="24"/>
              </w:rPr>
            </w:pPr>
          </w:p>
        </w:tc>
        <w:tc>
          <w:tcPr>
            <w:tcW w:w="698" w:type="pct"/>
            <w:gridSpan w:val="3"/>
            <w:vAlign w:val="center"/>
          </w:tcPr>
          <w:p w:rsidR="00B73DF1" w:rsidRDefault="00B73DF1" w:rsidP="00117111">
            <w:pPr>
              <w:spacing w:line="300" w:lineRule="exact"/>
              <w:jc w:val="left"/>
              <w:rPr>
                <w:rFonts w:eastAsia="仿宋_GB2312"/>
                <w:sz w:val="24"/>
              </w:rPr>
            </w:pPr>
          </w:p>
        </w:tc>
        <w:tc>
          <w:tcPr>
            <w:tcW w:w="611" w:type="pct"/>
            <w:gridSpan w:val="2"/>
            <w:vAlign w:val="center"/>
          </w:tcPr>
          <w:p w:rsidR="00B73DF1" w:rsidRDefault="00B73DF1" w:rsidP="00117111">
            <w:pPr>
              <w:spacing w:line="300" w:lineRule="exact"/>
              <w:jc w:val="left"/>
              <w:rPr>
                <w:rFonts w:eastAsia="仿宋_GB2312"/>
                <w:sz w:val="24"/>
              </w:rPr>
            </w:pPr>
          </w:p>
        </w:tc>
        <w:tc>
          <w:tcPr>
            <w:tcW w:w="759" w:type="pct"/>
            <w:gridSpan w:val="2"/>
            <w:vAlign w:val="center"/>
          </w:tcPr>
          <w:p w:rsidR="00B73DF1" w:rsidRDefault="00B73DF1" w:rsidP="00117111">
            <w:pPr>
              <w:spacing w:line="300" w:lineRule="exact"/>
              <w:jc w:val="left"/>
              <w:rPr>
                <w:rFonts w:eastAsia="仿宋_GB2312"/>
                <w:sz w:val="24"/>
              </w:rPr>
            </w:pPr>
          </w:p>
        </w:tc>
      </w:tr>
      <w:tr w:rsidR="00B73DF1" w:rsidTr="00117111">
        <w:trPr>
          <w:trHeight w:hRule="exact" w:val="641"/>
        </w:trPr>
        <w:tc>
          <w:tcPr>
            <w:tcW w:w="682" w:type="pct"/>
            <w:gridSpan w:val="2"/>
            <w:vMerge w:val="restart"/>
            <w:vAlign w:val="center"/>
          </w:tcPr>
          <w:p w:rsidR="00B73DF1" w:rsidRDefault="00B73DF1" w:rsidP="00117111">
            <w:pPr>
              <w:spacing w:line="300" w:lineRule="exact"/>
              <w:jc w:val="center"/>
              <w:rPr>
                <w:rFonts w:eastAsia="仿宋_GB2312"/>
                <w:sz w:val="24"/>
              </w:rPr>
            </w:pPr>
            <w:r>
              <w:rPr>
                <w:rFonts w:eastAsia="仿宋_GB2312" w:hint="eastAsia"/>
                <w:sz w:val="24"/>
              </w:rPr>
              <w:t>目前承担的主要教学工作（</w:t>
            </w:r>
            <w:r>
              <w:rPr>
                <w:rFonts w:eastAsia="仿宋_GB2312"/>
                <w:sz w:val="24"/>
              </w:rPr>
              <w:t>5</w:t>
            </w:r>
            <w:r>
              <w:rPr>
                <w:rFonts w:eastAsia="仿宋_GB2312" w:hint="eastAsia"/>
                <w:sz w:val="24"/>
              </w:rPr>
              <w:t>门以内）</w:t>
            </w:r>
          </w:p>
        </w:tc>
        <w:tc>
          <w:tcPr>
            <w:tcW w:w="264" w:type="pct"/>
            <w:vAlign w:val="center"/>
          </w:tcPr>
          <w:p w:rsidR="00B73DF1" w:rsidRDefault="00B73DF1" w:rsidP="00B73DF1">
            <w:pPr>
              <w:spacing w:line="300" w:lineRule="exact"/>
              <w:ind w:leftChars="-50" w:left="31680" w:rightChars="-50" w:right="31680"/>
              <w:jc w:val="center"/>
              <w:rPr>
                <w:rFonts w:eastAsia="仿宋_GB2312"/>
                <w:sz w:val="24"/>
              </w:rPr>
            </w:pPr>
            <w:r>
              <w:rPr>
                <w:rFonts w:eastAsia="仿宋_GB2312" w:hint="eastAsia"/>
                <w:sz w:val="24"/>
              </w:rPr>
              <w:t>序号</w:t>
            </w:r>
          </w:p>
        </w:tc>
        <w:tc>
          <w:tcPr>
            <w:tcW w:w="1375" w:type="pct"/>
            <w:gridSpan w:val="4"/>
            <w:vAlign w:val="center"/>
          </w:tcPr>
          <w:p w:rsidR="00B73DF1" w:rsidRDefault="00B73DF1" w:rsidP="00117111">
            <w:pPr>
              <w:spacing w:line="300" w:lineRule="exact"/>
              <w:jc w:val="center"/>
              <w:rPr>
                <w:rFonts w:eastAsia="仿宋_GB2312"/>
                <w:sz w:val="24"/>
              </w:rPr>
            </w:pPr>
            <w:r>
              <w:rPr>
                <w:rFonts w:eastAsia="仿宋_GB2312" w:hint="eastAsia"/>
                <w:sz w:val="24"/>
              </w:rPr>
              <w:t>课程名称</w:t>
            </w:r>
          </w:p>
        </w:tc>
        <w:tc>
          <w:tcPr>
            <w:tcW w:w="611" w:type="pct"/>
            <w:vAlign w:val="center"/>
          </w:tcPr>
          <w:p w:rsidR="00B73DF1" w:rsidRDefault="00B73DF1" w:rsidP="00117111">
            <w:pPr>
              <w:spacing w:line="300" w:lineRule="exact"/>
              <w:jc w:val="center"/>
              <w:rPr>
                <w:rFonts w:eastAsia="仿宋_GB2312"/>
                <w:sz w:val="24"/>
              </w:rPr>
            </w:pPr>
            <w:r>
              <w:rPr>
                <w:rFonts w:eastAsia="仿宋_GB2312" w:hint="eastAsia"/>
                <w:sz w:val="24"/>
              </w:rPr>
              <w:t>授课对象</w:t>
            </w:r>
          </w:p>
        </w:tc>
        <w:tc>
          <w:tcPr>
            <w:tcW w:w="350" w:type="pct"/>
            <w:gridSpan w:val="2"/>
            <w:vAlign w:val="center"/>
          </w:tcPr>
          <w:p w:rsidR="00B73DF1" w:rsidRDefault="00B73DF1" w:rsidP="00117111">
            <w:pPr>
              <w:spacing w:line="300" w:lineRule="exact"/>
              <w:jc w:val="center"/>
              <w:rPr>
                <w:rFonts w:eastAsia="仿宋_GB2312"/>
                <w:sz w:val="24"/>
              </w:rPr>
            </w:pPr>
            <w:r>
              <w:rPr>
                <w:rFonts w:eastAsia="仿宋_GB2312" w:hint="eastAsia"/>
                <w:sz w:val="24"/>
              </w:rPr>
              <w:t>人数</w:t>
            </w:r>
          </w:p>
        </w:tc>
        <w:tc>
          <w:tcPr>
            <w:tcW w:w="348" w:type="pct"/>
            <w:vAlign w:val="center"/>
          </w:tcPr>
          <w:p w:rsidR="00B73DF1" w:rsidRDefault="00B73DF1" w:rsidP="00117111">
            <w:pPr>
              <w:spacing w:line="300" w:lineRule="exact"/>
              <w:jc w:val="center"/>
              <w:rPr>
                <w:rFonts w:eastAsia="仿宋_GB2312"/>
                <w:sz w:val="24"/>
              </w:rPr>
            </w:pPr>
            <w:r>
              <w:rPr>
                <w:rFonts w:eastAsia="仿宋_GB2312" w:hint="eastAsia"/>
                <w:sz w:val="24"/>
              </w:rPr>
              <w:t>学时</w:t>
            </w:r>
          </w:p>
        </w:tc>
        <w:tc>
          <w:tcPr>
            <w:tcW w:w="611" w:type="pct"/>
            <w:gridSpan w:val="2"/>
            <w:vAlign w:val="center"/>
          </w:tcPr>
          <w:p w:rsidR="00B73DF1" w:rsidRDefault="00B73DF1" w:rsidP="00117111">
            <w:pPr>
              <w:spacing w:line="300" w:lineRule="exact"/>
              <w:jc w:val="center"/>
              <w:rPr>
                <w:rFonts w:eastAsia="仿宋_GB2312"/>
                <w:sz w:val="24"/>
              </w:rPr>
            </w:pPr>
            <w:r>
              <w:rPr>
                <w:rFonts w:eastAsia="仿宋_GB2312" w:hint="eastAsia"/>
                <w:sz w:val="24"/>
              </w:rPr>
              <w:t>课程性质</w:t>
            </w:r>
          </w:p>
        </w:tc>
        <w:tc>
          <w:tcPr>
            <w:tcW w:w="759" w:type="pct"/>
            <w:gridSpan w:val="2"/>
            <w:vAlign w:val="center"/>
          </w:tcPr>
          <w:p w:rsidR="00B73DF1" w:rsidRDefault="00B73DF1" w:rsidP="00117111">
            <w:pPr>
              <w:spacing w:line="300" w:lineRule="exact"/>
              <w:jc w:val="center"/>
              <w:rPr>
                <w:rFonts w:eastAsia="仿宋_GB2312"/>
                <w:sz w:val="24"/>
              </w:rPr>
            </w:pPr>
            <w:r>
              <w:rPr>
                <w:rFonts w:eastAsia="仿宋_GB2312" w:hint="eastAsia"/>
                <w:sz w:val="24"/>
              </w:rPr>
              <w:t>授课时间</w:t>
            </w:r>
          </w:p>
        </w:tc>
      </w:tr>
      <w:tr w:rsidR="00B73DF1" w:rsidTr="00117111">
        <w:trPr>
          <w:trHeight w:hRule="exact" w:val="454"/>
        </w:trPr>
        <w:tc>
          <w:tcPr>
            <w:tcW w:w="0" w:type="auto"/>
            <w:gridSpan w:val="2"/>
            <w:vMerge/>
            <w:vAlign w:val="center"/>
          </w:tcPr>
          <w:p w:rsidR="00B73DF1" w:rsidRDefault="00B73DF1" w:rsidP="00117111">
            <w:pPr>
              <w:widowControl/>
              <w:jc w:val="left"/>
              <w:rPr>
                <w:rFonts w:eastAsia="仿宋_GB2312"/>
                <w:sz w:val="24"/>
              </w:rPr>
            </w:pPr>
          </w:p>
        </w:tc>
        <w:tc>
          <w:tcPr>
            <w:tcW w:w="264" w:type="pct"/>
            <w:vAlign w:val="center"/>
          </w:tcPr>
          <w:p w:rsidR="00B73DF1" w:rsidRDefault="00B73DF1" w:rsidP="00B73DF1">
            <w:pPr>
              <w:spacing w:line="300" w:lineRule="exact"/>
              <w:ind w:leftChars="-50" w:left="31680" w:rightChars="-50" w:right="31680"/>
              <w:jc w:val="center"/>
              <w:rPr>
                <w:rFonts w:eastAsia="仿宋_GB2312"/>
                <w:sz w:val="24"/>
              </w:rPr>
            </w:pPr>
            <w:r>
              <w:rPr>
                <w:rFonts w:eastAsia="仿宋_GB2312"/>
                <w:sz w:val="24"/>
              </w:rPr>
              <w:t>1</w:t>
            </w:r>
          </w:p>
        </w:tc>
        <w:tc>
          <w:tcPr>
            <w:tcW w:w="1375" w:type="pct"/>
            <w:gridSpan w:val="4"/>
            <w:vAlign w:val="center"/>
          </w:tcPr>
          <w:p w:rsidR="00B73DF1" w:rsidRDefault="00B73DF1" w:rsidP="00117111">
            <w:pPr>
              <w:spacing w:line="300" w:lineRule="exact"/>
              <w:jc w:val="left"/>
              <w:rPr>
                <w:rFonts w:eastAsia="仿宋_GB2312"/>
                <w:sz w:val="24"/>
              </w:rPr>
            </w:pPr>
            <w:r>
              <w:rPr>
                <w:rFonts w:eastAsia="仿宋_GB2312" w:hint="eastAsia"/>
                <w:sz w:val="24"/>
              </w:rPr>
              <w:t>护理管理学</w:t>
            </w:r>
          </w:p>
        </w:tc>
        <w:tc>
          <w:tcPr>
            <w:tcW w:w="611" w:type="pct"/>
            <w:vAlign w:val="center"/>
          </w:tcPr>
          <w:p w:rsidR="00B73DF1" w:rsidRDefault="00B73DF1" w:rsidP="00117111">
            <w:pPr>
              <w:spacing w:line="300" w:lineRule="exact"/>
              <w:jc w:val="left"/>
              <w:rPr>
                <w:rFonts w:eastAsia="仿宋_GB2312"/>
                <w:sz w:val="24"/>
              </w:rPr>
            </w:pPr>
            <w:r>
              <w:rPr>
                <w:rFonts w:eastAsia="仿宋_GB2312" w:hint="eastAsia"/>
                <w:sz w:val="24"/>
              </w:rPr>
              <w:t>本科</w:t>
            </w:r>
          </w:p>
        </w:tc>
        <w:tc>
          <w:tcPr>
            <w:tcW w:w="350" w:type="pct"/>
            <w:gridSpan w:val="2"/>
            <w:vAlign w:val="center"/>
          </w:tcPr>
          <w:p w:rsidR="00B73DF1" w:rsidRDefault="00B73DF1" w:rsidP="00117111">
            <w:pPr>
              <w:spacing w:line="300" w:lineRule="exact"/>
              <w:jc w:val="left"/>
              <w:rPr>
                <w:rFonts w:eastAsia="仿宋_GB2312"/>
                <w:sz w:val="24"/>
              </w:rPr>
            </w:pPr>
            <w:r>
              <w:rPr>
                <w:rFonts w:eastAsia="仿宋_GB2312"/>
                <w:sz w:val="24"/>
              </w:rPr>
              <w:t>106</w:t>
            </w:r>
          </w:p>
        </w:tc>
        <w:tc>
          <w:tcPr>
            <w:tcW w:w="348" w:type="pct"/>
            <w:vAlign w:val="center"/>
          </w:tcPr>
          <w:p w:rsidR="00B73DF1" w:rsidRDefault="00B73DF1" w:rsidP="00117111">
            <w:pPr>
              <w:spacing w:line="300" w:lineRule="exact"/>
              <w:jc w:val="left"/>
              <w:rPr>
                <w:rFonts w:eastAsia="仿宋_GB2312"/>
                <w:sz w:val="24"/>
              </w:rPr>
            </w:pPr>
            <w:r>
              <w:rPr>
                <w:rFonts w:eastAsia="仿宋_GB2312"/>
                <w:sz w:val="24"/>
              </w:rPr>
              <w:t>36</w:t>
            </w:r>
          </w:p>
        </w:tc>
        <w:tc>
          <w:tcPr>
            <w:tcW w:w="611" w:type="pct"/>
            <w:gridSpan w:val="2"/>
            <w:vAlign w:val="center"/>
          </w:tcPr>
          <w:p w:rsidR="00B73DF1" w:rsidRDefault="00B73DF1" w:rsidP="00117111">
            <w:pPr>
              <w:spacing w:line="300" w:lineRule="exact"/>
              <w:jc w:val="left"/>
              <w:rPr>
                <w:rFonts w:eastAsia="仿宋_GB2312"/>
                <w:sz w:val="24"/>
              </w:rPr>
            </w:pPr>
            <w:r>
              <w:rPr>
                <w:rFonts w:eastAsia="仿宋_GB2312" w:hint="eastAsia"/>
                <w:sz w:val="24"/>
              </w:rPr>
              <w:t>专业必修</w:t>
            </w:r>
          </w:p>
        </w:tc>
        <w:tc>
          <w:tcPr>
            <w:tcW w:w="759" w:type="pct"/>
            <w:gridSpan w:val="2"/>
            <w:vAlign w:val="center"/>
          </w:tcPr>
          <w:p w:rsidR="00B73DF1" w:rsidRDefault="00B73DF1" w:rsidP="00117111">
            <w:pPr>
              <w:spacing w:line="300" w:lineRule="exact"/>
              <w:jc w:val="left"/>
              <w:rPr>
                <w:rFonts w:eastAsia="仿宋_GB2312"/>
                <w:sz w:val="24"/>
              </w:rPr>
            </w:pPr>
            <w:r>
              <w:rPr>
                <w:rFonts w:eastAsia="仿宋_GB2312"/>
                <w:sz w:val="24"/>
              </w:rPr>
              <w:t>2016</w:t>
            </w:r>
          </w:p>
        </w:tc>
      </w:tr>
      <w:tr w:rsidR="00B73DF1" w:rsidTr="00117111">
        <w:trPr>
          <w:trHeight w:hRule="exact" w:val="454"/>
        </w:trPr>
        <w:tc>
          <w:tcPr>
            <w:tcW w:w="0" w:type="auto"/>
            <w:gridSpan w:val="2"/>
            <w:vMerge/>
            <w:vAlign w:val="center"/>
          </w:tcPr>
          <w:p w:rsidR="00B73DF1" w:rsidRDefault="00B73DF1" w:rsidP="00117111">
            <w:pPr>
              <w:widowControl/>
              <w:jc w:val="left"/>
              <w:rPr>
                <w:rFonts w:eastAsia="仿宋_GB2312"/>
                <w:sz w:val="24"/>
              </w:rPr>
            </w:pPr>
          </w:p>
        </w:tc>
        <w:tc>
          <w:tcPr>
            <w:tcW w:w="264" w:type="pct"/>
            <w:vAlign w:val="center"/>
          </w:tcPr>
          <w:p w:rsidR="00B73DF1" w:rsidRDefault="00B73DF1" w:rsidP="00B73DF1">
            <w:pPr>
              <w:spacing w:line="300" w:lineRule="exact"/>
              <w:ind w:leftChars="-50" w:left="31680" w:rightChars="-50" w:right="31680"/>
              <w:jc w:val="center"/>
              <w:rPr>
                <w:rFonts w:eastAsia="仿宋_GB2312"/>
                <w:sz w:val="24"/>
              </w:rPr>
            </w:pPr>
            <w:r>
              <w:rPr>
                <w:rFonts w:eastAsia="仿宋_GB2312"/>
                <w:sz w:val="24"/>
              </w:rPr>
              <w:t>2</w:t>
            </w:r>
          </w:p>
        </w:tc>
        <w:tc>
          <w:tcPr>
            <w:tcW w:w="1375" w:type="pct"/>
            <w:gridSpan w:val="4"/>
            <w:vAlign w:val="center"/>
          </w:tcPr>
          <w:p w:rsidR="00B73DF1" w:rsidRDefault="00B73DF1" w:rsidP="00117111">
            <w:pPr>
              <w:spacing w:line="300" w:lineRule="exact"/>
              <w:jc w:val="left"/>
              <w:rPr>
                <w:rFonts w:eastAsia="仿宋_GB2312"/>
                <w:sz w:val="24"/>
              </w:rPr>
            </w:pPr>
            <w:r>
              <w:rPr>
                <w:rFonts w:eastAsia="仿宋_GB2312" w:hint="eastAsia"/>
                <w:sz w:val="24"/>
              </w:rPr>
              <w:t>外科护理学</w:t>
            </w:r>
          </w:p>
        </w:tc>
        <w:tc>
          <w:tcPr>
            <w:tcW w:w="611" w:type="pct"/>
            <w:vAlign w:val="center"/>
          </w:tcPr>
          <w:p w:rsidR="00B73DF1" w:rsidRDefault="00B73DF1" w:rsidP="00117111">
            <w:pPr>
              <w:spacing w:line="300" w:lineRule="exact"/>
              <w:jc w:val="left"/>
              <w:rPr>
                <w:rFonts w:eastAsia="仿宋_GB2312"/>
                <w:sz w:val="24"/>
              </w:rPr>
            </w:pPr>
            <w:r>
              <w:rPr>
                <w:rFonts w:eastAsia="仿宋_GB2312" w:hint="eastAsia"/>
                <w:sz w:val="24"/>
              </w:rPr>
              <w:t>本科</w:t>
            </w:r>
          </w:p>
        </w:tc>
        <w:tc>
          <w:tcPr>
            <w:tcW w:w="350" w:type="pct"/>
            <w:gridSpan w:val="2"/>
            <w:vAlign w:val="center"/>
          </w:tcPr>
          <w:p w:rsidR="00B73DF1" w:rsidRDefault="00B73DF1" w:rsidP="00117111">
            <w:pPr>
              <w:spacing w:line="300" w:lineRule="exact"/>
              <w:jc w:val="left"/>
              <w:rPr>
                <w:rFonts w:eastAsia="仿宋_GB2312"/>
                <w:sz w:val="24"/>
              </w:rPr>
            </w:pPr>
            <w:r>
              <w:rPr>
                <w:rFonts w:eastAsia="仿宋_GB2312"/>
                <w:sz w:val="24"/>
              </w:rPr>
              <w:t>128</w:t>
            </w:r>
          </w:p>
        </w:tc>
        <w:tc>
          <w:tcPr>
            <w:tcW w:w="348" w:type="pct"/>
            <w:vAlign w:val="center"/>
          </w:tcPr>
          <w:p w:rsidR="00B73DF1" w:rsidRDefault="00B73DF1" w:rsidP="00117111">
            <w:pPr>
              <w:spacing w:line="300" w:lineRule="exact"/>
              <w:jc w:val="left"/>
              <w:rPr>
                <w:rFonts w:eastAsia="仿宋_GB2312"/>
                <w:sz w:val="24"/>
              </w:rPr>
            </w:pPr>
            <w:r>
              <w:rPr>
                <w:rFonts w:eastAsia="仿宋_GB2312"/>
                <w:sz w:val="24"/>
              </w:rPr>
              <w:t>144</w:t>
            </w:r>
          </w:p>
        </w:tc>
        <w:tc>
          <w:tcPr>
            <w:tcW w:w="611" w:type="pct"/>
            <w:gridSpan w:val="2"/>
            <w:vAlign w:val="center"/>
          </w:tcPr>
          <w:p w:rsidR="00B73DF1" w:rsidRDefault="00B73DF1" w:rsidP="00117111">
            <w:pPr>
              <w:spacing w:line="300" w:lineRule="exact"/>
              <w:jc w:val="left"/>
              <w:rPr>
                <w:rFonts w:eastAsia="仿宋_GB2312"/>
                <w:sz w:val="24"/>
              </w:rPr>
            </w:pPr>
            <w:r>
              <w:rPr>
                <w:rFonts w:eastAsia="仿宋_GB2312" w:hint="eastAsia"/>
                <w:sz w:val="24"/>
              </w:rPr>
              <w:t>专业必修</w:t>
            </w:r>
          </w:p>
        </w:tc>
        <w:tc>
          <w:tcPr>
            <w:tcW w:w="759" w:type="pct"/>
            <w:gridSpan w:val="2"/>
            <w:vAlign w:val="center"/>
          </w:tcPr>
          <w:p w:rsidR="00B73DF1" w:rsidRDefault="00B73DF1" w:rsidP="00117111">
            <w:pPr>
              <w:spacing w:line="300" w:lineRule="exact"/>
              <w:jc w:val="left"/>
              <w:rPr>
                <w:rFonts w:eastAsia="仿宋_GB2312"/>
                <w:sz w:val="24"/>
              </w:rPr>
            </w:pPr>
            <w:r>
              <w:rPr>
                <w:rFonts w:eastAsia="仿宋_GB2312"/>
                <w:sz w:val="24"/>
              </w:rPr>
              <w:t>2016</w:t>
            </w:r>
          </w:p>
        </w:tc>
      </w:tr>
      <w:tr w:rsidR="00B73DF1" w:rsidTr="00117111">
        <w:trPr>
          <w:trHeight w:hRule="exact" w:val="454"/>
        </w:trPr>
        <w:tc>
          <w:tcPr>
            <w:tcW w:w="0" w:type="auto"/>
            <w:gridSpan w:val="2"/>
            <w:vMerge/>
            <w:vAlign w:val="center"/>
          </w:tcPr>
          <w:p w:rsidR="00B73DF1" w:rsidRDefault="00B73DF1" w:rsidP="00117111">
            <w:pPr>
              <w:widowControl/>
              <w:jc w:val="left"/>
              <w:rPr>
                <w:rFonts w:eastAsia="仿宋_GB2312"/>
                <w:sz w:val="24"/>
              </w:rPr>
            </w:pPr>
          </w:p>
        </w:tc>
        <w:tc>
          <w:tcPr>
            <w:tcW w:w="264" w:type="pct"/>
            <w:vAlign w:val="center"/>
          </w:tcPr>
          <w:p w:rsidR="00B73DF1" w:rsidRDefault="00B73DF1" w:rsidP="00B73DF1">
            <w:pPr>
              <w:spacing w:line="300" w:lineRule="exact"/>
              <w:ind w:leftChars="-50" w:left="31680" w:rightChars="-50" w:right="31680"/>
              <w:jc w:val="center"/>
              <w:rPr>
                <w:rFonts w:eastAsia="仿宋_GB2312"/>
                <w:sz w:val="24"/>
              </w:rPr>
            </w:pPr>
            <w:r>
              <w:rPr>
                <w:rFonts w:eastAsia="仿宋_GB2312"/>
                <w:sz w:val="24"/>
              </w:rPr>
              <w:t>3</w:t>
            </w:r>
          </w:p>
        </w:tc>
        <w:tc>
          <w:tcPr>
            <w:tcW w:w="1375" w:type="pct"/>
            <w:gridSpan w:val="4"/>
            <w:vAlign w:val="center"/>
          </w:tcPr>
          <w:p w:rsidR="00B73DF1" w:rsidRDefault="00B73DF1" w:rsidP="00117111">
            <w:pPr>
              <w:spacing w:line="300" w:lineRule="exact"/>
              <w:jc w:val="left"/>
              <w:rPr>
                <w:rFonts w:eastAsia="仿宋_GB2312"/>
                <w:sz w:val="24"/>
              </w:rPr>
            </w:pPr>
          </w:p>
        </w:tc>
        <w:tc>
          <w:tcPr>
            <w:tcW w:w="611" w:type="pct"/>
            <w:vAlign w:val="center"/>
          </w:tcPr>
          <w:p w:rsidR="00B73DF1" w:rsidRDefault="00B73DF1" w:rsidP="00117111">
            <w:pPr>
              <w:spacing w:line="300" w:lineRule="exact"/>
              <w:jc w:val="left"/>
              <w:rPr>
                <w:rFonts w:eastAsia="仿宋_GB2312"/>
                <w:sz w:val="24"/>
              </w:rPr>
            </w:pPr>
          </w:p>
        </w:tc>
        <w:tc>
          <w:tcPr>
            <w:tcW w:w="350" w:type="pct"/>
            <w:gridSpan w:val="2"/>
            <w:vAlign w:val="center"/>
          </w:tcPr>
          <w:p w:rsidR="00B73DF1" w:rsidRDefault="00B73DF1" w:rsidP="00117111">
            <w:pPr>
              <w:spacing w:line="300" w:lineRule="exact"/>
              <w:jc w:val="left"/>
              <w:rPr>
                <w:rFonts w:eastAsia="仿宋_GB2312"/>
                <w:sz w:val="24"/>
              </w:rPr>
            </w:pPr>
          </w:p>
        </w:tc>
        <w:tc>
          <w:tcPr>
            <w:tcW w:w="348" w:type="pct"/>
            <w:vAlign w:val="center"/>
          </w:tcPr>
          <w:p w:rsidR="00B73DF1" w:rsidRDefault="00B73DF1" w:rsidP="00117111">
            <w:pPr>
              <w:spacing w:line="300" w:lineRule="exact"/>
              <w:jc w:val="left"/>
              <w:rPr>
                <w:rFonts w:eastAsia="仿宋_GB2312"/>
                <w:sz w:val="24"/>
              </w:rPr>
            </w:pPr>
          </w:p>
        </w:tc>
        <w:tc>
          <w:tcPr>
            <w:tcW w:w="611" w:type="pct"/>
            <w:gridSpan w:val="2"/>
            <w:vAlign w:val="center"/>
          </w:tcPr>
          <w:p w:rsidR="00B73DF1" w:rsidRDefault="00B73DF1" w:rsidP="00117111">
            <w:pPr>
              <w:spacing w:line="300" w:lineRule="exact"/>
              <w:jc w:val="left"/>
              <w:rPr>
                <w:rFonts w:eastAsia="仿宋_GB2312"/>
                <w:sz w:val="24"/>
              </w:rPr>
            </w:pPr>
          </w:p>
        </w:tc>
        <w:tc>
          <w:tcPr>
            <w:tcW w:w="759" w:type="pct"/>
            <w:gridSpan w:val="2"/>
            <w:vAlign w:val="center"/>
          </w:tcPr>
          <w:p w:rsidR="00B73DF1" w:rsidRDefault="00B73DF1" w:rsidP="00117111">
            <w:pPr>
              <w:spacing w:line="300" w:lineRule="exact"/>
              <w:jc w:val="left"/>
              <w:rPr>
                <w:rFonts w:eastAsia="仿宋_GB2312"/>
                <w:sz w:val="24"/>
              </w:rPr>
            </w:pPr>
          </w:p>
        </w:tc>
      </w:tr>
      <w:tr w:rsidR="00B73DF1" w:rsidTr="00117111">
        <w:trPr>
          <w:trHeight w:hRule="exact" w:val="681"/>
        </w:trPr>
        <w:tc>
          <w:tcPr>
            <w:tcW w:w="946" w:type="pct"/>
            <w:gridSpan w:val="3"/>
            <w:tcBorders>
              <w:right w:val="single" w:sz="4" w:space="0" w:color="auto"/>
            </w:tcBorders>
            <w:vAlign w:val="center"/>
          </w:tcPr>
          <w:p w:rsidR="00B73DF1" w:rsidRDefault="00B73DF1" w:rsidP="00117111">
            <w:pPr>
              <w:spacing w:line="300" w:lineRule="exact"/>
              <w:jc w:val="center"/>
              <w:rPr>
                <w:rFonts w:eastAsia="仿宋_GB2312"/>
                <w:sz w:val="24"/>
              </w:rPr>
            </w:pPr>
            <w:r>
              <w:rPr>
                <w:rFonts w:eastAsia="仿宋_GB2312" w:hint="eastAsia"/>
                <w:sz w:val="24"/>
              </w:rPr>
              <w:t>教学管理部门审核意见</w:t>
            </w:r>
          </w:p>
        </w:tc>
        <w:tc>
          <w:tcPr>
            <w:tcW w:w="4054" w:type="pct"/>
            <w:gridSpan w:val="12"/>
            <w:tcBorders>
              <w:left w:val="single" w:sz="4" w:space="0" w:color="auto"/>
            </w:tcBorders>
            <w:vAlign w:val="center"/>
          </w:tcPr>
          <w:p w:rsidR="00B73DF1" w:rsidRDefault="00B73DF1" w:rsidP="00117111">
            <w:pPr>
              <w:spacing w:line="300" w:lineRule="exact"/>
              <w:jc w:val="left"/>
              <w:rPr>
                <w:rFonts w:eastAsia="仿宋_GB2312"/>
                <w:sz w:val="24"/>
              </w:rPr>
            </w:pPr>
            <w:r>
              <w:rPr>
                <w:rFonts w:eastAsia="仿宋_GB2312" w:hint="eastAsia"/>
                <w:sz w:val="24"/>
              </w:rPr>
              <w:t>签章</w:t>
            </w:r>
          </w:p>
        </w:tc>
      </w:tr>
    </w:tbl>
    <w:p w:rsidR="00B73DF1" w:rsidRDefault="00B73DF1" w:rsidP="00B73DF1">
      <w:pPr>
        <w:ind w:firstLineChars="100" w:firstLine="31680"/>
        <w:rPr>
          <w:rFonts w:eastAsia="仿宋_GB2312"/>
          <w:b/>
          <w:sz w:val="24"/>
        </w:rPr>
      </w:pPr>
      <w:r>
        <w:rPr>
          <w:rFonts w:eastAsia="仿宋_GB2312" w:hint="eastAsia"/>
          <w:sz w:val="24"/>
        </w:rPr>
        <w:t>注：填写三至五人，只填本专业专任教师，每人一表。</w:t>
      </w:r>
    </w:p>
    <w:p w:rsidR="00B73DF1" w:rsidRDefault="00B73DF1" w:rsidP="00CA4A63">
      <w:pPr>
        <w:spacing w:line="500" w:lineRule="exact"/>
        <w:rPr>
          <w:rFonts w:ascii="黑体" w:eastAsia="黑体" w:hAnsi="黑体"/>
          <w:sz w:val="36"/>
          <w:szCs w:val="36"/>
        </w:rPr>
      </w:pPr>
    </w:p>
    <w:p w:rsidR="00B73DF1" w:rsidRDefault="00B73DF1" w:rsidP="00CA4A63">
      <w:pPr>
        <w:spacing w:line="500" w:lineRule="exact"/>
        <w:jc w:val="center"/>
        <w:rPr>
          <w:rFonts w:ascii="黑体" w:eastAsia="黑体" w:hAnsi="黑体"/>
          <w:sz w:val="36"/>
          <w:szCs w:val="36"/>
        </w:rPr>
      </w:pPr>
      <w:r>
        <w:rPr>
          <w:rFonts w:ascii="黑体" w:eastAsia="黑体" w:hAnsi="黑体"/>
          <w:sz w:val="36"/>
          <w:szCs w:val="36"/>
        </w:rPr>
        <w:t>5.</w:t>
      </w:r>
      <w:r>
        <w:rPr>
          <w:rFonts w:ascii="黑体" w:eastAsia="黑体" w:hAnsi="黑体" w:hint="eastAsia"/>
          <w:sz w:val="36"/>
          <w:szCs w:val="36"/>
        </w:rPr>
        <w:t>专业主要带头人简介</w:t>
      </w:r>
      <w:r>
        <w:rPr>
          <w:rFonts w:ascii="黑体" w:eastAsia="黑体" w:hAnsi="黑体"/>
          <w:sz w:val="36"/>
          <w:szCs w:val="36"/>
        </w:rPr>
        <w:t>-3</w:t>
      </w:r>
    </w:p>
    <w:tbl>
      <w:tblPr>
        <w:tblpPr w:leftFromText="180" w:rightFromText="180" w:vertAnchor="text" w:horzAnchor="margin" w:tblpX="-318" w:tblpY="158"/>
        <w:tblW w:w="56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99"/>
        <w:gridCol w:w="603"/>
        <w:gridCol w:w="541"/>
        <w:gridCol w:w="357"/>
        <w:gridCol w:w="1349"/>
        <w:gridCol w:w="930"/>
        <w:gridCol w:w="243"/>
        <w:gridCol w:w="1256"/>
        <w:gridCol w:w="274"/>
        <w:gridCol w:w="439"/>
        <w:gridCol w:w="714"/>
        <w:gridCol w:w="328"/>
        <w:gridCol w:w="926"/>
        <w:gridCol w:w="441"/>
        <w:gridCol w:w="1114"/>
      </w:tblGrid>
      <w:tr w:rsidR="00B73DF1" w:rsidTr="00CA4A63">
        <w:trPr>
          <w:trHeight w:hRule="exact" w:val="454"/>
        </w:trPr>
        <w:tc>
          <w:tcPr>
            <w:tcW w:w="387" w:type="pct"/>
            <w:vMerge w:val="restart"/>
            <w:vAlign w:val="center"/>
          </w:tcPr>
          <w:p w:rsidR="00B73DF1" w:rsidRDefault="00B73DF1" w:rsidP="00117111">
            <w:pPr>
              <w:spacing w:line="400" w:lineRule="exact"/>
              <w:jc w:val="center"/>
              <w:rPr>
                <w:rFonts w:eastAsia="仿宋_GB2312"/>
                <w:sz w:val="24"/>
              </w:rPr>
            </w:pPr>
            <w:r>
              <w:rPr>
                <w:rFonts w:eastAsia="仿宋_GB2312" w:hint="eastAsia"/>
                <w:sz w:val="24"/>
              </w:rPr>
              <w:t>姓名</w:t>
            </w:r>
          </w:p>
        </w:tc>
        <w:tc>
          <w:tcPr>
            <w:tcW w:w="727" w:type="pct"/>
            <w:gridSpan w:val="3"/>
            <w:vMerge w:val="restart"/>
            <w:vAlign w:val="center"/>
          </w:tcPr>
          <w:p w:rsidR="00B73DF1" w:rsidRDefault="00B73DF1" w:rsidP="00117111">
            <w:pPr>
              <w:spacing w:line="400" w:lineRule="exact"/>
              <w:jc w:val="center"/>
              <w:rPr>
                <w:rFonts w:eastAsia="仿宋_GB2312"/>
                <w:sz w:val="24"/>
              </w:rPr>
            </w:pPr>
            <w:r>
              <w:rPr>
                <w:rFonts w:eastAsia="仿宋_GB2312" w:hint="eastAsia"/>
                <w:sz w:val="24"/>
              </w:rPr>
              <w:t>王方</w:t>
            </w:r>
          </w:p>
        </w:tc>
        <w:tc>
          <w:tcPr>
            <w:tcW w:w="654" w:type="pct"/>
            <w:vAlign w:val="center"/>
          </w:tcPr>
          <w:p w:rsidR="00B73DF1" w:rsidRDefault="00B73DF1" w:rsidP="00117111">
            <w:pPr>
              <w:spacing w:line="400" w:lineRule="exact"/>
              <w:jc w:val="center"/>
              <w:rPr>
                <w:rFonts w:eastAsia="仿宋_GB2312"/>
                <w:sz w:val="24"/>
              </w:rPr>
            </w:pPr>
            <w:r>
              <w:rPr>
                <w:rFonts w:eastAsia="仿宋_GB2312" w:hint="eastAsia"/>
                <w:sz w:val="24"/>
              </w:rPr>
              <w:t>性别</w:t>
            </w:r>
          </w:p>
        </w:tc>
        <w:tc>
          <w:tcPr>
            <w:tcW w:w="451" w:type="pct"/>
            <w:vAlign w:val="center"/>
          </w:tcPr>
          <w:p w:rsidR="00B73DF1" w:rsidRDefault="00B73DF1" w:rsidP="00117111">
            <w:pPr>
              <w:spacing w:line="400" w:lineRule="exact"/>
              <w:jc w:val="center"/>
              <w:rPr>
                <w:rFonts w:eastAsia="仿宋_GB2312"/>
                <w:sz w:val="24"/>
              </w:rPr>
            </w:pPr>
            <w:r>
              <w:rPr>
                <w:rFonts w:eastAsia="仿宋_GB2312" w:hint="eastAsia"/>
                <w:sz w:val="24"/>
              </w:rPr>
              <w:t>女</w:t>
            </w:r>
          </w:p>
        </w:tc>
        <w:tc>
          <w:tcPr>
            <w:tcW w:w="860" w:type="pct"/>
            <w:gridSpan w:val="3"/>
            <w:vAlign w:val="center"/>
          </w:tcPr>
          <w:p w:rsidR="00B73DF1" w:rsidRDefault="00B73DF1" w:rsidP="00117111">
            <w:pPr>
              <w:spacing w:line="400" w:lineRule="exact"/>
              <w:jc w:val="center"/>
              <w:rPr>
                <w:rFonts w:eastAsia="仿宋_GB2312"/>
                <w:sz w:val="24"/>
              </w:rPr>
            </w:pPr>
            <w:r>
              <w:rPr>
                <w:rFonts w:eastAsia="仿宋_GB2312" w:hint="eastAsia"/>
                <w:sz w:val="24"/>
              </w:rPr>
              <w:t>专业技术职务</w:t>
            </w:r>
          </w:p>
        </w:tc>
        <w:tc>
          <w:tcPr>
            <w:tcW w:w="718" w:type="pct"/>
            <w:gridSpan w:val="3"/>
            <w:vAlign w:val="center"/>
          </w:tcPr>
          <w:p w:rsidR="00B73DF1" w:rsidRDefault="00B73DF1" w:rsidP="00117111">
            <w:pPr>
              <w:spacing w:line="400" w:lineRule="exact"/>
              <w:jc w:val="center"/>
              <w:rPr>
                <w:rFonts w:eastAsia="仿宋_GB2312"/>
                <w:sz w:val="24"/>
              </w:rPr>
            </w:pPr>
            <w:r>
              <w:rPr>
                <w:rFonts w:eastAsia="仿宋_GB2312" w:hint="eastAsia"/>
                <w:sz w:val="24"/>
              </w:rPr>
              <w:t>主任护师</w:t>
            </w:r>
          </w:p>
        </w:tc>
        <w:tc>
          <w:tcPr>
            <w:tcW w:w="663" w:type="pct"/>
            <w:gridSpan w:val="2"/>
            <w:vAlign w:val="center"/>
          </w:tcPr>
          <w:p w:rsidR="00B73DF1" w:rsidRDefault="00B73DF1" w:rsidP="00117111">
            <w:pPr>
              <w:spacing w:line="400" w:lineRule="exact"/>
              <w:jc w:val="center"/>
              <w:rPr>
                <w:rFonts w:eastAsia="仿宋_GB2312"/>
                <w:sz w:val="24"/>
              </w:rPr>
            </w:pPr>
            <w:r>
              <w:rPr>
                <w:rFonts w:eastAsia="仿宋_GB2312" w:hint="eastAsia"/>
                <w:sz w:val="24"/>
              </w:rPr>
              <w:t>第一学历</w:t>
            </w:r>
          </w:p>
        </w:tc>
        <w:tc>
          <w:tcPr>
            <w:tcW w:w="541" w:type="pct"/>
            <w:vAlign w:val="center"/>
          </w:tcPr>
          <w:p w:rsidR="00B73DF1" w:rsidRDefault="00B73DF1" w:rsidP="00117111">
            <w:pPr>
              <w:spacing w:line="400" w:lineRule="exact"/>
              <w:jc w:val="center"/>
              <w:rPr>
                <w:rFonts w:eastAsia="仿宋_GB2312"/>
                <w:sz w:val="24"/>
              </w:rPr>
            </w:pPr>
            <w:r>
              <w:rPr>
                <w:rFonts w:eastAsia="仿宋_GB2312" w:hint="eastAsia"/>
                <w:sz w:val="24"/>
              </w:rPr>
              <w:t>中专</w:t>
            </w:r>
          </w:p>
        </w:tc>
      </w:tr>
      <w:tr w:rsidR="00B73DF1" w:rsidTr="00117111">
        <w:trPr>
          <w:trHeight w:hRule="exact" w:val="836"/>
        </w:trPr>
        <w:tc>
          <w:tcPr>
            <w:tcW w:w="0" w:type="auto"/>
            <w:vMerge/>
            <w:vAlign w:val="center"/>
          </w:tcPr>
          <w:p w:rsidR="00B73DF1" w:rsidRDefault="00B73DF1" w:rsidP="00117111">
            <w:pPr>
              <w:widowControl/>
              <w:jc w:val="left"/>
              <w:rPr>
                <w:rFonts w:eastAsia="仿宋_GB2312"/>
                <w:sz w:val="24"/>
              </w:rPr>
            </w:pPr>
          </w:p>
        </w:tc>
        <w:tc>
          <w:tcPr>
            <w:tcW w:w="0" w:type="auto"/>
            <w:gridSpan w:val="3"/>
            <w:vMerge/>
            <w:vAlign w:val="center"/>
          </w:tcPr>
          <w:p w:rsidR="00B73DF1" w:rsidRDefault="00B73DF1" w:rsidP="00117111">
            <w:pPr>
              <w:widowControl/>
              <w:jc w:val="left"/>
              <w:rPr>
                <w:rFonts w:eastAsia="仿宋_GB2312"/>
                <w:sz w:val="24"/>
              </w:rPr>
            </w:pPr>
          </w:p>
        </w:tc>
        <w:tc>
          <w:tcPr>
            <w:tcW w:w="654" w:type="pct"/>
            <w:vAlign w:val="center"/>
          </w:tcPr>
          <w:p w:rsidR="00B73DF1" w:rsidRDefault="00B73DF1" w:rsidP="00117111">
            <w:pPr>
              <w:spacing w:line="400" w:lineRule="exact"/>
              <w:jc w:val="center"/>
              <w:rPr>
                <w:rFonts w:eastAsia="仿宋_GB2312"/>
                <w:sz w:val="24"/>
              </w:rPr>
            </w:pPr>
            <w:r>
              <w:rPr>
                <w:rFonts w:eastAsia="仿宋_GB2312" w:hint="eastAsia"/>
                <w:sz w:val="24"/>
              </w:rPr>
              <w:t>出生年月</w:t>
            </w:r>
          </w:p>
        </w:tc>
        <w:tc>
          <w:tcPr>
            <w:tcW w:w="451" w:type="pct"/>
            <w:vAlign w:val="center"/>
          </w:tcPr>
          <w:p w:rsidR="00B73DF1" w:rsidRDefault="00B73DF1" w:rsidP="00117111">
            <w:pPr>
              <w:spacing w:line="400" w:lineRule="exact"/>
              <w:jc w:val="center"/>
              <w:rPr>
                <w:rFonts w:eastAsia="仿宋_GB2312"/>
                <w:sz w:val="24"/>
              </w:rPr>
            </w:pPr>
            <w:r>
              <w:rPr>
                <w:rFonts w:eastAsia="仿宋_GB2312"/>
                <w:sz w:val="24"/>
              </w:rPr>
              <w:t>1958.1</w:t>
            </w:r>
          </w:p>
        </w:tc>
        <w:tc>
          <w:tcPr>
            <w:tcW w:w="860" w:type="pct"/>
            <w:gridSpan w:val="3"/>
            <w:vAlign w:val="center"/>
          </w:tcPr>
          <w:p w:rsidR="00B73DF1" w:rsidRDefault="00B73DF1" w:rsidP="00117111">
            <w:pPr>
              <w:spacing w:line="400" w:lineRule="exact"/>
              <w:jc w:val="center"/>
              <w:rPr>
                <w:rFonts w:eastAsia="仿宋_GB2312"/>
                <w:sz w:val="24"/>
              </w:rPr>
            </w:pPr>
            <w:r>
              <w:rPr>
                <w:rFonts w:eastAsia="仿宋_GB2312" w:hint="eastAsia"/>
                <w:sz w:val="24"/>
              </w:rPr>
              <w:t>行政职务</w:t>
            </w:r>
          </w:p>
        </w:tc>
        <w:tc>
          <w:tcPr>
            <w:tcW w:w="718" w:type="pct"/>
            <w:gridSpan w:val="3"/>
            <w:vAlign w:val="center"/>
          </w:tcPr>
          <w:p w:rsidR="00B73DF1" w:rsidRPr="007C3DFB" w:rsidRDefault="00B73DF1" w:rsidP="00117111">
            <w:pPr>
              <w:spacing w:line="400" w:lineRule="exact"/>
              <w:rPr>
                <w:rFonts w:eastAsia="仿宋_GB2312"/>
                <w:sz w:val="18"/>
                <w:szCs w:val="18"/>
              </w:rPr>
            </w:pPr>
            <w:r w:rsidRPr="007C3DFB">
              <w:rPr>
                <w:rFonts w:eastAsia="仿宋_GB2312" w:hint="eastAsia"/>
                <w:sz w:val="18"/>
                <w:szCs w:val="18"/>
              </w:rPr>
              <w:t>昆明市护理学会理事长</w:t>
            </w:r>
          </w:p>
        </w:tc>
        <w:tc>
          <w:tcPr>
            <w:tcW w:w="663" w:type="pct"/>
            <w:gridSpan w:val="2"/>
            <w:vAlign w:val="center"/>
          </w:tcPr>
          <w:p w:rsidR="00B73DF1" w:rsidRDefault="00B73DF1" w:rsidP="00117111">
            <w:pPr>
              <w:spacing w:line="400" w:lineRule="exact"/>
              <w:jc w:val="center"/>
              <w:rPr>
                <w:rFonts w:eastAsia="仿宋_GB2312"/>
                <w:sz w:val="24"/>
              </w:rPr>
            </w:pPr>
            <w:r>
              <w:rPr>
                <w:rFonts w:eastAsia="仿宋_GB2312" w:hint="eastAsia"/>
                <w:sz w:val="24"/>
              </w:rPr>
              <w:t>最后学历</w:t>
            </w:r>
          </w:p>
        </w:tc>
        <w:tc>
          <w:tcPr>
            <w:tcW w:w="541" w:type="pct"/>
            <w:vAlign w:val="center"/>
          </w:tcPr>
          <w:p w:rsidR="00B73DF1" w:rsidRPr="00D6490E" w:rsidRDefault="00B73DF1" w:rsidP="00117111">
            <w:pPr>
              <w:spacing w:line="400" w:lineRule="exact"/>
              <w:jc w:val="center"/>
              <w:rPr>
                <w:rFonts w:eastAsia="仿宋_GB2312"/>
              </w:rPr>
            </w:pPr>
            <w:r w:rsidRPr="00D6490E">
              <w:rPr>
                <w:rFonts w:eastAsia="仿宋_GB2312" w:hint="eastAsia"/>
              </w:rPr>
              <w:t>大学本科</w:t>
            </w:r>
          </w:p>
        </w:tc>
      </w:tr>
      <w:tr w:rsidR="00B73DF1" w:rsidTr="00CA4A63">
        <w:trPr>
          <w:trHeight w:hRule="exact" w:val="654"/>
        </w:trPr>
        <w:tc>
          <w:tcPr>
            <w:tcW w:w="1114" w:type="pct"/>
            <w:gridSpan w:val="4"/>
            <w:vAlign w:val="center"/>
          </w:tcPr>
          <w:p w:rsidR="00B73DF1" w:rsidRDefault="00B73DF1" w:rsidP="00117111">
            <w:pPr>
              <w:spacing w:line="300" w:lineRule="exact"/>
              <w:jc w:val="left"/>
              <w:rPr>
                <w:rFonts w:eastAsia="仿宋_GB2312"/>
                <w:spacing w:val="-10"/>
                <w:sz w:val="24"/>
              </w:rPr>
            </w:pPr>
            <w:r>
              <w:rPr>
                <w:rFonts w:eastAsia="仿宋_GB2312" w:hint="eastAsia"/>
                <w:spacing w:val="-6"/>
                <w:sz w:val="24"/>
              </w:rPr>
              <w:t>第一学历和最后学历</w:t>
            </w:r>
            <w:r>
              <w:rPr>
                <w:rFonts w:eastAsia="仿宋_GB2312" w:hint="eastAsia"/>
                <w:spacing w:val="-10"/>
                <w:sz w:val="24"/>
              </w:rPr>
              <w:t>毕业时间、学校、专业</w:t>
            </w:r>
          </w:p>
        </w:tc>
        <w:tc>
          <w:tcPr>
            <w:tcW w:w="3886" w:type="pct"/>
            <w:gridSpan w:val="11"/>
            <w:vAlign w:val="center"/>
          </w:tcPr>
          <w:p w:rsidR="00B73DF1" w:rsidRDefault="00B73DF1" w:rsidP="00117111">
            <w:pPr>
              <w:spacing w:line="300" w:lineRule="exact"/>
              <w:jc w:val="left"/>
              <w:rPr>
                <w:rFonts w:eastAsia="仿宋_GB2312"/>
                <w:sz w:val="24"/>
              </w:rPr>
            </w:pPr>
            <w:r>
              <w:rPr>
                <w:rFonts w:eastAsia="仿宋_GB2312"/>
                <w:sz w:val="24"/>
              </w:rPr>
              <w:t xml:space="preserve">1978.12 </w:t>
            </w:r>
            <w:r>
              <w:rPr>
                <w:rFonts w:eastAsia="仿宋_GB2312" w:hint="eastAsia"/>
                <w:sz w:val="24"/>
              </w:rPr>
              <w:t>昆明市卫校</w:t>
            </w:r>
            <w:r>
              <w:rPr>
                <w:rFonts w:eastAsia="仿宋_GB2312"/>
                <w:sz w:val="24"/>
              </w:rPr>
              <w:t xml:space="preserve"> </w:t>
            </w:r>
            <w:r>
              <w:rPr>
                <w:rFonts w:eastAsia="仿宋_GB2312" w:hint="eastAsia"/>
                <w:sz w:val="24"/>
              </w:rPr>
              <w:t>护理专业；</w:t>
            </w:r>
            <w:r>
              <w:rPr>
                <w:rFonts w:eastAsia="仿宋_GB2312"/>
                <w:sz w:val="24"/>
              </w:rPr>
              <w:t>2005</w:t>
            </w:r>
            <w:r>
              <w:rPr>
                <w:rFonts w:eastAsia="仿宋_GB2312" w:hint="eastAsia"/>
                <w:sz w:val="24"/>
              </w:rPr>
              <w:t>年</w:t>
            </w:r>
            <w:r>
              <w:rPr>
                <w:rFonts w:eastAsia="仿宋_GB2312"/>
                <w:sz w:val="24"/>
              </w:rPr>
              <w:t xml:space="preserve"> </w:t>
            </w:r>
            <w:r>
              <w:rPr>
                <w:rFonts w:eastAsia="仿宋_GB2312" w:hint="eastAsia"/>
                <w:sz w:val="24"/>
              </w:rPr>
              <w:t>中央广播电视大学卫生事业管理</w:t>
            </w:r>
          </w:p>
        </w:tc>
      </w:tr>
      <w:tr w:rsidR="00B73DF1" w:rsidTr="00CA4A63">
        <w:trPr>
          <w:trHeight w:hRule="exact" w:val="705"/>
        </w:trPr>
        <w:tc>
          <w:tcPr>
            <w:tcW w:w="1114" w:type="pct"/>
            <w:gridSpan w:val="4"/>
            <w:vAlign w:val="center"/>
          </w:tcPr>
          <w:p w:rsidR="00B73DF1" w:rsidRDefault="00B73DF1" w:rsidP="00117111">
            <w:pPr>
              <w:spacing w:line="300" w:lineRule="exact"/>
              <w:jc w:val="center"/>
              <w:rPr>
                <w:rFonts w:eastAsia="仿宋_GB2312"/>
                <w:sz w:val="24"/>
              </w:rPr>
            </w:pPr>
            <w:r>
              <w:rPr>
                <w:rFonts w:eastAsia="仿宋_GB2312" w:hint="eastAsia"/>
                <w:sz w:val="24"/>
              </w:rPr>
              <w:t>主要从事工作与</w:t>
            </w:r>
          </w:p>
          <w:p w:rsidR="00B73DF1" w:rsidRDefault="00B73DF1" w:rsidP="00117111">
            <w:pPr>
              <w:spacing w:line="300" w:lineRule="exact"/>
              <w:jc w:val="center"/>
              <w:rPr>
                <w:rFonts w:eastAsia="仿宋_GB2312"/>
                <w:sz w:val="24"/>
              </w:rPr>
            </w:pPr>
            <w:r>
              <w:rPr>
                <w:rFonts w:eastAsia="仿宋_GB2312" w:hint="eastAsia"/>
                <w:sz w:val="24"/>
              </w:rPr>
              <w:t>研究方向</w:t>
            </w:r>
          </w:p>
        </w:tc>
        <w:tc>
          <w:tcPr>
            <w:tcW w:w="3886" w:type="pct"/>
            <w:gridSpan w:val="11"/>
            <w:vAlign w:val="center"/>
          </w:tcPr>
          <w:p w:rsidR="00B73DF1" w:rsidRDefault="00B73DF1" w:rsidP="00117111">
            <w:pPr>
              <w:spacing w:line="300" w:lineRule="exact"/>
              <w:jc w:val="left"/>
              <w:rPr>
                <w:rFonts w:eastAsia="仿宋_GB2312"/>
                <w:sz w:val="24"/>
              </w:rPr>
            </w:pPr>
            <w:r>
              <w:rPr>
                <w:rFonts w:eastAsia="仿宋_GB2312" w:hint="eastAsia"/>
                <w:sz w:val="24"/>
              </w:rPr>
              <w:t>护理管理、外科护理</w:t>
            </w:r>
          </w:p>
        </w:tc>
      </w:tr>
      <w:tr w:rsidR="00B73DF1" w:rsidTr="00117111">
        <w:trPr>
          <w:trHeight w:val="454"/>
        </w:trPr>
        <w:tc>
          <w:tcPr>
            <w:tcW w:w="5000" w:type="pct"/>
            <w:gridSpan w:val="15"/>
            <w:vAlign w:val="center"/>
          </w:tcPr>
          <w:p w:rsidR="00B73DF1" w:rsidRDefault="00B73DF1" w:rsidP="00117111">
            <w:pPr>
              <w:spacing w:line="300" w:lineRule="exact"/>
              <w:jc w:val="center"/>
              <w:rPr>
                <w:rFonts w:eastAsia="仿宋_GB2312"/>
                <w:sz w:val="24"/>
              </w:rPr>
            </w:pPr>
            <w:r>
              <w:rPr>
                <w:rFonts w:eastAsia="仿宋_GB2312" w:hint="eastAsia"/>
                <w:sz w:val="24"/>
              </w:rPr>
              <w:t>本人近三年的主要成就</w:t>
            </w:r>
          </w:p>
        </w:tc>
      </w:tr>
      <w:tr w:rsidR="00B73DF1" w:rsidTr="00117111">
        <w:trPr>
          <w:trHeight w:val="454"/>
        </w:trPr>
        <w:tc>
          <w:tcPr>
            <w:tcW w:w="5000" w:type="pct"/>
            <w:gridSpan w:val="15"/>
            <w:vAlign w:val="center"/>
          </w:tcPr>
          <w:p w:rsidR="00B73DF1" w:rsidRDefault="00B73DF1" w:rsidP="00117111">
            <w:pPr>
              <w:spacing w:line="300" w:lineRule="exact"/>
              <w:jc w:val="left"/>
              <w:rPr>
                <w:rFonts w:eastAsia="仿宋_GB2312"/>
                <w:sz w:val="24"/>
              </w:rPr>
            </w:pPr>
            <w:r>
              <w:rPr>
                <w:rFonts w:eastAsia="仿宋_GB2312" w:hint="eastAsia"/>
                <w:sz w:val="24"/>
              </w:rPr>
              <w:t>在国内外重要学术刊物上发表论文共</w:t>
            </w:r>
            <w:r>
              <w:rPr>
                <w:rFonts w:eastAsia="仿宋_GB2312"/>
                <w:sz w:val="24"/>
              </w:rPr>
              <w:t>3</w:t>
            </w:r>
            <w:r>
              <w:rPr>
                <w:rFonts w:eastAsia="仿宋_GB2312" w:hint="eastAsia"/>
                <w:sz w:val="24"/>
              </w:rPr>
              <w:t>篇；出版专著（译著等）部。</w:t>
            </w:r>
          </w:p>
        </w:tc>
      </w:tr>
      <w:tr w:rsidR="00B73DF1" w:rsidTr="00117111">
        <w:trPr>
          <w:trHeight w:val="454"/>
        </w:trPr>
        <w:tc>
          <w:tcPr>
            <w:tcW w:w="5000" w:type="pct"/>
            <w:gridSpan w:val="15"/>
            <w:vAlign w:val="center"/>
          </w:tcPr>
          <w:p w:rsidR="00B73DF1" w:rsidRDefault="00B73DF1" w:rsidP="00117111">
            <w:pPr>
              <w:spacing w:line="300" w:lineRule="exact"/>
              <w:rPr>
                <w:rFonts w:eastAsia="仿宋_GB2312"/>
                <w:sz w:val="24"/>
              </w:rPr>
            </w:pPr>
            <w:r>
              <w:rPr>
                <w:rFonts w:eastAsia="仿宋_GB2312" w:hint="eastAsia"/>
                <w:sz w:val="24"/>
              </w:rPr>
              <w:t>获教学科研成果奖共</w:t>
            </w:r>
            <w:r>
              <w:rPr>
                <w:rFonts w:eastAsia="仿宋_GB2312"/>
                <w:sz w:val="24"/>
              </w:rPr>
              <w:t>2</w:t>
            </w:r>
            <w:r>
              <w:rPr>
                <w:rFonts w:eastAsia="仿宋_GB2312" w:hint="eastAsia"/>
                <w:sz w:val="24"/>
              </w:rPr>
              <w:t>项；其中：国家级</w:t>
            </w:r>
            <w:r>
              <w:rPr>
                <w:rFonts w:eastAsia="仿宋_GB2312"/>
                <w:sz w:val="24"/>
              </w:rPr>
              <w:t>0</w:t>
            </w:r>
            <w:r>
              <w:rPr>
                <w:rFonts w:eastAsia="仿宋_GB2312" w:hint="eastAsia"/>
                <w:sz w:val="24"/>
              </w:rPr>
              <w:t>项，省部级</w:t>
            </w:r>
            <w:r>
              <w:rPr>
                <w:rFonts w:eastAsia="仿宋_GB2312"/>
                <w:sz w:val="24"/>
              </w:rPr>
              <w:t>2</w:t>
            </w:r>
            <w:r>
              <w:rPr>
                <w:rFonts w:eastAsia="仿宋_GB2312" w:hint="eastAsia"/>
                <w:sz w:val="24"/>
              </w:rPr>
              <w:t>项。</w:t>
            </w:r>
          </w:p>
        </w:tc>
      </w:tr>
      <w:tr w:rsidR="00B73DF1" w:rsidTr="00117111">
        <w:trPr>
          <w:trHeight w:val="454"/>
        </w:trPr>
        <w:tc>
          <w:tcPr>
            <w:tcW w:w="5000" w:type="pct"/>
            <w:gridSpan w:val="15"/>
            <w:vAlign w:val="center"/>
          </w:tcPr>
          <w:p w:rsidR="00B73DF1" w:rsidRDefault="00B73DF1" w:rsidP="00117111">
            <w:pPr>
              <w:spacing w:line="300" w:lineRule="exact"/>
              <w:rPr>
                <w:rFonts w:eastAsia="仿宋_GB2312"/>
                <w:sz w:val="24"/>
              </w:rPr>
            </w:pPr>
            <w:r>
              <w:rPr>
                <w:rFonts w:eastAsia="仿宋_GB2312" w:hint="eastAsia"/>
                <w:sz w:val="24"/>
              </w:rPr>
              <w:t>目前承担教学科研项目共项；其中：国家级项目项，省部级项目项。</w:t>
            </w:r>
          </w:p>
        </w:tc>
      </w:tr>
      <w:tr w:rsidR="00B73DF1" w:rsidTr="00117111">
        <w:trPr>
          <w:trHeight w:val="454"/>
        </w:trPr>
        <w:tc>
          <w:tcPr>
            <w:tcW w:w="5000" w:type="pct"/>
            <w:gridSpan w:val="15"/>
            <w:vAlign w:val="center"/>
          </w:tcPr>
          <w:p w:rsidR="00B73DF1" w:rsidRDefault="00B73DF1" w:rsidP="00117111">
            <w:pPr>
              <w:spacing w:line="300" w:lineRule="exact"/>
              <w:rPr>
                <w:rFonts w:eastAsia="仿宋_GB2312"/>
                <w:sz w:val="24"/>
              </w:rPr>
            </w:pPr>
            <w:r>
              <w:rPr>
                <w:rFonts w:eastAsia="仿宋_GB2312" w:hint="eastAsia"/>
                <w:sz w:val="24"/>
              </w:rPr>
              <w:t>近三年拥有教学科研经费共万元，年均万元。</w:t>
            </w:r>
          </w:p>
        </w:tc>
      </w:tr>
      <w:tr w:rsidR="00B73DF1" w:rsidTr="00117111">
        <w:trPr>
          <w:trHeight w:val="454"/>
        </w:trPr>
        <w:tc>
          <w:tcPr>
            <w:tcW w:w="5000" w:type="pct"/>
            <w:gridSpan w:val="15"/>
            <w:tcBorders>
              <w:right w:val="single" w:sz="4" w:space="0" w:color="auto"/>
            </w:tcBorders>
            <w:vAlign w:val="center"/>
          </w:tcPr>
          <w:p w:rsidR="00B73DF1" w:rsidRDefault="00B73DF1" w:rsidP="00117111">
            <w:pPr>
              <w:spacing w:line="300" w:lineRule="exact"/>
              <w:rPr>
                <w:rFonts w:eastAsia="仿宋_GB2312"/>
                <w:sz w:val="24"/>
              </w:rPr>
            </w:pPr>
            <w:r>
              <w:rPr>
                <w:rFonts w:eastAsia="仿宋_GB2312" w:hint="eastAsia"/>
                <w:sz w:val="24"/>
              </w:rPr>
              <w:t>近三年给本科生授课（理论教学）共学时；指导本科毕业设计共</w:t>
            </w:r>
            <w:r>
              <w:rPr>
                <w:rFonts w:eastAsia="仿宋_GB2312"/>
                <w:sz w:val="24"/>
              </w:rPr>
              <w:t>15</w:t>
            </w:r>
            <w:r>
              <w:rPr>
                <w:rFonts w:eastAsia="仿宋_GB2312" w:hint="eastAsia"/>
                <w:sz w:val="24"/>
              </w:rPr>
              <w:t>人次。</w:t>
            </w:r>
          </w:p>
        </w:tc>
      </w:tr>
      <w:tr w:rsidR="00B73DF1" w:rsidTr="00CA4A63">
        <w:trPr>
          <w:trHeight w:hRule="exact" w:val="665"/>
        </w:trPr>
        <w:tc>
          <w:tcPr>
            <w:tcW w:w="679" w:type="pct"/>
            <w:gridSpan w:val="2"/>
            <w:vMerge w:val="restart"/>
            <w:vAlign w:val="center"/>
          </w:tcPr>
          <w:p w:rsidR="00B73DF1" w:rsidRDefault="00B73DF1" w:rsidP="00117111">
            <w:pPr>
              <w:spacing w:line="300" w:lineRule="exact"/>
              <w:jc w:val="center"/>
              <w:rPr>
                <w:rFonts w:eastAsia="仿宋_GB2312"/>
                <w:sz w:val="24"/>
              </w:rPr>
            </w:pPr>
            <w:r>
              <w:rPr>
                <w:rFonts w:eastAsia="仿宋_GB2312" w:hint="eastAsia"/>
                <w:sz w:val="24"/>
              </w:rPr>
              <w:t>最具代表性的教学科研成果（</w:t>
            </w:r>
            <w:r>
              <w:rPr>
                <w:rFonts w:eastAsia="仿宋_GB2312"/>
                <w:sz w:val="24"/>
              </w:rPr>
              <w:t>4</w:t>
            </w:r>
            <w:r>
              <w:rPr>
                <w:rFonts w:eastAsia="仿宋_GB2312" w:hint="eastAsia"/>
                <w:sz w:val="24"/>
              </w:rPr>
              <w:t>项以内）</w:t>
            </w:r>
          </w:p>
        </w:tc>
        <w:tc>
          <w:tcPr>
            <w:tcW w:w="262" w:type="pct"/>
            <w:vAlign w:val="center"/>
          </w:tcPr>
          <w:p w:rsidR="00B73DF1" w:rsidRDefault="00B73DF1" w:rsidP="00B73DF1">
            <w:pPr>
              <w:spacing w:line="300" w:lineRule="exact"/>
              <w:ind w:leftChars="-50" w:left="31680" w:rightChars="-50" w:right="31680"/>
              <w:jc w:val="center"/>
              <w:rPr>
                <w:rFonts w:eastAsia="仿宋_GB2312"/>
                <w:sz w:val="24"/>
              </w:rPr>
            </w:pPr>
            <w:r>
              <w:rPr>
                <w:rFonts w:eastAsia="仿宋_GB2312" w:hint="eastAsia"/>
                <w:sz w:val="24"/>
              </w:rPr>
              <w:t>序号</w:t>
            </w:r>
          </w:p>
        </w:tc>
        <w:tc>
          <w:tcPr>
            <w:tcW w:w="1396" w:type="pct"/>
            <w:gridSpan w:val="4"/>
            <w:vAlign w:val="center"/>
          </w:tcPr>
          <w:p w:rsidR="00B73DF1" w:rsidRDefault="00B73DF1" w:rsidP="00117111">
            <w:pPr>
              <w:spacing w:line="300" w:lineRule="exact"/>
              <w:jc w:val="center"/>
              <w:rPr>
                <w:rFonts w:eastAsia="仿宋_GB2312"/>
                <w:sz w:val="24"/>
              </w:rPr>
            </w:pPr>
            <w:r>
              <w:rPr>
                <w:rFonts w:eastAsia="仿宋_GB2312" w:hint="eastAsia"/>
                <w:sz w:val="24"/>
              </w:rPr>
              <w:t>成果名称</w:t>
            </w:r>
          </w:p>
        </w:tc>
        <w:tc>
          <w:tcPr>
            <w:tcW w:w="1909" w:type="pct"/>
            <w:gridSpan w:val="6"/>
            <w:vAlign w:val="center"/>
          </w:tcPr>
          <w:p w:rsidR="00B73DF1" w:rsidRDefault="00B73DF1" w:rsidP="00117111">
            <w:pPr>
              <w:spacing w:line="300" w:lineRule="exact"/>
              <w:jc w:val="center"/>
              <w:rPr>
                <w:rFonts w:eastAsia="仿宋_GB2312"/>
                <w:sz w:val="24"/>
              </w:rPr>
            </w:pPr>
            <w:r>
              <w:rPr>
                <w:rFonts w:eastAsia="仿宋_GB2312" w:hint="eastAsia"/>
                <w:sz w:val="24"/>
              </w:rPr>
              <w:t>等级及签发单位、时间</w:t>
            </w:r>
          </w:p>
        </w:tc>
        <w:tc>
          <w:tcPr>
            <w:tcW w:w="755" w:type="pct"/>
            <w:gridSpan w:val="2"/>
            <w:tcBorders>
              <w:right w:val="single" w:sz="4" w:space="0" w:color="auto"/>
            </w:tcBorders>
            <w:vAlign w:val="center"/>
          </w:tcPr>
          <w:p w:rsidR="00B73DF1" w:rsidRDefault="00B73DF1" w:rsidP="00117111">
            <w:pPr>
              <w:spacing w:line="300" w:lineRule="exact"/>
              <w:jc w:val="center"/>
              <w:rPr>
                <w:rFonts w:eastAsia="仿宋_GB2312"/>
              </w:rPr>
            </w:pPr>
            <w:r>
              <w:rPr>
                <w:rFonts w:eastAsia="仿宋_GB2312" w:hint="eastAsia"/>
              </w:rPr>
              <w:t>本人署名位次</w:t>
            </w:r>
          </w:p>
        </w:tc>
      </w:tr>
      <w:tr w:rsidR="00B73DF1" w:rsidTr="00CA4A63">
        <w:trPr>
          <w:trHeight w:hRule="exact" w:val="625"/>
        </w:trPr>
        <w:tc>
          <w:tcPr>
            <w:tcW w:w="0" w:type="auto"/>
            <w:gridSpan w:val="2"/>
            <w:vMerge/>
            <w:vAlign w:val="center"/>
          </w:tcPr>
          <w:p w:rsidR="00B73DF1" w:rsidRDefault="00B73DF1" w:rsidP="00117111">
            <w:pPr>
              <w:widowControl/>
              <w:jc w:val="left"/>
              <w:rPr>
                <w:rFonts w:eastAsia="仿宋_GB2312"/>
                <w:sz w:val="24"/>
              </w:rPr>
            </w:pPr>
          </w:p>
        </w:tc>
        <w:tc>
          <w:tcPr>
            <w:tcW w:w="262" w:type="pct"/>
            <w:vAlign w:val="center"/>
          </w:tcPr>
          <w:p w:rsidR="00B73DF1" w:rsidRDefault="00B73DF1" w:rsidP="00B73DF1">
            <w:pPr>
              <w:spacing w:line="300" w:lineRule="exact"/>
              <w:ind w:leftChars="-50" w:left="31680" w:rightChars="-50" w:right="31680"/>
              <w:jc w:val="center"/>
              <w:rPr>
                <w:rFonts w:eastAsia="仿宋_GB2312"/>
                <w:sz w:val="24"/>
              </w:rPr>
            </w:pPr>
            <w:r>
              <w:rPr>
                <w:rFonts w:eastAsia="仿宋_GB2312"/>
                <w:sz w:val="24"/>
              </w:rPr>
              <w:t>1</w:t>
            </w:r>
          </w:p>
        </w:tc>
        <w:tc>
          <w:tcPr>
            <w:tcW w:w="1396" w:type="pct"/>
            <w:gridSpan w:val="4"/>
            <w:vAlign w:val="center"/>
          </w:tcPr>
          <w:p w:rsidR="00B73DF1" w:rsidRDefault="00B73DF1" w:rsidP="00117111">
            <w:pPr>
              <w:spacing w:line="300" w:lineRule="exact"/>
              <w:jc w:val="left"/>
              <w:rPr>
                <w:rFonts w:eastAsia="仿宋_GB2312"/>
              </w:rPr>
            </w:pPr>
            <w:r>
              <w:rPr>
                <w:rFonts w:eastAsia="仿宋_GB2312" w:hint="eastAsia"/>
              </w:rPr>
              <w:t>发表论文三篇</w:t>
            </w:r>
          </w:p>
        </w:tc>
        <w:tc>
          <w:tcPr>
            <w:tcW w:w="1909" w:type="pct"/>
            <w:gridSpan w:val="6"/>
            <w:vAlign w:val="center"/>
          </w:tcPr>
          <w:p w:rsidR="00B73DF1" w:rsidRDefault="00B73DF1" w:rsidP="00117111">
            <w:pPr>
              <w:spacing w:line="300" w:lineRule="exact"/>
              <w:jc w:val="left"/>
              <w:rPr>
                <w:rFonts w:eastAsia="仿宋_GB2312"/>
              </w:rPr>
            </w:pPr>
            <w:r>
              <w:rPr>
                <w:rFonts w:eastAsia="仿宋_GB2312" w:hint="eastAsia"/>
              </w:rPr>
              <w:t>各类国内学术期刊</w:t>
            </w:r>
          </w:p>
        </w:tc>
        <w:tc>
          <w:tcPr>
            <w:tcW w:w="755" w:type="pct"/>
            <w:gridSpan w:val="2"/>
            <w:vAlign w:val="center"/>
          </w:tcPr>
          <w:p w:rsidR="00B73DF1" w:rsidRDefault="00B73DF1" w:rsidP="00117111">
            <w:pPr>
              <w:spacing w:line="300" w:lineRule="exact"/>
              <w:jc w:val="left"/>
              <w:rPr>
                <w:rFonts w:eastAsia="仿宋_GB2312"/>
              </w:rPr>
            </w:pPr>
            <w:r>
              <w:rPr>
                <w:rFonts w:eastAsia="仿宋_GB2312" w:hint="eastAsia"/>
              </w:rPr>
              <w:t>第一作者</w:t>
            </w:r>
          </w:p>
        </w:tc>
      </w:tr>
      <w:tr w:rsidR="00B73DF1" w:rsidTr="00CA4A63">
        <w:trPr>
          <w:trHeight w:hRule="exact" w:val="463"/>
        </w:trPr>
        <w:tc>
          <w:tcPr>
            <w:tcW w:w="0" w:type="auto"/>
            <w:gridSpan w:val="2"/>
            <w:vMerge/>
            <w:vAlign w:val="center"/>
          </w:tcPr>
          <w:p w:rsidR="00B73DF1" w:rsidRDefault="00B73DF1" w:rsidP="00117111">
            <w:pPr>
              <w:widowControl/>
              <w:jc w:val="left"/>
              <w:rPr>
                <w:rFonts w:eastAsia="仿宋_GB2312"/>
                <w:sz w:val="24"/>
              </w:rPr>
            </w:pPr>
          </w:p>
        </w:tc>
        <w:tc>
          <w:tcPr>
            <w:tcW w:w="262" w:type="pct"/>
            <w:vAlign w:val="center"/>
          </w:tcPr>
          <w:p w:rsidR="00B73DF1" w:rsidRDefault="00B73DF1" w:rsidP="00B73DF1">
            <w:pPr>
              <w:spacing w:line="300" w:lineRule="exact"/>
              <w:ind w:leftChars="-50" w:left="31680" w:rightChars="-50" w:right="31680"/>
              <w:jc w:val="center"/>
              <w:rPr>
                <w:rFonts w:eastAsia="仿宋_GB2312"/>
                <w:sz w:val="24"/>
              </w:rPr>
            </w:pPr>
            <w:r>
              <w:rPr>
                <w:rFonts w:eastAsia="仿宋_GB2312"/>
                <w:sz w:val="24"/>
              </w:rPr>
              <w:t>2</w:t>
            </w:r>
          </w:p>
        </w:tc>
        <w:tc>
          <w:tcPr>
            <w:tcW w:w="1396" w:type="pct"/>
            <w:gridSpan w:val="4"/>
            <w:vAlign w:val="center"/>
          </w:tcPr>
          <w:p w:rsidR="00B73DF1" w:rsidRDefault="00B73DF1" w:rsidP="00117111">
            <w:pPr>
              <w:spacing w:line="300" w:lineRule="exact"/>
              <w:jc w:val="left"/>
              <w:rPr>
                <w:rFonts w:eastAsia="仿宋_GB2312"/>
              </w:rPr>
            </w:pPr>
          </w:p>
        </w:tc>
        <w:tc>
          <w:tcPr>
            <w:tcW w:w="1909" w:type="pct"/>
            <w:gridSpan w:val="6"/>
            <w:vAlign w:val="center"/>
          </w:tcPr>
          <w:p w:rsidR="00B73DF1" w:rsidRDefault="00B73DF1" w:rsidP="00117111">
            <w:pPr>
              <w:spacing w:line="300" w:lineRule="exact"/>
              <w:jc w:val="left"/>
              <w:rPr>
                <w:rFonts w:eastAsia="仿宋_GB2312"/>
              </w:rPr>
            </w:pPr>
          </w:p>
        </w:tc>
        <w:tc>
          <w:tcPr>
            <w:tcW w:w="755" w:type="pct"/>
            <w:gridSpan w:val="2"/>
            <w:vAlign w:val="center"/>
          </w:tcPr>
          <w:p w:rsidR="00B73DF1" w:rsidRDefault="00B73DF1" w:rsidP="00117111">
            <w:pPr>
              <w:spacing w:line="300" w:lineRule="exact"/>
              <w:jc w:val="left"/>
              <w:rPr>
                <w:rFonts w:eastAsia="仿宋_GB2312"/>
              </w:rPr>
            </w:pPr>
          </w:p>
        </w:tc>
      </w:tr>
      <w:tr w:rsidR="00B73DF1" w:rsidTr="00CA4A63">
        <w:trPr>
          <w:trHeight w:hRule="exact" w:val="625"/>
        </w:trPr>
        <w:tc>
          <w:tcPr>
            <w:tcW w:w="0" w:type="auto"/>
            <w:gridSpan w:val="2"/>
            <w:vMerge/>
            <w:vAlign w:val="center"/>
          </w:tcPr>
          <w:p w:rsidR="00B73DF1" w:rsidRDefault="00B73DF1" w:rsidP="00117111">
            <w:pPr>
              <w:widowControl/>
              <w:jc w:val="left"/>
              <w:rPr>
                <w:rFonts w:eastAsia="仿宋_GB2312"/>
                <w:sz w:val="24"/>
              </w:rPr>
            </w:pPr>
          </w:p>
        </w:tc>
        <w:tc>
          <w:tcPr>
            <w:tcW w:w="262" w:type="pct"/>
            <w:vAlign w:val="center"/>
          </w:tcPr>
          <w:p w:rsidR="00B73DF1" w:rsidRDefault="00B73DF1" w:rsidP="00B73DF1">
            <w:pPr>
              <w:spacing w:line="300" w:lineRule="exact"/>
              <w:ind w:leftChars="-50" w:left="31680" w:rightChars="-50" w:right="31680"/>
              <w:jc w:val="center"/>
              <w:rPr>
                <w:rFonts w:eastAsia="仿宋_GB2312"/>
                <w:sz w:val="24"/>
              </w:rPr>
            </w:pPr>
            <w:r>
              <w:rPr>
                <w:rFonts w:eastAsia="仿宋_GB2312"/>
                <w:sz w:val="24"/>
              </w:rPr>
              <w:t>3</w:t>
            </w:r>
          </w:p>
        </w:tc>
        <w:tc>
          <w:tcPr>
            <w:tcW w:w="1396" w:type="pct"/>
            <w:gridSpan w:val="4"/>
            <w:vAlign w:val="center"/>
          </w:tcPr>
          <w:p w:rsidR="00B73DF1" w:rsidRDefault="00B73DF1" w:rsidP="00117111">
            <w:pPr>
              <w:spacing w:line="300" w:lineRule="exact"/>
              <w:jc w:val="left"/>
              <w:rPr>
                <w:rFonts w:eastAsia="仿宋_GB2312"/>
              </w:rPr>
            </w:pPr>
          </w:p>
        </w:tc>
        <w:tc>
          <w:tcPr>
            <w:tcW w:w="1909" w:type="pct"/>
            <w:gridSpan w:val="6"/>
            <w:vAlign w:val="center"/>
          </w:tcPr>
          <w:p w:rsidR="00B73DF1" w:rsidRDefault="00B73DF1" w:rsidP="00117111">
            <w:pPr>
              <w:spacing w:line="300" w:lineRule="exact"/>
              <w:jc w:val="left"/>
              <w:rPr>
                <w:rFonts w:eastAsia="仿宋_GB2312"/>
              </w:rPr>
            </w:pPr>
          </w:p>
        </w:tc>
        <w:tc>
          <w:tcPr>
            <w:tcW w:w="755" w:type="pct"/>
            <w:gridSpan w:val="2"/>
            <w:vAlign w:val="center"/>
          </w:tcPr>
          <w:p w:rsidR="00B73DF1" w:rsidRDefault="00B73DF1" w:rsidP="00117111">
            <w:pPr>
              <w:spacing w:line="300" w:lineRule="exact"/>
              <w:jc w:val="left"/>
              <w:rPr>
                <w:rFonts w:eastAsia="仿宋_GB2312"/>
              </w:rPr>
            </w:pPr>
          </w:p>
        </w:tc>
      </w:tr>
      <w:tr w:rsidR="00B73DF1" w:rsidTr="00CA4A63">
        <w:trPr>
          <w:trHeight w:hRule="exact" w:val="605"/>
        </w:trPr>
        <w:tc>
          <w:tcPr>
            <w:tcW w:w="0" w:type="auto"/>
            <w:gridSpan w:val="2"/>
            <w:vMerge/>
            <w:vAlign w:val="center"/>
          </w:tcPr>
          <w:p w:rsidR="00B73DF1" w:rsidRDefault="00B73DF1" w:rsidP="00117111">
            <w:pPr>
              <w:widowControl/>
              <w:jc w:val="left"/>
              <w:rPr>
                <w:rFonts w:eastAsia="仿宋_GB2312"/>
                <w:sz w:val="24"/>
              </w:rPr>
            </w:pPr>
          </w:p>
        </w:tc>
        <w:tc>
          <w:tcPr>
            <w:tcW w:w="262" w:type="pct"/>
            <w:vAlign w:val="center"/>
          </w:tcPr>
          <w:p w:rsidR="00B73DF1" w:rsidRDefault="00B73DF1" w:rsidP="00B73DF1">
            <w:pPr>
              <w:spacing w:line="300" w:lineRule="exact"/>
              <w:ind w:leftChars="-50" w:left="31680" w:rightChars="-50" w:right="31680"/>
              <w:jc w:val="center"/>
              <w:rPr>
                <w:rFonts w:eastAsia="仿宋_GB2312"/>
                <w:sz w:val="24"/>
              </w:rPr>
            </w:pPr>
            <w:r>
              <w:rPr>
                <w:rFonts w:eastAsia="仿宋_GB2312"/>
                <w:sz w:val="24"/>
              </w:rPr>
              <w:t>4</w:t>
            </w:r>
          </w:p>
        </w:tc>
        <w:tc>
          <w:tcPr>
            <w:tcW w:w="1396" w:type="pct"/>
            <w:gridSpan w:val="4"/>
            <w:vAlign w:val="center"/>
          </w:tcPr>
          <w:p w:rsidR="00B73DF1" w:rsidRDefault="00B73DF1" w:rsidP="00117111">
            <w:pPr>
              <w:spacing w:line="300" w:lineRule="exact"/>
              <w:jc w:val="left"/>
              <w:rPr>
                <w:rFonts w:eastAsia="仿宋_GB2312"/>
                <w:sz w:val="24"/>
              </w:rPr>
            </w:pPr>
          </w:p>
        </w:tc>
        <w:tc>
          <w:tcPr>
            <w:tcW w:w="1909" w:type="pct"/>
            <w:gridSpan w:val="6"/>
            <w:vAlign w:val="center"/>
          </w:tcPr>
          <w:p w:rsidR="00B73DF1" w:rsidRDefault="00B73DF1" w:rsidP="00117111">
            <w:pPr>
              <w:spacing w:line="300" w:lineRule="exact"/>
              <w:jc w:val="left"/>
              <w:rPr>
                <w:rFonts w:eastAsia="仿宋_GB2312"/>
                <w:sz w:val="24"/>
              </w:rPr>
            </w:pPr>
          </w:p>
        </w:tc>
        <w:tc>
          <w:tcPr>
            <w:tcW w:w="755" w:type="pct"/>
            <w:gridSpan w:val="2"/>
            <w:vAlign w:val="center"/>
          </w:tcPr>
          <w:p w:rsidR="00B73DF1" w:rsidRDefault="00B73DF1" w:rsidP="00117111">
            <w:pPr>
              <w:spacing w:line="300" w:lineRule="exact"/>
              <w:jc w:val="left"/>
              <w:rPr>
                <w:rFonts w:eastAsia="仿宋_GB2312"/>
                <w:sz w:val="24"/>
              </w:rPr>
            </w:pPr>
          </w:p>
        </w:tc>
      </w:tr>
      <w:tr w:rsidR="00B73DF1" w:rsidTr="00CA4A63">
        <w:trPr>
          <w:trHeight w:hRule="exact" w:val="454"/>
        </w:trPr>
        <w:tc>
          <w:tcPr>
            <w:tcW w:w="679" w:type="pct"/>
            <w:gridSpan w:val="2"/>
            <w:vMerge w:val="restart"/>
            <w:vAlign w:val="center"/>
          </w:tcPr>
          <w:p w:rsidR="00B73DF1" w:rsidRDefault="00B73DF1" w:rsidP="00117111">
            <w:pPr>
              <w:spacing w:line="300" w:lineRule="exact"/>
              <w:jc w:val="center"/>
              <w:rPr>
                <w:rFonts w:eastAsia="仿宋_GB2312"/>
                <w:sz w:val="24"/>
              </w:rPr>
            </w:pPr>
            <w:r>
              <w:rPr>
                <w:rFonts w:eastAsia="仿宋_GB2312" w:hint="eastAsia"/>
                <w:sz w:val="24"/>
              </w:rPr>
              <w:t>目前承担的主要教学科研项目（</w:t>
            </w:r>
            <w:r>
              <w:rPr>
                <w:rFonts w:eastAsia="仿宋_GB2312"/>
                <w:sz w:val="24"/>
              </w:rPr>
              <w:t>4</w:t>
            </w:r>
            <w:r>
              <w:rPr>
                <w:rFonts w:eastAsia="仿宋_GB2312" w:hint="eastAsia"/>
                <w:sz w:val="24"/>
              </w:rPr>
              <w:t>项以内）</w:t>
            </w:r>
          </w:p>
        </w:tc>
        <w:tc>
          <w:tcPr>
            <w:tcW w:w="262" w:type="pct"/>
            <w:vAlign w:val="center"/>
          </w:tcPr>
          <w:p w:rsidR="00B73DF1" w:rsidRDefault="00B73DF1" w:rsidP="00B73DF1">
            <w:pPr>
              <w:spacing w:line="300" w:lineRule="exact"/>
              <w:ind w:leftChars="-50" w:left="31680" w:rightChars="-50" w:right="31680"/>
              <w:jc w:val="center"/>
              <w:rPr>
                <w:rFonts w:eastAsia="仿宋_GB2312"/>
                <w:sz w:val="24"/>
              </w:rPr>
            </w:pPr>
            <w:r>
              <w:rPr>
                <w:rFonts w:eastAsia="仿宋_GB2312" w:hint="eastAsia"/>
                <w:sz w:val="24"/>
              </w:rPr>
              <w:t>序号</w:t>
            </w:r>
          </w:p>
        </w:tc>
        <w:tc>
          <w:tcPr>
            <w:tcW w:w="1396" w:type="pct"/>
            <w:gridSpan w:val="4"/>
            <w:vAlign w:val="center"/>
          </w:tcPr>
          <w:p w:rsidR="00B73DF1" w:rsidRDefault="00B73DF1" w:rsidP="00117111">
            <w:pPr>
              <w:spacing w:line="300" w:lineRule="exact"/>
              <w:jc w:val="center"/>
              <w:rPr>
                <w:rFonts w:eastAsia="仿宋_GB2312"/>
                <w:sz w:val="24"/>
              </w:rPr>
            </w:pPr>
            <w:r>
              <w:rPr>
                <w:rFonts w:eastAsia="仿宋_GB2312" w:hint="eastAsia"/>
                <w:sz w:val="24"/>
              </w:rPr>
              <w:t>项目名称</w:t>
            </w:r>
          </w:p>
        </w:tc>
        <w:tc>
          <w:tcPr>
            <w:tcW w:w="609" w:type="pct"/>
            <w:vAlign w:val="center"/>
          </w:tcPr>
          <w:p w:rsidR="00B73DF1" w:rsidRDefault="00B73DF1" w:rsidP="00117111">
            <w:pPr>
              <w:spacing w:line="300" w:lineRule="exact"/>
              <w:jc w:val="center"/>
              <w:rPr>
                <w:rFonts w:eastAsia="仿宋_GB2312"/>
                <w:sz w:val="24"/>
              </w:rPr>
            </w:pPr>
            <w:r>
              <w:rPr>
                <w:rFonts w:eastAsia="仿宋_GB2312" w:hint="eastAsia"/>
                <w:sz w:val="24"/>
              </w:rPr>
              <w:t>项目来源</w:t>
            </w:r>
          </w:p>
        </w:tc>
        <w:tc>
          <w:tcPr>
            <w:tcW w:w="692" w:type="pct"/>
            <w:gridSpan w:val="3"/>
            <w:vAlign w:val="center"/>
          </w:tcPr>
          <w:p w:rsidR="00B73DF1" w:rsidRDefault="00B73DF1" w:rsidP="00117111">
            <w:pPr>
              <w:spacing w:line="300" w:lineRule="exact"/>
              <w:jc w:val="center"/>
              <w:rPr>
                <w:rFonts w:eastAsia="仿宋_GB2312"/>
                <w:sz w:val="24"/>
              </w:rPr>
            </w:pPr>
            <w:r>
              <w:rPr>
                <w:rFonts w:eastAsia="仿宋_GB2312" w:hint="eastAsia"/>
                <w:sz w:val="24"/>
              </w:rPr>
              <w:t>起讫时间</w:t>
            </w:r>
          </w:p>
        </w:tc>
        <w:tc>
          <w:tcPr>
            <w:tcW w:w="608" w:type="pct"/>
            <w:gridSpan w:val="2"/>
            <w:vAlign w:val="center"/>
          </w:tcPr>
          <w:p w:rsidR="00B73DF1" w:rsidRDefault="00B73DF1" w:rsidP="00117111">
            <w:pPr>
              <w:spacing w:line="300" w:lineRule="exact"/>
              <w:jc w:val="center"/>
              <w:rPr>
                <w:rFonts w:eastAsia="仿宋_GB2312"/>
                <w:sz w:val="24"/>
              </w:rPr>
            </w:pPr>
            <w:r>
              <w:rPr>
                <w:rFonts w:eastAsia="仿宋_GB2312" w:hint="eastAsia"/>
                <w:sz w:val="24"/>
              </w:rPr>
              <w:t>经费</w:t>
            </w:r>
          </w:p>
        </w:tc>
        <w:tc>
          <w:tcPr>
            <w:tcW w:w="755" w:type="pct"/>
            <w:gridSpan w:val="2"/>
            <w:vAlign w:val="center"/>
          </w:tcPr>
          <w:p w:rsidR="00B73DF1" w:rsidRDefault="00B73DF1" w:rsidP="00117111">
            <w:pPr>
              <w:spacing w:line="300" w:lineRule="exact"/>
              <w:jc w:val="center"/>
              <w:rPr>
                <w:rFonts w:eastAsia="仿宋_GB2312"/>
              </w:rPr>
            </w:pPr>
            <w:r>
              <w:rPr>
                <w:rFonts w:eastAsia="仿宋_GB2312" w:hint="eastAsia"/>
              </w:rPr>
              <w:t>本人承担工作</w:t>
            </w:r>
          </w:p>
        </w:tc>
      </w:tr>
      <w:tr w:rsidR="00B73DF1" w:rsidTr="00CA4A63">
        <w:trPr>
          <w:trHeight w:hRule="exact" w:val="454"/>
        </w:trPr>
        <w:tc>
          <w:tcPr>
            <w:tcW w:w="0" w:type="auto"/>
            <w:gridSpan w:val="2"/>
            <w:vMerge/>
            <w:vAlign w:val="center"/>
          </w:tcPr>
          <w:p w:rsidR="00B73DF1" w:rsidRDefault="00B73DF1" w:rsidP="00117111">
            <w:pPr>
              <w:widowControl/>
              <w:jc w:val="left"/>
              <w:rPr>
                <w:rFonts w:eastAsia="仿宋_GB2312"/>
                <w:sz w:val="24"/>
              </w:rPr>
            </w:pPr>
          </w:p>
        </w:tc>
        <w:tc>
          <w:tcPr>
            <w:tcW w:w="262" w:type="pct"/>
            <w:vAlign w:val="center"/>
          </w:tcPr>
          <w:p w:rsidR="00B73DF1" w:rsidRDefault="00B73DF1" w:rsidP="00B73DF1">
            <w:pPr>
              <w:spacing w:line="300" w:lineRule="exact"/>
              <w:ind w:leftChars="-50" w:left="31680" w:rightChars="-50" w:right="31680"/>
              <w:jc w:val="center"/>
              <w:rPr>
                <w:rFonts w:eastAsia="仿宋_GB2312"/>
                <w:sz w:val="24"/>
              </w:rPr>
            </w:pPr>
            <w:r>
              <w:rPr>
                <w:rFonts w:eastAsia="仿宋_GB2312"/>
                <w:sz w:val="24"/>
              </w:rPr>
              <w:t>1</w:t>
            </w:r>
          </w:p>
        </w:tc>
        <w:tc>
          <w:tcPr>
            <w:tcW w:w="1396" w:type="pct"/>
            <w:gridSpan w:val="4"/>
            <w:vAlign w:val="center"/>
          </w:tcPr>
          <w:p w:rsidR="00B73DF1" w:rsidRDefault="00B73DF1" w:rsidP="00117111">
            <w:pPr>
              <w:spacing w:line="300" w:lineRule="exact"/>
              <w:jc w:val="left"/>
              <w:rPr>
                <w:rFonts w:eastAsia="仿宋_GB2312"/>
                <w:sz w:val="24"/>
              </w:rPr>
            </w:pPr>
          </w:p>
        </w:tc>
        <w:tc>
          <w:tcPr>
            <w:tcW w:w="609" w:type="pct"/>
            <w:vAlign w:val="center"/>
          </w:tcPr>
          <w:p w:rsidR="00B73DF1" w:rsidRDefault="00B73DF1" w:rsidP="00117111">
            <w:pPr>
              <w:spacing w:line="300" w:lineRule="exact"/>
              <w:jc w:val="left"/>
              <w:rPr>
                <w:rFonts w:eastAsia="仿宋_GB2312"/>
                <w:sz w:val="24"/>
              </w:rPr>
            </w:pPr>
          </w:p>
        </w:tc>
        <w:tc>
          <w:tcPr>
            <w:tcW w:w="692" w:type="pct"/>
            <w:gridSpan w:val="3"/>
            <w:vAlign w:val="center"/>
          </w:tcPr>
          <w:p w:rsidR="00B73DF1" w:rsidRDefault="00B73DF1" w:rsidP="00117111">
            <w:pPr>
              <w:spacing w:line="300" w:lineRule="exact"/>
              <w:jc w:val="left"/>
              <w:rPr>
                <w:rFonts w:eastAsia="仿宋_GB2312"/>
                <w:sz w:val="24"/>
              </w:rPr>
            </w:pPr>
          </w:p>
        </w:tc>
        <w:tc>
          <w:tcPr>
            <w:tcW w:w="608" w:type="pct"/>
            <w:gridSpan w:val="2"/>
            <w:vAlign w:val="center"/>
          </w:tcPr>
          <w:p w:rsidR="00B73DF1" w:rsidRDefault="00B73DF1" w:rsidP="00117111">
            <w:pPr>
              <w:spacing w:line="300" w:lineRule="exact"/>
              <w:jc w:val="left"/>
              <w:rPr>
                <w:rFonts w:eastAsia="仿宋_GB2312"/>
                <w:sz w:val="24"/>
              </w:rPr>
            </w:pPr>
          </w:p>
        </w:tc>
        <w:tc>
          <w:tcPr>
            <w:tcW w:w="755" w:type="pct"/>
            <w:gridSpan w:val="2"/>
            <w:vAlign w:val="center"/>
          </w:tcPr>
          <w:p w:rsidR="00B73DF1" w:rsidRDefault="00B73DF1" w:rsidP="00117111">
            <w:pPr>
              <w:spacing w:line="300" w:lineRule="exact"/>
              <w:jc w:val="left"/>
              <w:rPr>
                <w:rFonts w:eastAsia="仿宋_GB2312"/>
                <w:sz w:val="24"/>
              </w:rPr>
            </w:pPr>
          </w:p>
        </w:tc>
      </w:tr>
      <w:tr w:rsidR="00B73DF1" w:rsidTr="00CA4A63">
        <w:trPr>
          <w:trHeight w:hRule="exact" w:val="454"/>
        </w:trPr>
        <w:tc>
          <w:tcPr>
            <w:tcW w:w="0" w:type="auto"/>
            <w:gridSpan w:val="2"/>
            <w:vMerge/>
            <w:vAlign w:val="center"/>
          </w:tcPr>
          <w:p w:rsidR="00B73DF1" w:rsidRDefault="00B73DF1" w:rsidP="00117111">
            <w:pPr>
              <w:widowControl/>
              <w:jc w:val="left"/>
              <w:rPr>
                <w:rFonts w:eastAsia="仿宋_GB2312"/>
                <w:sz w:val="24"/>
              </w:rPr>
            </w:pPr>
          </w:p>
        </w:tc>
        <w:tc>
          <w:tcPr>
            <w:tcW w:w="262" w:type="pct"/>
            <w:vAlign w:val="center"/>
          </w:tcPr>
          <w:p w:rsidR="00B73DF1" w:rsidRDefault="00B73DF1" w:rsidP="00B73DF1">
            <w:pPr>
              <w:spacing w:line="300" w:lineRule="exact"/>
              <w:ind w:leftChars="-50" w:left="31680" w:rightChars="-50" w:right="31680"/>
              <w:jc w:val="center"/>
              <w:rPr>
                <w:rFonts w:eastAsia="仿宋_GB2312"/>
                <w:sz w:val="24"/>
              </w:rPr>
            </w:pPr>
            <w:r>
              <w:rPr>
                <w:rFonts w:eastAsia="仿宋_GB2312"/>
                <w:sz w:val="24"/>
              </w:rPr>
              <w:t>2</w:t>
            </w:r>
          </w:p>
        </w:tc>
        <w:tc>
          <w:tcPr>
            <w:tcW w:w="1396" w:type="pct"/>
            <w:gridSpan w:val="4"/>
            <w:vAlign w:val="center"/>
          </w:tcPr>
          <w:p w:rsidR="00B73DF1" w:rsidRDefault="00B73DF1" w:rsidP="00117111">
            <w:pPr>
              <w:spacing w:line="300" w:lineRule="exact"/>
              <w:jc w:val="left"/>
              <w:rPr>
                <w:rFonts w:eastAsia="仿宋_GB2312"/>
                <w:sz w:val="24"/>
              </w:rPr>
            </w:pPr>
          </w:p>
        </w:tc>
        <w:tc>
          <w:tcPr>
            <w:tcW w:w="609" w:type="pct"/>
            <w:vAlign w:val="center"/>
          </w:tcPr>
          <w:p w:rsidR="00B73DF1" w:rsidRDefault="00B73DF1" w:rsidP="00117111">
            <w:pPr>
              <w:spacing w:line="300" w:lineRule="exact"/>
              <w:jc w:val="left"/>
              <w:rPr>
                <w:rFonts w:eastAsia="仿宋_GB2312"/>
                <w:sz w:val="24"/>
              </w:rPr>
            </w:pPr>
          </w:p>
        </w:tc>
        <w:tc>
          <w:tcPr>
            <w:tcW w:w="692" w:type="pct"/>
            <w:gridSpan w:val="3"/>
            <w:vAlign w:val="center"/>
          </w:tcPr>
          <w:p w:rsidR="00B73DF1" w:rsidRDefault="00B73DF1" w:rsidP="00117111">
            <w:pPr>
              <w:spacing w:line="300" w:lineRule="exact"/>
              <w:jc w:val="left"/>
              <w:rPr>
                <w:rFonts w:eastAsia="仿宋_GB2312"/>
                <w:sz w:val="24"/>
              </w:rPr>
            </w:pPr>
          </w:p>
        </w:tc>
        <w:tc>
          <w:tcPr>
            <w:tcW w:w="608" w:type="pct"/>
            <w:gridSpan w:val="2"/>
            <w:vAlign w:val="center"/>
          </w:tcPr>
          <w:p w:rsidR="00B73DF1" w:rsidRDefault="00B73DF1" w:rsidP="00117111">
            <w:pPr>
              <w:spacing w:line="300" w:lineRule="exact"/>
              <w:jc w:val="left"/>
              <w:rPr>
                <w:rFonts w:eastAsia="仿宋_GB2312"/>
                <w:sz w:val="24"/>
              </w:rPr>
            </w:pPr>
          </w:p>
        </w:tc>
        <w:tc>
          <w:tcPr>
            <w:tcW w:w="755" w:type="pct"/>
            <w:gridSpan w:val="2"/>
            <w:vAlign w:val="center"/>
          </w:tcPr>
          <w:p w:rsidR="00B73DF1" w:rsidRDefault="00B73DF1" w:rsidP="00117111">
            <w:pPr>
              <w:spacing w:line="300" w:lineRule="exact"/>
              <w:jc w:val="left"/>
              <w:rPr>
                <w:rFonts w:eastAsia="仿宋_GB2312"/>
                <w:sz w:val="24"/>
              </w:rPr>
            </w:pPr>
          </w:p>
        </w:tc>
      </w:tr>
      <w:tr w:rsidR="00B73DF1" w:rsidTr="00CA4A63">
        <w:trPr>
          <w:trHeight w:hRule="exact" w:val="641"/>
        </w:trPr>
        <w:tc>
          <w:tcPr>
            <w:tcW w:w="679" w:type="pct"/>
            <w:gridSpan w:val="2"/>
            <w:vMerge w:val="restart"/>
            <w:vAlign w:val="center"/>
          </w:tcPr>
          <w:p w:rsidR="00B73DF1" w:rsidRDefault="00B73DF1" w:rsidP="00117111">
            <w:pPr>
              <w:spacing w:line="300" w:lineRule="exact"/>
              <w:jc w:val="center"/>
              <w:rPr>
                <w:rFonts w:eastAsia="仿宋_GB2312"/>
                <w:sz w:val="24"/>
              </w:rPr>
            </w:pPr>
            <w:r>
              <w:rPr>
                <w:rFonts w:eastAsia="仿宋_GB2312" w:hint="eastAsia"/>
                <w:sz w:val="24"/>
              </w:rPr>
              <w:t>目前承担的主要教学工作（</w:t>
            </w:r>
            <w:r>
              <w:rPr>
                <w:rFonts w:eastAsia="仿宋_GB2312"/>
                <w:sz w:val="24"/>
              </w:rPr>
              <w:t>5</w:t>
            </w:r>
            <w:r>
              <w:rPr>
                <w:rFonts w:eastAsia="仿宋_GB2312" w:hint="eastAsia"/>
                <w:sz w:val="24"/>
              </w:rPr>
              <w:t>门以内）</w:t>
            </w:r>
          </w:p>
        </w:tc>
        <w:tc>
          <w:tcPr>
            <w:tcW w:w="262" w:type="pct"/>
            <w:vAlign w:val="center"/>
          </w:tcPr>
          <w:p w:rsidR="00B73DF1" w:rsidRDefault="00B73DF1" w:rsidP="00B73DF1">
            <w:pPr>
              <w:spacing w:line="300" w:lineRule="exact"/>
              <w:ind w:leftChars="-50" w:left="31680" w:rightChars="-50" w:right="31680"/>
              <w:jc w:val="center"/>
              <w:rPr>
                <w:rFonts w:eastAsia="仿宋_GB2312"/>
                <w:sz w:val="24"/>
              </w:rPr>
            </w:pPr>
            <w:r>
              <w:rPr>
                <w:rFonts w:eastAsia="仿宋_GB2312" w:hint="eastAsia"/>
                <w:sz w:val="24"/>
              </w:rPr>
              <w:t>序号</w:t>
            </w:r>
          </w:p>
        </w:tc>
        <w:tc>
          <w:tcPr>
            <w:tcW w:w="1396" w:type="pct"/>
            <w:gridSpan w:val="4"/>
            <w:vAlign w:val="center"/>
          </w:tcPr>
          <w:p w:rsidR="00B73DF1" w:rsidRDefault="00B73DF1" w:rsidP="00117111">
            <w:pPr>
              <w:spacing w:line="300" w:lineRule="exact"/>
              <w:jc w:val="center"/>
              <w:rPr>
                <w:rFonts w:eastAsia="仿宋_GB2312"/>
                <w:sz w:val="24"/>
              </w:rPr>
            </w:pPr>
            <w:r>
              <w:rPr>
                <w:rFonts w:eastAsia="仿宋_GB2312" w:hint="eastAsia"/>
                <w:sz w:val="24"/>
              </w:rPr>
              <w:t>课程名称</w:t>
            </w:r>
          </w:p>
        </w:tc>
        <w:tc>
          <w:tcPr>
            <w:tcW w:w="609" w:type="pct"/>
            <w:vAlign w:val="center"/>
          </w:tcPr>
          <w:p w:rsidR="00B73DF1" w:rsidRDefault="00B73DF1" w:rsidP="00117111">
            <w:pPr>
              <w:spacing w:line="300" w:lineRule="exact"/>
              <w:jc w:val="center"/>
              <w:rPr>
                <w:rFonts w:eastAsia="仿宋_GB2312"/>
                <w:sz w:val="24"/>
              </w:rPr>
            </w:pPr>
            <w:r>
              <w:rPr>
                <w:rFonts w:eastAsia="仿宋_GB2312" w:hint="eastAsia"/>
                <w:sz w:val="24"/>
              </w:rPr>
              <w:t>授课对象</w:t>
            </w:r>
          </w:p>
        </w:tc>
        <w:tc>
          <w:tcPr>
            <w:tcW w:w="346" w:type="pct"/>
            <w:gridSpan w:val="2"/>
            <w:vAlign w:val="center"/>
          </w:tcPr>
          <w:p w:rsidR="00B73DF1" w:rsidRDefault="00B73DF1" w:rsidP="00117111">
            <w:pPr>
              <w:spacing w:line="300" w:lineRule="exact"/>
              <w:jc w:val="center"/>
              <w:rPr>
                <w:rFonts w:eastAsia="仿宋_GB2312"/>
                <w:sz w:val="24"/>
              </w:rPr>
            </w:pPr>
            <w:r>
              <w:rPr>
                <w:rFonts w:eastAsia="仿宋_GB2312" w:hint="eastAsia"/>
                <w:sz w:val="24"/>
              </w:rPr>
              <w:t>人数</w:t>
            </w:r>
          </w:p>
        </w:tc>
        <w:tc>
          <w:tcPr>
            <w:tcW w:w="346" w:type="pct"/>
            <w:vAlign w:val="center"/>
          </w:tcPr>
          <w:p w:rsidR="00B73DF1" w:rsidRDefault="00B73DF1" w:rsidP="00117111">
            <w:pPr>
              <w:spacing w:line="300" w:lineRule="exact"/>
              <w:jc w:val="center"/>
              <w:rPr>
                <w:rFonts w:eastAsia="仿宋_GB2312"/>
                <w:sz w:val="24"/>
              </w:rPr>
            </w:pPr>
            <w:r>
              <w:rPr>
                <w:rFonts w:eastAsia="仿宋_GB2312" w:hint="eastAsia"/>
                <w:sz w:val="24"/>
              </w:rPr>
              <w:t>学时</w:t>
            </w:r>
          </w:p>
        </w:tc>
        <w:tc>
          <w:tcPr>
            <w:tcW w:w="608" w:type="pct"/>
            <w:gridSpan w:val="2"/>
            <w:vAlign w:val="center"/>
          </w:tcPr>
          <w:p w:rsidR="00B73DF1" w:rsidRDefault="00B73DF1" w:rsidP="00117111">
            <w:pPr>
              <w:spacing w:line="300" w:lineRule="exact"/>
              <w:jc w:val="center"/>
              <w:rPr>
                <w:rFonts w:eastAsia="仿宋_GB2312"/>
                <w:sz w:val="24"/>
              </w:rPr>
            </w:pPr>
            <w:r>
              <w:rPr>
                <w:rFonts w:eastAsia="仿宋_GB2312" w:hint="eastAsia"/>
                <w:sz w:val="24"/>
              </w:rPr>
              <w:t>课程性质</w:t>
            </w:r>
          </w:p>
        </w:tc>
        <w:tc>
          <w:tcPr>
            <w:tcW w:w="755" w:type="pct"/>
            <w:gridSpan w:val="2"/>
            <w:vAlign w:val="center"/>
          </w:tcPr>
          <w:p w:rsidR="00B73DF1" w:rsidRDefault="00B73DF1" w:rsidP="00117111">
            <w:pPr>
              <w:spacing w:line="300" w:lineRule="exact"/>
              <w:jc w:val="center"/>
              <w:rPr>
                <w:rFonts w:eastAsia="仿宋_GB2312"/>
                <w:sz w:val="24"/>
              </w:rPr>
            </w:pPr>
            <w:r>
              <w:rPr>
                <w:rFonts w:eastAsia="仿宋_GB2312" w:hint="eastAsia"/>
                <w:sz w:val="24"/>
              </w:rPr>
              <w:t>授课时间</w:t>
            </w:r>
          </w:p>
        </w:tc>
      </w:tr>
      <w:tr w:rsidR="00B73DF1" w:rsidTr="00CA4A63">
        <w:trPr>
          <w:trHeight w:hRule="exact" w:val="454"/>
        </w:trPr>
        <w:tc>
          <w:tcPr>
            <w:tcW w:w="0" w:type="auto"/>
            <w:gridSpan w:val="2"/>
            <w:vMerge/>
            <w:vAlign w:val="center"/>
          </w:tcPr>
          <w:p w:rsidR="00B73DF1" w:rsidRDefault="00B73DF1" w:rsidP="00117111">
            <w:pPr>
              <w:widowControl/>
              <w:jc w:val="left"/>
              <w:rPr>
                <w:rFonts w:eastAsia="仿宋_GB2312"/>
                <w:sz w:val="24"/>
              </w:rPr>
            </w:pPr>
          </w:p>
        </w:tc>
        <w:tc>
          <w:tcPr>
            <w:tcW w:w="262" w:type="pct"/>
            <w:vAlign w:val="center"/>
          </w:tcPr>
          <w:p w:rsidR="00B73DF1" w:rsidRDefault="00B73DF1" w:rsidP="00B73DF1">
            <w:pPr>
              <w:spacing w:line="300" w:lineRule="exact"/>
              <w:ind w:leftChars="-50" w:left="31680" w:rightChars="-50" w:right="31680"/>
              <w:jc w:val="center"/>
              <w:rPr>
                <w:rFonts w:eastAsia="仿宋_GB2312"/>
                <w:sz w:val="24"/>
              </w:rPr>
            </w:pPr>
            <w:r>
              <w:rPr>
                <w:rFonts w:eastAsia="仿宋_GB2312"/>
                <w:sz w:val="24"/>
              </w:rPr>
              <w:t>1</w:t>
            </w:r>
          </w:p>
        </w:tc>
        <w:tc>
          <w:tcPr>
            <w:tcW w:w="1396" w:type="pct"/>
            <w:gridSpan w:val="4"/>
            <w:vAlign w:val="center"/>
          </w:tcPr>
          <w:p w:rsidR="00B73DF1" w:rsidRDefault="00B73DF1" w:rsidP="00117111">
            <w:pPr>
              <w:spacing w:line="300" w:lineRule="exact"/>
              <w:jc w:val="left"/>
              <w:rPr>
                <w:rFonts w:eastAsia="仿宋_GB2312"/>
                <w:sz w:val="24"/>
              </w:rPr>
            </w:pPr>
            <w:r>
              <w:rPr>
                <w:rFonts w:eastAsia="仿宋_GB2312" w:hint="eastAsia"/>
                <w:sz w:val="24"/>
              </w:rPr>
              <w:t>护理管理学</w:t>
            </w:r>
          </w:p>
        </w:tc>
        <w:tc>
          <w:tcPr>
            <w:tcW w:w="609" w:type="pct"/>
            <w:vAlign w:val="center"/>
          </w:tcPr>
          <w:p w:rsidR="00B73DF1" w:rsidRDefault="00B73DF1" w:rsidP="00117111">
            <w:pPr>
              <w:spacing w:line="300" w:lineRule="exact"/>
              <w:jc w:val="left"/>
              <w:rPr>
                <w:rFonts w:eastAsia="仿宋_GB2312"/>
                <w:sz w:val="24"/>
              </w:rPr>
            </w:pPr>
            <w:r>
              <w:rPr>
                <w:rFonts w:eastAsia="仿宋_GB2312" w:hint="eastAsia"/>
                <w:sz w:val="24"/>
              </w:rPr>
              <w:t>本科</w:t>
            </w:r>
          </w:p>
        </w:tc>
        <w:tc>
          <w:tcPr>
            <w:tcW w:w="346" w:type="pct"/>
            <w:gridSpan w:val="2"/>
            <w:vAlign w:val="center"/>
          </w:tcPr>
          <w:p w:rsidR="00B73DF1" w:rsidRDefault="00B73DF1" w:rsidP="00117111">
            <w:pPr>
              <w:spacing w:line="300" w:lineRule="exact"/>
              <w:jc w:val="left"/>
              <w:rPr>
                <w:rFonts w:eastAsia="仿宋_GB2312"/>
                <w:sz w:val="24"/>
              </w:rPr>
            </w:pPr>
            <w:r>
              <w:rPr>
                <w:rFonts w:eastAsia="仿宋_GB2312"/>
                <w:sz w:val="24"/>
              </w:rPr>
              <w:t>106</w:t>
            </w:r>
          </w:p>
        </w:tc>
        <w:tc>
          <w:tcPr>
            <w:tcW w:w="346" w:type="pct"/>
            <w:vAlign w:val="center"/>
          </w:tcPr>
          <w:p w:rsidR="00B73DF1" w:rsidRDefault="00B73DF1" w:rsidP="00117111">
            <w:pPr>
              <w:spacing w:line="300" w:lineRule="exact"/>
              <w:jc w:val="left"/>
              <w:rPr>
                <w:rFonts w:eastAsia="仿宋_GB2312"/>
                <w:sz w:val="24"/>
              </w:rPr>
            </w:pPr>
            <w:r>
              <w:rPr>
                <w:rFonts w:eastAsia="仿宋_GB2312"/>
                <w:sz w:val="24"/>
              </w:rPr>
              <w:t>36</w:t>
            </w:r>
          </w:p>
        </w:tc>
        <w:tc>
          <w:tcPr>
            <w:tcW w:w="608" w:type="pct"/>
            <w:gridSpan w:val="2"/>
            <w:vAlign w:val="center"/>
          </w:tcPr>
          <w:p w:rsidR="00B73DF1" w:rsidRDefault="00B73DF1" w:rsidP="00117111">
            <w:pPr>
              <w:spacing w:line="300" w:lineRule="exact"/>
              <w:jc w:val="left"/>
              <w:rPr>
                <w:rFonts w:eastAsia="仿宋_GB2312"/>
                <w:sz w:val="24"/>
              </w:rPr>
            </w:pPr>
            <w:r>
              <w:rPr>
                <w:rFonts w:eastAsia="仿宋_GB2312" w:hint="eastAsia"/>
                <w:sz w:val="24"/>
              </w:rPr>
              <w:t>专业必修</w:t>
            </w:r>
          </w:p>
        </w:tc>
        <w:tc>
          <w:tcPr>
            <w:tcW w:w="755" w:type="pct"/>
            <w:gridSpan w:val="2"/>
            <w:vAlign w:val="center"/>
          </w:tcPr>
          <w:p w:rsidR="00B73DF1" w:rsidRDefault="00B73DF1" w:rsidP="00117111">
            <w:pPr>
              <w:spacing w:line="300" w:lineRule="exact"/>
              <w:jc w:val="left"/>
              <w:rPr>
                <w:rFonts w:eastAsia="仿宋_GB2312"/>
                <w:sz w:val="24"/>
              </w:rPr>
            </w:pPr>
            <w:r>
              <w:rPr>
                <w:rFonts w:eastAsia="仿宋_GB2312"/>
                <w:sz w:val="24"/>
              </w:rPr>
              <w:t>2016</w:t>
            </w:r>
          </w:p>
        </w:tc>
      </w:tr>
      <w:tr w:rsidR="00B73DF1" w:rsidTr="00CA4A63">
        <w:trPr>
          <w:trHeight w:hRule="exact" w:val="454"/>
        </w:trPr>
        <w:tc>
          <w:tcPr>
            <w:tcW w:w="0" w:type="auto"/>
            <w:gridSpan w:val="2"/>
            <w:vMerge/>
            <w:vAlign w:val="center"/>
          </w:tcPr>
          <w:p w:rsidR="00B73DF1" w:rsidRDefault="00B73DF1" w:rsidP="00117111">
            <w:pPr>
              <w:widowControl/>
              <w:jc w:val="left"/>
              <w:rPr>
                <w:rFonts w:eastAsia="仿宋_GB2312"/>
                <w:sz w:val="24"/>
              </w:rPr>
            </w:pPr>
          </w:p>
        </w:tc>
        <w:tc>
          <w:tcPr>
            <w:tcW w:w="262" w:type="pct"/>
            <w:vAlign w:val="center"/>
          </w:tcPr>
          <w:p w:rsidR="00B73DF1" w:rsidRDefault="00B73DF1" w:rsidP="00B73DF1">
            <w:pPr>
              <w:spacing w:line="300" w:lineRule="exact"/>
              <w:ind w:leftChars="-50" w:left="31680" w:rightChars="-50" w:right="31680"/>
              <w:jc w:val="center"/>
              <w:rPr>
                <w:rFonts w:eastAsia="仿宋_GB2312"/>
                <w:sz w:val="24"/>
              </w:rPr>
            </w:pPr>
            <w:r>
              <w:rPr>
                <w:rFonts w:eastAsia="仿宋_GB2312"/>
                <w:sz w:val="24"/>
              </w:rPr>
              <w:t>2</w:t>
            </w:r>
          </w:p>
        </w:tc>
        <w:tc>
          <w:tcPr>
            <w:tcW w:w="1396" w:type="pct"/>
            <w:gridSpan w:val="4"/>
            <w:vAlign w:val="center"/>
          </w:tcPr>
          <w:p w:rsidR="00B73DF1" w:rsidRDefault="00B73DF1" w:rsidP="00117111">
            <w:pPr>
              <w:spacing w:line="300" w:lineRule="exact"/>
              <w:jc w:val="left"/>
              <w:rPr>
                <w:rFonts w:eastAsia="仿宋_GB2312"/>
                <w:sz w:val="24"/>
              </w:rPr>
            </w:pPr>
            <w:r>
              <w:rPr>
                <w:rFonts w:eastAsia="仿宋_GB2312" w:hint="eastAsia"/>
                <w:sz w:val="24"/>
              </w:rPr>
              <w:t>外科护理学</w:t>
            </w:r>
          </w:p>
        </w:tc>
        <w:tc>
          <w:tcPr>
            <w:tcW w:w="609" w:type="pct"/>
            <w:vAlign w:val="center"/>
          </w:tcPr>
          <w:p w:rsidR="00B73DF1" w:rsidRDefault="00B73DF1" w:rsidP="00117111">
            <w:pPr>
              <w:spacing w:line="300" w:lineRule="exact"/>
              <w:jc w:val="left"/>
              <w:rPr>
                <w:rFonts w:eastAsia="仿宋_GB2312"/>
                <w:sz w:val="24"/>
              </w:rPr>
            </w:pPr>
            <w:r>
              <w:rPr>
                <w:rFonts w:eastAsia="仿宋_GB2312" w:hint="eastAsia"/>
                <w:sz w:val="24"/>
              </w:rPr>
              <w:t>本科</w:t>
            </w:r>
          </w:p>
        </w:tc>
        <w:tc>
          <w:tcPr>
            <w:tcW w:w="346" w:type="pct"/>
            <w:gridSpan w:val="2"/>
            <w:vAlign w:val="center"/>
          </w:tcPr>
          <w:p w:rsidR="00B73DF1" w:rsidRDefault="00B73DF1" w:rsidP="00117111">
            <w:pPr>
              <w:spacing w:line="300" w:lineRule="exact"/>
              <w:jc w:val="left"/>
              <w:rPr>
                <w:rFonts w:eastAsia="仿宋_GB2312"/>
                <w:sz w:val="24"/>
              </w:rPr>
            </w:pPr>
            <w:r>
              <w:rPr>
                <w:rFonts w:eastAsia="仿宋_GB2312"/>
                <w:sz w:val="24"/>
              </w:rPr>
              <w:t>128</w:t>
            </w:r>
          </w:p>
        </w:tc>
        <w:tc>
          <w:tcPr>
            <w:tcW w:w="346" w:type="pct"/>
            <w:vAlign w:val="center"/>
          </w:tcPr>
          <w:p w:rsidR="00B73DF1" w:rsidRDefault="00B73DF1" w:rsidP="00117111">
            <w:pPr>
              <w:spacing w:line="300" w:lineRule="exact"/>
              <w:jc w:val="left"/>
              <w:rPr>
                <w:rFonts w:eastAsia="仿宋_GB2312"/>
                <w:sz w:val="24"/>
              </w:rPr>
            </w:pPr>
            <w:r>
              <w:rPr>
                <w:rFonts w:eastAsia="仿宋_GB2312"/>
                <w:sz w:val="24"/>
              </w:rPr>
              <w:t>144</w:t>
            </w:r>
          </w:p>
        </w:tc>
        <w:tc>
          <w:tcPr>
            <w:tcW w:w="608" w:type="pct"/>
            <w:gridSpan w:val="2"/>
            <w:vAlign w:val="center"/>
          </w:tcPr>
          <w:p w:rsidR="00B73DF1" w:rsidRDefault="00B73DF1" w:rsidP="00117111">
            <w:pPr>
              <w:spacing w:line="300" w:lineRule="exact"/>
              <w:jc w:val="left"/>
              <w:rPr>
                <w:rFonts w:eastAsia="仿宋_GB2312"/>
                <w:sz w:val="24"/>
              </w:rPr>
            </w:pPr>
            <w:r>
              <w:rPr>
                <w:rFonts w:eastAsia="仿宋_GB2312" w:hint="eastAsia"/>
                <w:sz w:val="24"/>
              </w:rPr>
              <w:t>专业必修</w:t>
            </w:r>
          </w:p>
        </w:tc>
        <w:tc>
          <w:tcPr>
            <w:tcW w:w="755" w:type="pct"/>
            <w:gridSpan w:val="2"/>
            <w:vAlign w:val="center"/>
          </w:tcPr>
          <w:p w:rsidR="00B73DF1" w:rsidRDefault="00B73DF1" w:rsidP="00117111">
            <w:pPr>
              <w:spacing w:line="300" w:lineRule="exact"/>
              <w:jc w:val="left"/>
              <w:rPr>
                <w:rFonts w:eastAsia="仿宋_GB2312"/>
                <w:sz w:val="24"/>
              </w:rPr>
            </w:pPr>
            <w:r>
              <w:rPr>
                <w:rFonts w:eastAsia="仿宋_GB2312"/>
                <w:sz w:val="24"/>
              </w:rPr>
              <w:t>2016</w:t>
            </w:r>
          </w:p>
        </w:tc>
      </w:tr>
      <w:tr w:rsidR="00B73DF1" w:rsidTr="00CA4A63">
        <w:trPr>
          <w:trHeight w:hRule="exact" w:val="454"/>
        </w:trPr>
        <w:tc>
          <w:tcPr>
            <w:tcW w:w="0" w:type="auto"/>
            <w:gridSpan w:val="2"/>
            <w:vMerge/>
            <w:vAlign w:val="center"/>
          </w:tcPr>
          <w:p w:rsidR="00B73DF1" w:rsidRDefault="00B73DF1" w:rsidP="00117111">
            <w:pPr>
              <w:widowControl/>
              <w:jc w:val="left"/>
              <w:rPr>
                <w:rFonts w:eastAsia="仿宋_GB2312"/>
                <w:sz w:val="24"/>
              </w:rPr>
            </w:pPr>
          </w:p>
        </w:tc>
        <w:tc>
          <w:tcPr>
            <w:tcW w:w="262" w:type="pct"/>
            <w:vAlign w:val="center"/>
          </w:tcPr>
          <w:p w:rsidR="00B73DF1" w:rsidRDefault="00B73DF1" w:rsidP="00B73DF1">
            <w:pPr>
              <w:spacing w:line="300" w:lineRule="exact"/>
              <w:ind w:leftChars="-50" w:left="31680" w:rightChars="-50" w:right="31680"/>
              <w:jc w:val="center"/>
              <w:rPr>
                <w:rFonts w:eastAsia="仿宋_GB2312"/>
                <w:sz w:val="24"/>
              </w:rPr>
            </w:pPr>
            <w:r>
              <w:rPr>
                <w:rFonts w:eastAsia="仿宋_GB2312"/>
                <w:sz w:val="24"/>
              </w:rPr>
              <w:t>3</w:t>
            </w:r>
          </w:p>
        </w:tc>
        <w:tc>
          <w:tcPr>
            <w:tcW w:w="1396" w:type="pct"/>
            <w:gridSpan w:val="4"/>
            <w:vAlign w:val="center"/>
          </w:tcPr>
          <w:p w:rsidR="00B73DF1" w:rsidRDefault="00B73DF1" w:rsidP="00117111">
            <w:pPr>
              <w:spacing w:line="300" w:lineRule="exact"/>
              <w:jc w:val="left"/>
              <w:rPr>
                <w:rFonts w:eastAsia="仿宋_GB2312"/>
                <w:sz w:val="24"/>
              </w:rPr>
            </w:pPr>
          </w:p>
        </w:tc>
        <w:tc>
          <w:tcPr>
            <w:tcW w:w="609" w:type="pct"/>
            <w:vAlign w:val="center"/>
          </w:tcPr>
          <w:p w:rsidR="00B73DF1" w:rsidRDefault="00B73DF1" w:rsidP="00117111">
            <w:pPr>
              <w:spacing w:line="300" w:lineRule="exact"/>
              <w:jc w:val="left"/>
              <w:rPr>
                <w:rFonts w:eastAsia="仿宋_GB2312"/>
                <w:sz w:val="24"/>
              </w:rPr>
            </w:pPr>
          </w:p>
        </w:tc>
        <w:tc>
          <w:tcPr>
            <w:tcW w:w="346" w:type="pct"/>
            <w:gridSpan w:val="2"/>
            <w:vAlign w:val="center"/>
          </w:tcPr>
          <w:p w:rsidR="00B73DF1" w:rsidRDefault="00B73DF1" w:rsidP="00117111">
            <w:pPr>
              <w:spacing w:line="300" w:lineRule="exact"/>
              <w:jc w:val="left"/>
              <w:rPr>
                <w:rFonts w:eastAsia="仿宋_GB2312"/>
                <w:sz w:val="24"/>
              </w:rPr>
            </w:pPr>
          </w:p>
        </w:tc>
        <w:tc>
          <w:tcPr>
            <w:tcW w:w="346" w:type="pct"/>
            <w:vAlign w:val="center"/>
          </w:tcPr>
          <w:p w:rsidR="00B73DF1" w:rsidRDefault="00B73DF1" w:rsidP="00117111">
            <w:pPr>
              <w:spacing w:line="300" w:lineRule="exact"/>
              <w:jc w:val="left"/>
              <w:rPr>
                <w:rFonts w:eastAsia="仿宋_GB2312"/>
                <w:sz w:val="24"/>
              </w:rPr>
            </w:pPr>
          </w:p>
        </w:tc>
        <w:tc>
          <w:tcPr>
            <w:tcW w:w="608" w:type="pct"/>
            <w:gridSpan w:val="2"/>
            <w:vAlign w:val="center"/>
          </w:tcPr>
          <w:p w:rsidR="00B73DF1" w:rsidRDefault="00B73DF1" w:rsidP="00117111">
            <w:pPr>
              <w:spacing w:line="300" w:lineRule="exact"/>
              <w:jc w:val="left"/>
              <w:rPr>
                <w:rFonts w:eastAsia="仿宋_GB2312"/>
                <w:sz w:val="24"/>
              </w:rPr>
            </w:pPr>
          </w:p>
        </w:tc>
        <w:tc>
          <w:tcPr>
            <w:tcW w:w="755" w:type="pct"/>
            <w:gridSpan w:val="2"/>
            <w:vAlign w:val="center"/>
          </w:tcPr>
          <w:p w:rsidR="00B73DF1" w:rsidRDefault="00B73DF1" w:rsidP="00117111">
            <w:pPr>
              <w:spacing w:line="300" w:lineRule="exact"/>
              <w:jc w:val="left"/>
              <w:rPr>
                <w:rFonts w:eastAsia="仿宋_GB2312"/>
                <w:sz w:val="24"/>
              </w:rPr>
            </w:pPr>
          </w:p>
        </w:tc>
      </w:tr>
      <w:tr w:rsidR="00B73DF1" w:rsidTr="00CA4A63">
        <w:trPr>
          <w:trHeight w:hRule="exact" w:val="681"/>
        </w:trPr>
        <w:tc>
          <w:tcPr>
            <w:tcW w:w="941" w:type="pct"/>
            <w:gridSpan w:val="3"/>
            <w:tcBorders>
              <w:right w:val="single" w:sz="4" w:space="0" w:color="auto"/>
            </w:tcBorders>
            <w:vAlign w:val="center"/>
          </w:tcPr>
          <w:p w:rsidR="00B73DF1" w:rsidRDefault="00B73DF1" w:rsidP="00117111">
            <w:pPr>
              <w:spacing w:line="300" w:lineRule="exact"/>
              <w:jc w:val="center"/>
              <w:rPr>
                <w:rFonts w:eastAsia="仿宋_GB2312"/>
                <w:sz w:val="24"/>
              </w:rPr>
            </w:pPr>
            <w:r>
              <w:rPr>
                <w:rFonts w:eastAsia="仿宋_GB2312" w:hint="eastAsia"/>
                <w:sz w:val="24"/>
              </w:rPr>
              <w:t>教学管理部门审核意见</w:t>
            </w:r>
          </w:p>
        </w:tc>
        <w:tc>
          <w:tcPr>
            <w:tcW w:w="4059" w:type="pct"/>
            <w:gridSpan w:val="12"/>
            <w:tcBorders>
              <w:left w:val="single" w:sz="4" w:space="0" w:color="auto"/>
            </w:tcBorders>
            <w:vAlign w:val="center"/>
          </w:tcPr>
          <w:p w:rsidR="00B73DF1" w:rsidRDefault="00B73DF1" w:rsidP="00117111">
            <w:pPr>
              <w:spacing w:line="300" w:lineRule="exact"/>
              <w:jc w:val="left"/>
              <w:rPr>
                <w:rFonts w:eastAsia="仿宋_GB2312"/>
                <w:sz w:val="24"/>
              </w:rPr>
            </w:pPr>
            <w:r>
              <w:rPr>
                <w:rFonts w:eastAsia="仿宋_GB2312" w:hint="eastAsia"/>
                <w:sz w:val="24"/>
              </w:rPr>
              <w:t>签章</w:t>
            </w:r>
          </w:p>
        </w:tc>
      </w:tr>
    </w:tbl>
    <w:p w:rsidR="00B73DF1" w:rsidRDefault="00B73DF1" w:rsidP="00B73DF1">
      <w:pPr>
        <w:ind w:firstLineChars="100" w:firstLine="31680"/>
        <w:rPr>
          <w:rFonts w:eastAsia="仿宋_GB2312"/>
          <w:b/>
          <w:sz w:val="24"/>
        </w:rPr>
      </w:pPr>
      <w:r>
        <w:rPr>
          <w:rFonts w:eastAsia="仿宋_GB2312" w:hint="eastAsia"/>
          <w:sz w:val="24"/>
        </w:rPr>
        <w:t>注：填写三至五人，只填本专业专任教师，每人一表。</w:t>
      </w:r>
    </w:p>
    <w:p w:rsidR="00B73DF1" w:rsidRPr="009E5A82" w:rsidRDefault="00B73DF1" w:rsidP="007F3000">
      <w:pPr>
        <w:spacing w:line="360" w:lineRule="auto"/>
        <w:jc w:val="center"/>
        <w:rPr>
          <w:rFonts w:ascii="黑体" w:eastAsia="黑体" w:hAnsi="黑体"/>
          <w:sz w:val="36"/>
          <w:szCs w:val="36"/>
        </w:rPr>
      </w:pPr>
      <w:r w:rsidRPr="009E5A82">
        <w:rPr>
          <w:rFonts w:ascii="黑体" w:eastAsia="黑体" w:hAnsi="黑体" w:cs="黑体"/>
          <w:sz w:val="36"/>
          <w:szCs w:val="36"/>
        </w:rPr>
        <w:t>6.</w:t>
      </w:r>
      <w:r w:rsidRPr="009E5A82">
        <w:rPr>
          <w:rFonts w:ascii="黑体" w:eastAsia="黑体" w:hAnsi="黑体" w:cs="黑体" w:hint="eastAsia"/>
          <w:sz w:val="36"/>
          <w:szCs w:val="36"/>
        </w:rPr>
        <w:t>教师基本情况表</w:t>
      </w:r>
    </w:p>
    <w:tbl>
      <w:tblPr>
        <w:tblW w:w="553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9"/>
        <w:gridCol w:w="982"/>
        <w:gridCol w:w="542"/>
        <w:gridCol w:w="457"/>
        <w:gridCol w:w="801"/>
        <w:gridCol w:w="1460"/>
        <w:gridCol w:w="1600"/>
        <w:gridCol w:w="740"/>
        <w:gridCol w:w="2140"/>
        <w:gridCol w:w="795"/>
      </w:tblGrid>
      <w:tr w:rsidR="00B73DF1" w:rsidRPr="00710816" w:rsidTr="00575CFD">
        <w:trPr>
          <w:trHeight w:val="851"/>
          <w:jc w:val="center"/>
        </w:trPr>
        <w:tc>
          <w:tcPr>
            <w:tcW w:w="509" w:type="dxa"/>
            <w:vAlign w:val="center"/>
          </w:tcPr>
          <w:p w:rsidR="00B73DF1" w:rsidRPr="00710816" w:rsidRDefault="00B73DF1" w:rsidP="00F72890">
            <w:pPr>
              <w:jc w:val="center"/>
              <w:rPr>
                <w:rFonts w:eastAsia="仿宋_GB2312"/>
                <w:b/>
                <w:bCs/>
                <w:sz w:val="24"/>
                <w:szCs w:val="24"/>
              </w:rPr>
            </w:pPr>
            <w:r w:rsidRPr="00710816">
              <w:rPr>
                <w:rFonts w:eastAsia="仿宋_GB2312" w:cs="仿宋_GB2312" w:hint="eastAsia"/>
                <w:b/>
                <w:bCs/>
                <w:sz w:val="24"/>
                <w:szCs w:val="24"/>
              </w:rPr>
              <w:t>序号</w:t>
            </w:r>
          </w:p>
        </w:tc>
        <w:tc>
          <w:tcPr>
            <w:tcW w:w="982" w:type="dxa"/>
            <w:vAlign w:val="center"/>
          </w:tcPr>
          <w:p w:rsidR="00B73DF1" w:rsidRPr="00710816" w:rsidRDefault="00B73DF1" w:rsidP="00F72890">
            <w:pPr>
              <w:jc w:val="center"/>
              <w:rPr>
                <w:rFonts w:eastAsia="仿宋_GB2312"/>
                <w:b/>
                <w:bCs/>
                <w:sz w:val="24"/>
                <w:szCs w:val="24"/>
              </w:rPr>
            </w:pPr>
            <w:r w:rsidRPr="00710816">
              <w:rPr>
                <w:rFonts w:eastAsia="仿宋_GB2312" w:cs="仿宋_GB2312" w:hint="eastAsia"/>
                <w:b/>
                <w:bCs/>
                <w:sz w:val="24"/>
                <w:szCs w:val="24"/>
              </w:rPr>
              <w:t>姓名</w:t>
            </w:r>
          </w:p>
        </w:tc>
        <w:tc>
          <w:tcPr>
            <w:tcW w:w="542" w:type="dxa"/>
            <w:vAlign w:val="center"/>
          </w:tcPr>
          <w:p w:rsidR="00B73DF1" w:rsidRPr="00710816" w:rsidRDefault="00B73DF1" w:rsidP="00F72890">
            <w:pPr>
              <w:jc w:val="center"/>
              <w:rPr>
                <w:rFonts w:eastAsia="仿宋_GB2312"/>
                <w:b/>
                <w:bCs/>
                <w:sz w:val="24"/>
                <w:szCs w:val="24"/>
              </w:rPr>
            </w:pPr>
            <w:r w:rsidRPr="00710816">
              <w:rPr>
                <w:rFonts w:eastAsia="仿宋_GB2312" w:cs="仿宋_GB2312" w:hint="eastAsia"/>
                <w:b/>
                <w:bCs/>
                <w:sz w:val="24"/>
                <w:szCs w:val="24"/>
              </w:rPr>
              <w:t>性别</w:t>
            </w:r>
          </w:p>
        </w:tc>
        <w:tc>
          <w:tcPr>
            <w:tcW w:w="457" w:type="dxa"/>
            <w:vAlign w:val="center"/>
          </w:tcPr>
          <w:p w:rsidR="00B73DF1" w:rsidRPr="00710816" w:rsidRDefault="00B73DF1" w:rsidP="00F72890">
            <w:pPr>
              <w:jc w:val="center"/>
              <w:rPr>
                <w:rFonts w:eastAsia="仿宋_GB2312"/>
                <w:b/>
                <w:bCs/>
                <w:sz w:val="24"/>
                <w:szCs w:val="24"/>
              </w:rPr>
            </w:pPr>
            <w:r w:rsidRPr="00710816">
              <w:rPr>
                <w:rFonts w:eastAsia="仿宋_GB2312" w:cs="仿宋_GB2312" w:hint="eastAsia"/>
                <w:b/>
                <w:bCs/>
                <w:sz w:val="24"/>
                <w:szCs w:val="24"/>
              </w:rPr>
              <w:t>年龄</w:t>
            </w:r>
          </w:p>
        </w:tc>
        <w:tc>
          <w:tcPr>
            <w:tcW w:w="801" w:type="dxa"/>
            <w:vAlign w:val="center"/>
          </w:tcPr>
          <w:p w:rsidR="00B73DF1" w:rsidRPr="00710816" w:rsidRDefault="00B73DF1" w:rsidP="00F72890">
            <w:pPr>
              <w:jc w:val="center"/>
              <w:rPr>
                <w:rFonts w:eastAsia="仿宋_GB2312"/>
                <w:b/>
                <w:bCs/>
                <w:sz w:val="24"/>
                <w:szCs w:val="24"/>
              </w:rPr>
            </w:pPr>
            <w:r w:rsidRPr="00710816">
              <w:rPr>
                <w:rFonts w:eastAsia="仿宋_GB2312" w:cs="仿宋_GB2312" w:hint="eastAsia"/>
                <w:b/>
                <w:bCs/>
                <w:sz w:val="24"/>
                <w:szCs w:val="24"/>
              </w:rPr>
              <w:t>专业技术职务</w:t>
            </w:r>
          </w:p>
        </w:tc>
        <w:tc>
          <w:tcPr>
            <w:tcW w:w="1460" w:type="dxa"/>
            <w:vAlign w:val="center"/>
          </w:tcPr>
          <w:p w:rsidR="00B73DF1" w:rsidRPr="00710816" w:rsidRDefault="00B73DF1" w:rsidP="00F72890">
            <w:pPr>
              <w:jc w:val="center"/>
              <w:rPr>
                <w:rFonts w:eastAsia="仿宋_GB2312"/>
                <w:b/>
                <w:bCs/>
                <w:sz w:val="24"/>
                <w:szCs w:val="24"/>
              </w:rPr>
            </w:pPr>
            <w:r w:rsidRPr="00710816">
              <w:rPr>
                <w:rFonts w:eastAsia="仿宋_GB2312" w:cs="仿宋_GB2312" w:hint="eastAsia"/>
                <w:b/>
                <w:bCs/>
                <w:sz w:val="24"/>
                <w:szCs w:val="24"/>
              </w:rPr>
              <w:t>第一学历毕业学校、专业、学位</w:t>
            </w:r>
          </w:p>
        </w:tc>
        <w:tc>
          <w:tcPr>
            <w:tcW w:w="1600" w:type="dxa"/>
            <w:vAlign w:val="center"/>
          </w:tcPr>
          <w:p w:rsidR="00B73DF1" w:rsidRPr="00710816" w:rsidRDefault="00B73DF1" w:rsidP="00F72890">
            <w:pPr>
              <w:jc w:val="center"/>
              <w:rPr>
                <w:rFonts w:eastAsia="仿宋_GB2312"/>
                <w:b/>
                <w:bCs/>
                <w:sz w:val="24"/>
                <w:szCs w:val="24"/>
              </w:rPr>
            </w:pPr>
            <w:r w:rsidRPr="00710816">
              <w:rPr>
                <w:rFonts w:eastAsia="仿宋_GB2312" w:cs="仿宋_GB2312" w:hint="eastAsia"/>
                <w:b/>
                <w:bCs/>
                <w:sz w:val="24"/>
                <w:szCs w:val="24"/>
              </w:rPr>
              <w:t>最后学历毕业学校、专业、学位</w:t>
            </w:r>
          </w:p>
        </w:tc>
        <w:tc>
          <w:tcPr>
            <w:tcW w:w="740" w:type="dxa"/>
            <w:vAlign w:val="center"/>
          </w:tcPr>
          <w:p w:rsidR="00B73DF1" w:rsidRPr="00710816" w:rsidRDefault="00B73DF1" w:rsidP="00B73DF1">
            <w:pPr>
              <w:ind w:leftChars="-50" w:left="31680" w:rightChars="-50" w:right="31680"/>
              <w:jc w:val="center"/>
              <w:rPr>
                <w:rFonts w:eastAsia="仿宋_GB2312"/>
                <w:b/>
                <w:bCs/>
                <w:sz w:val="24"/>
                <w:szCs w:val="24"/>
              </w:rPr>
            </w:pPr>
            <w:r w:rsidRPr="00710816">
              <w:rPr>
                <w:rFonts w:eastAsia="仿宋_GB2312" w:cs="仿宋_GB2312" w:hint="eastAsia"/>
                <w:b/>
                <w:bCs/>
                <w:sz w:val="24"/>
                <w:szCs w:val="24"/>
              </w:rPr>
              <w:t>现从事专业</w:t>
            </w:r>
          </w:p>
        </w:tc>
        <w:tc>
          <w:tcPr>
            <w:tcW w:w="2140" w:type="dxa"/>
            <w:vAlign w:val="center"/>
          </w:tcPr>
          <w:p w:rsidR="00B73DF1" w:rsidRPr="00710816" w:rsidRDefault="00B73DF1" w:rsidP="00B73DF1">
            <w:pPr>
              <w:ind w:leftChars="-50" w:left="31680" w:rightChars="-50" w:right="31680"/>
              <w:jc w:val="center"/>
              <w:rPr>
                <w:rFonts w:eastAsia="仿宋_GB2312"/>
                <w:b/>
                <w:bCs/>
                <w:sz w:val="24"/>
                <w:szCs w:val="24"/>
              </w:rPr>
            </w:pPr>
            <w:r w:rsidRPr="00710816">
              <w:rPr>
                <w:rFonts w:eastAsia="仿宋_GB2312" w:cs="仿宋_GB2312" w:hint="eastAsia"/>
                <w:b/>
                <w:bCs/>
                <w:sz w:val="24"/>
                <w:szCs w:val="24"/>
              </w:rPr>
              <w:t>拟任课程</w:t>
            </w:r>
          </w:p>
        </w:tc>
        <w:tc>
          <w:tcPr>
            <w:tcW w:w="795" w:type="dxa"/>
            <w:vAlign w:val="center"/>
          </w:tcPr>
          <w:p w:rsidR="00B73DF1" w:rsidRPr="00710816" w:rsidRDefault="00B73DF1" w:rsidP="00B73DF1">
            <w:pPr>
              <w:ind w:rightChars="-50" w:right="31680"/>
              <w:jc w:val="center"/>
              <w:rPr>
                <w:rFonts w:eastAsia="仿宋_GB2312"/>
                <w:b/>
                <w:bCs/>
                <w:sz w:val="24"/>
                <w:szCs w:val="24"/>
              </w:rPr>
            </w:pPr>
            <w:r w:rsidRPr="00710816">
              <w:rPr>
                <w:rFonts w:eastAsia="仿宋_GB2312" w:cs="仿宋_GB2312" w:hint="eastAsia"/>
                <w:b/>
                <w:bCs/>
                <w:sz w:val="24"/>
                <w:szCs w:val="24"/>
              </w:rPr>
              <w:t>专职</w:t>
            </w:r>
          </w:p>
          <w:p w:rsidR="00B73DF1" w:rsidRPr="00710816" w:rsidRDefault="00B73DF1" w:rsidP="00B73DF1">
            <w:pPr>
              <w:ind w:rightChars="-50" w:right="31680"/>
              <w:jc w:val="center"/>
              <w:rPr>
                <w:rFonts w:eastAsia="仿宋_GB2312"/>
                <w:b/>
                <w:bCs/>
                <w:sz w:val="24"/>
                <w:szCs w:val="24"/>
              </w:rPr>
            </w:pPr>
            <w:r w:rsidRPr="00710816">
              <w:rPr>
                <w:rFonts w:eastAsia="仿宋_GB2312"/>
                <w:b/>
                <w:bCs/>
                <w:sz w:val="24"/>
                <w:szCs w:val="24"/>
              </w:rPr>
              <w:t>/</w:t>
            </w:r>
            <w:r w:rsidRPr="00710816">
              <w:rPr>
                <w:rFonts w:eastAsia="仿宋_GB2312" w:cs="仿宋_GB2312" w:hint="eastAsia"/>
                <w:b/>
                <w:bCs/>
                <w:sz w:val="24"/>
                <w:szCs w:val="24"/>
              </w:rPr>
              <w:t>兼职</w:t>
            </w:r>
          </w:p>
        </w:tc>
      </w:tr>
      <w:tr w:rsidR="00B73DF1" w:rsidRPr="00710816" w:rsidTr="00575CFD">
        <w:trPr>
          <w:trHeight w:hRule="exact" w:val="536"/>
          <w:jc w:val="center"/>
        </w:trPr>
        <w:tc>
          <w:tcPr>
            <w:tcW w:w="509" w:type="dxa"/>
            <w:vAlign w:val="center"/>
          </w:tcPr>
          <w:p w:rsidR="00B73DF1" w:rsidRPr="00D74408" w:rsidRDefault="00B73DF1" w:rsidP="00F72890">
            <w:pPr>
              <w:jc w:val="center"/>
              <w:rPr>
                <w:rFonts w:eastAsia="仿宋_GB2312"/>
              </w:rPr>
            </w:pPr>
            <w:r>
              <w:rPr>
                <w:rFonts w:eastAsia="仿宋_GB2312"/>
              </w:rPr>
              <w:t>1</w:t>
            </w:r>
          </w:p>
        </w:tc>
        <w:tc>
          <w:tcPr>
            <w:tcW w:w="982" w:type="dxa"/>
            <w:vAlign w:val="center"/>
          </w:tcPr>
          <w:p w:rsidR="00B73DF1" w:rsidRPr="00D74408" w:rsidRDefault="00B73DF1" w:rsidP="00F72890">
            <w:pPr>
              <w:jc w:val="center"/>
              <w:rPr>
                <w:rFonts w:eastAsia="仿宋_GB2312"/>
              </w:rPr>
            </w:pPr>
            <w:r w:rsidRPr="00D74408">
              <w:rPr>
                <w:rFonts w:eastAsia="仿宋_GB2312" w:hint="eastAsia"/>
              </w:rPr>
              <w:t>范萍</w:t>
            </w:r>
          </w:p>
        </w:tc>
        <w:tc>
          <w:tcPr>
            <w:tcW w:w="542" w:type="dxa"/>
            <w:vAlign w:val="center"/>
          </w:tcPr>
          <w:p w:rsidR="00B73DF1" w:rsidRPr="00D74408" w:rsidRDefault="00B73DF1" w:rsidP="00F72890">
            <w:pPr>
              <w:jc w:val="center"/>
              <w:rPr>
                <w:rFonts w:eastAsia="仿宋_GB2312"/>
              </w:rPr>
            </w:pPr>
            <w:r w:rsidRPr="00D74408">
              <w:rPr>
                <w:rFonts w:eastAsia="仿宋_GB2312" w:hint="eastAsia"/>
              </w:rPr>
              <w:t>女</w:t>
            </w:r>
          </w:p>
        </w:tc>
        <w:tc>
          <w:tcPr>
            <w:tcW w:w="457" w:type="dxa"/>
            <w:vAlign w:val="center"/>
          </w:tcPr>
          <w:p w:rsidR="00B73DF1" w:rsidRPr="00D74408" w:rsidRDefault="00B73DF1" w:rsidP="00F72890">
            <w:pPr>
              <w:jc w:val="center"/>
              <w:rPr>
                <w:rFonts w:eastAsia="仿宋_GB2312"/>
              </w:rPr>
            </w:pPr>
            <w:r w:rsidRPr="00D74408">
              <w:rPr>
                <w:rFonts w:eastAsia="仿宋_GB2312"/>
              </w:rPr>
              <w:t>58</w:t>
            </w:r>
          </w:p>
        </w:tc>
        <w:tc>
          <w:tcPr>
            <w:tcW w:w="801" w:type="dxa"/>
            <w:vAlign w:val="center"/>
          </w:tcPr>
          <w:p w:rsidR="00B73DF1" w:rsidRPr="00D74408" w:rsidRDefault="00B73DF1" w:rsidP="00F72890">
            <w:pPr>
              <w:jc w:val="center"/>
              <w:rPr>
                <w:rFonts w:eastAsia="仿宋_GB2312"/>
              </w:rPr>
            </w:pPr>
            <w:r w:rsidRPr="00D74408">
              <w:rPr>
                <w:rFonts w:eastAsia="仿宋_GB2312" w:hint="eastAsia"/>
              </w:rPr>
              <w:t>副教授</w:t>
            </w:r>
          </w:p>
        </w:tc>
        <w:tc>
          <w:tcPr>
            <w:tcW w:w="1460" w:type="dxa"/>
            <w:vAlign w:val="center"/>
          </w:tcPr>
          <w:p w:rsidR="00B73DF1" w:rsidRPr="00D74408" w:rsidRDefault="00B73DF1" w:rsidP="00D74408">
            <w:pPr>
              <w:rPr>
                <w:rFonts w:eastAsia="仿宋_GB2312"/>
              </w:rPr>
            </w:pPr>
            <w:r w:rsidRPr="00D74408">
              <w:rPr>
                <w:rFonts w:eastAsia="仿宋_GB2312" w:hint="eastAsia"/>
              </w:rPr>
              <w:t>大理卫校妇幼医学</w:t>
            </w:r>
            <w:r>
              <w:rPr>
                <w:rFonts w:eastAsia="仿宋_GB2312" w:hint="eastAsia"/>
              </w:rPr>
              <w:t>中专</w:t>
            </w:r>
          </w:p>
        </w:tc>
        <w:tc>
          <w:tcPr>
            <w:tcW w:w="1600" w:type="dxa"/>
            <w:vAlign w:val="center"/>
          </w:tcPr>
          <w:p w:rsidR="00B73DF1" w:rsidRPr="00D74408" w:rsidRDefault="00B73DF1" w:rsidP="00F72890">
            <w:pPr>
              <w:jc w:val="center"/>
              <w:rPr>
                <w:rFonts w:eastAsia="仿宋_GB2312"/>
              </w:rPr>
            </w:pPr>
            <w:r w:rsidRPr="00D74408">
              <w:rPr>
                <w:rFonts w:eastAsia="仿宋_GB2312" w:hint="eastAsia"/>
              </w:rPr>
              <w:t>昆明医学院</w:t>
            </w:r>
            <w:r w:rsidRPr="00D74408">
              <w:rPr>
                <w:rFonts w:eastAsia="仿宋_GB2312"/>
              </w:rPr>
              <w:t xml:space="preserve">   </w:t>
            </w:r>
            <w:r w:rsidRPr="00D74408">
              <w:rPr>
                <w:rFonts w:eastAsia="仿宋_GB2312" w:hint="eastAsia"/>
              </w:rPr>
              <w:t>护理学</w:t>
            </w:r>
            <w:r>
              <w:rPr>
                <w:rFonts w:eastAsia="仿宋_GB2312" w:hint="eastAsia"/>
              </w:rPr>
              <w:t>本科</w:t>
            </w:r>
          </w:p>
        </w:tc>
        <w:tc>
          <w:tcPr>
            <w:tcW w:w="740" w:type="dxa"/>
            <w:vAlign w:val="center"/>
          </w:tcPr>
          <w:p w:rsidR="00B73DF1" w:rsidRPr="00D74408" w:rsidRDefault="00B73DF1" w:rsidP="00117111">
            <w:pPr>
              <w:jc w:val="center"/>
              <w:rPr>
                <w:rFonts w:eastAsia="仿宋_GB2312"/>
              </w:rPr>
            </w:pPr>
            <w:r w:rsidRPr="00D74408">
              <w:rPr>
                <w:rFonts w:eastAsia="仿宋_GB2312" w:hint="eastAsia"/>
              </w:rPr>
              <w:t>护理学</w:t>
            </w:r>
          </w:p>
        </w:tc>
        <w:tc>
          <w:tcPr>
            <w:tcW w:w="2140" w:type="dxa"/>
            <w:vAlign w:val="center"/>
          </w:tcPr>
          <w:p w:rsidR="00B73DF1" w:rsidRPr="00D74408" w:rsidRDefault="00B73DF1" w:rsidP="00913B85">
            <w:pPr>
              <w:jc w:val="center"/>
              <w:rPr>
                <w:rFonts w:eastAsia="仿宋_GB2312"/>
              </w:rPr>
            </w:pPr>
            <w:r w:rsidRPr="00D74408">
              <w:rPr>
                <w:rFonts w:eastAsia="仿宋_GB2312" w:hint="eastAsia"/>
              </w:rPr>
              <w:t>护理管理学、护理学导论、护理学基础</w:t>
            </w:r>
          </w:p>
        </w:tc>
        <w:tc>
          <w:tcPr>
            <w:tcW w:w="795" w:type="dxa"/>
            <w:vAlign w:val="center"/>
          </w:tcPr>
          <w:p w:rsidR="00B73DF1" w:rsidRPr="00D74408" w:rsidRDefault="00B73DF1" w:rsidP="00913B85">
            <w:pPr>
              <w:jc w:val="center"/>
              <w:rPr>
                <w:rFonts w:eastAsia="仿宋_GB2312"/>
              </w:rPr>
            </w:pPr>
            <w:r w:rsidRPr="00D74408">
              <w:rPr>
                <w:rFonts w:eastAsia="仿宋_GB2312" w:hint="eastAsia"/>
              </w:rPr>
              <w:t>专职</w:t>
            </w:r>
          </w:p>
        </w:tc>
      </w:tr>
      <w:tr w:rsidR="00B73DF1" w:rsidRPr="00710816" w:rsidTr="001E67FC">
        <w:trPr>
          <w:trHeight w:hRule="exact" w:val="779"/>
          <w:jc w:val="center"/>
        </w:trPr>
        <w:tc>
          <w:tcPr>
            <w:tcW w:w="509" w:type="dxa"/>
            <w:vAlign w:val="center"/>
          </w:tcPr>
          <w:p w:rsidR="00B73DF1" w:rsidRPr="00D74408" w:rsidRDefault="00B73DF1" w:rsidP="00F72890">
            <w:pPr>
              <w:jc w:val="center"/>
              <w:rPr>
                <w:rFonts w:eastAsia="仿宋_GB2312"/>
              </w:rPr>
            </w:pPr>
            <w:r>
              <w:rPr>
                <w:rFonts w:eastAsia="仿宋_GB2312"/>
              </w:rPr>
              <w:t>2</w:t>
            </w:r>
          </w:p>
        </w:tc>
        <w:tc>
          <w:tcPr>
            <w:tcW w:w="982" w:type="dxa"/>
            <w:vAlign w:val="center"/>
          </w:tcPr>
          <w:p w:rsidR="00B73DF1" w:rsidRPr="00202FED" w:rsidRDefault="00B73DF1" w:rsidP="00F72890">
            <w:pPr>
              <w:jc w:val="center"/>
              <w:rPr>
                <w:rFonts w:ascii="仿宋" w:eastAsia="仿宋" w:hAnsi="仿宋"/>
              </w:rPr>
            </w:pPr>
            <w:r w:rsidRPr="00202FED">
              <w:rPr>
                <w:rFonts w:eastAsia="仿宋_GB2312" w:hint="eastAsia"/>
              </w:rPr>
              <w:t>袁慧云</w:t>
            </w:r>
          </w:p>
        </w:tc>
        <w:tc>
          <w:tcPr>
            <w:tcW w:w="542" w:type="dxa"/>
            <w:vAlign w:val="center"/>
          </w:tcPr>
          <w:p w:rsidR="00B73DF1" w:rsidRPr="00D74408" w:rsidRDefault="00B73DF1" w:rsidP="00F72890">
            <w:pPr>
              <w:jc w:val="center"/>
              <w:rPr>
                <w:rFonts w:eastAsia="仿宋_GB2312"/>
              </w:rPr>
            </w:pPr>
            <w:r>
              <w:rPr>
                <w:rFonts w:eastAsia="仿宋_GB2312" w:hint="eastAsia"/>
              </w:rPr>
              <w:t>女</w:t>
            </w:r>
          </w:p>
        </w:tc>
        <w:tc>
          <w:tcPr>
            <w:tcW w:w="457" w:type="dxa"/>
            <w:vAlign w:val="center"/>
          </w:tcPr>
          <w:p w:rsidR="00B73DF1" w:rsidRPr="00D74408" w:rsidRDefault="00B73DF1" w:rsidP="00F72890">
            <w:pPr>
              <w:jc w:val="center"/>
              <w:rPr>
                <w:rFonts w:eastAsia="仿宋_GB2312"/>
              </w:rPr>
            </w:pPr>
            <w:r>
              <w:rPr>
                <w:rFonts w:eastAsia="仿宋_GB2312"/>
              </w:rPr>
              <w:t>57</w:t>
            </w:r>
          </w:p>
        </w:tc>
        <w:tc>
          <w:tcPr>
            <w:tcW w:w="801" w:type="dxa"/>
            <w:vAlign w:val="center"/>
          </w:tcPr>
          <w:p w:rsidR="00B73DF1" w:rsidRPr="00D74408" w:rsidRDefault="00B73DF1" w:rsidP="00F72890">
            <w:pPr>
              <w:jc w:val="center"/>
              <w:rPr>
                <w:rFonts w:eastAsia="仿宋_GB2312"/>
              </w:rPr>
            </w:pPr>
            <w:r>
              <w:rPr>
                <w:rFonts w:eastAsia="仿宋_GB2312" w:hint="eastAsia"/>
              </w:rPr>
              <w:t>教授</w:t>
            </w:r>
          </w:p>
        </w:tc>
        <w:tc>
          <w:tcPr>
            <w:tcW w:w="1460" w:type="dxa"/>
            <w:vAlign w:val="center"/>
          </w:tcPr>
          <w:p w:rsidR="00B73DF1" w:rsidRPr="005D256D" w:rsidRDefault="00B73DF1" w:rsidP="00D74408">
            <w:pPr>
              <w:rPr>
                <w:rFonts w:eastAsia="仿宋_GB2312"/>
                <w:sz w:val="18"/>
                <w:szCs w:val="18"/>
              </w:rPr>
            </w:pPr>
            <w:r w:rsidRPr="005D256D">
              <w:rPr>
                <w:rFonts w:eastAsia="仿宋_GB2312" w:hint="eastAsia"/>
                <w:sz w:val="18"/>
                <w:szCs w:val="18"/>
              </w:rPr>
              <w:t>曲靖卫校护理学专业中专</w:t>
            </w:r>
          </w:p>
        </w:tc>
        <w:tc>
          <w:tcPr>
            <w:tcW w:w="1600" w:type="dxa"/>
            <w:vAlign w:val="center"/>
          </w:tcPr>
          <w:p w:rsidR="00B73DF1" w:rsidRPr="00D6490E" w:rsidRDefault="00B73DF1" w:rsidP="00F72890">
            <w:pPr>
              <w:jc w:val="center"/>
              <w:rPr>
                <w:rFonts w:eastAsia="仿宋_GB2312"/>
              </w:rPr>
            </w:pPr>
            <w:r w:rsidRPr="00D6490E">
              <w:rPr>
                <w:rFonts w:eastAsia="仿宋_GB2312" w:hint="eastAsia"/>
              </w:rPr>
              <w:t>北京大学</w:t>
            </w:r>
            <w:r w:rsidRPr="00D6490E">
              <w:rPr>
                <w:rFonts w:eastAsia="仿宋_GB2312"/>
              </w:rPr>
              <w:t xml:space="preserve"> </w:t>
            </w:r>
            <w:r w:rsidRPr="00D6490E">
              <w:rPr>
                <w:rFonts w:eastAsia="仿宋_GB2312" w:hint="eastAsia"/>
              </w:rPr>
              <w:t>护理学专业</w:t>
            </w:r>
            <w:r>
              <w:rPr>
                <w:rFonts w:eastAsia="仿宋_GB2312" w:hint="eastAsia"/>
              </w:rPr>
              <w:t>本科</w:t>
            </w:r>
          </w:p>
        </w:tc>
        <w:tc>
          <w:tcPr>
            <w:tcW w:w="740" w:type="dxa"/>
            <w:vAlign w:val="center"/>
          </w:tcPr>
          <w:p w:rsidR="00B73DF1" w:rsidRPr="00D74408" w:rsidRDefault="00B73DF1" w:rsidP="00117111">
            <w:pPr>
              <w:jc w:val="center"/>
              <w:rPr>
                <w:rFonts w:eastAsia="仿宋_GB2312"/>
              </w:rPr>
            </w:pPr>
            <w:r w:rsidRPr="00D74408">
              <w:rPr>
                <w:rFonts w:eastAsia="仿宋_GB2312" w:hint="eastAsia"/>
              </w:rPr>
              <w:t>护理学</w:t>
            </w:r>
          </w:p>
        </w:tc>
        <w:tc>
          <w:tcPr>
            <w:tcW w:w="2140" w:type="dxa"/>
            <w:vAlign w:val="center"/>
          </w:tcPr>
          <w:p w:rsidR="00B73DF1" w:rsidRPr="00AF738E" w:rsidRDefault="00B73DF1" w:rsidP="00913B85">
            <w:pPr>
              <w:jc w:val="center"/>
              <w:rPr>
                <w:rFonts w:eastAsia="仿宋_GB2312"/>
                <w:sz w:val="18"/>
                <w:szCs w:val="18"/>
              </w:rPr>
            </w:pPr>
            <w:r w:rsidRPr="00AF738E">
              <w:rPr>
                <w:rFonts w:eastAsia="仿宋_GB2312" w:hint="eastAsia"/>
                <w:sz w:val="18"/>
                <w:szCs w:val="18"/>
              </w:rPr>
              <w:t>外科护理学、护理管理学、社区护理学、老年康复护理、急危重症护理、</w:t>
            </w:r>
          </w:p>
        </w:tc>
        <w:tc>
          <w:tcPr>
            <w:tcW w:w="795" w:type="dxa"/>
            <w:vAlign w:val="center"/>
          </w:tcPr>
          <w:p w:rsidR="00B73DF1" w:rsidRPr="00D74408" w:rsidRDefault="00B73DF1" w:rsidP="00913B85">
            <w:pPr>
              <w:jc w:val="center"/>
              <w:rPr>
                <w:rFonts w:eastAsia="仿宋_GB2312"/>
              </w:rPr>
            </w:pPr>
            <w:r w:rsidRPr="00D74408">
              <w:rPr>
                <w:rFonts w:eastAsia="仿宋_GB2312" w:hint="eastAsia"/>
              </w:rPr>
              <w:t>专职</w:t>
            </w:r>
          </w:p>
        </w:tc>
      </w:tr>
      <w:tr w:rsidR="00B73DF1" w:rsidRPr="00710816" w:rsidTr="00575CFD">
        <w:trPr>
          <w:trHeight w:hRule="exact" w:val="536"/>
          <w:jc w:val="center"/>
        </w:trPr>
        <w:tc>
          <w:tcPr>
            <w:tcW w:w="509" w:type="dxa"/>
            <w:vAlign w:val="center"/>
          </w:tcPr>
          <w:p w:rsidR="00B73DF1" w:rsidRPr="00D74408" w:rsidRDefault="00B73DF1" w:rsidP="00F72890">
            <w:pPr>
              <w:jc w:val="center"/>
              <w:rPr>
                <w:rFonts w:eastAsia="仿宋_GB2312"/>
              </w:rPr>
            </w:pPr>
            <w:r>
              <w:rPr>
                <w:rFonts w:eastAsia="仿宋_GB2312"/>
              </w:rPr>
              <w:t>3</w:t>
            </w:r>
          </w:p>
        </w:tc>
        <w:tc>
          <w:tcPr>
            <w:tcW w:w="982" w:type="dxa"/>
            <w:vAlign w:val="center"/>
          </w:tcPr>
          <w:p w:rsidR="00B73DF1" w:rsidRPr="00D6490E" w:rsidRDefault="00B73DF1" w:rsidP="00F72890">
            <w:pPr>
              <w:jc w:val="center"/>
              <w:rPr>
                <w:rFonts w:eastAsia="仿宋_GB2312"/>
              </w:rPr>
            </w:pPr>
            <w:r w:rsidRPr="00D6490E">
              <w:rPr>
                <w:rFonts w:eastAsia="仿宋_GB2312" w:hint="eastAsia"/>
              </w:rPr>
              <w:t>王方</w:t>
            </w:r>
          </w:p>
        </w:tc>
        <w:tc>
          <w:tcPr>
            <w:tcW w:w="542" w:type="dxa"/>
            <w:vAlign w:val="center"/>
          </w:tcPr>
          <w:p w:rsidR="00B73DF1" w:rsidRDefault="00B73DF1" w:rsidP="00F72890">
            <w:pPr>
              <w:jc w:val="center"/>
              <w:rPr>
                <w:rFonts w:eastAsia="仿宋_GB2312"/>
              </w:rPr>
            </w:pPr>
            <w:r>
              <w:rPr>
                <w:rFonts w:eastAsia="仿宋_GB2312" w:hint="eastAsia"/>
              </w:rPr>
              <w:t>女</w:t>
            </w:r>
          </w:p>
        </w:tc>
        <w:tc>
          <w:tcPr>
            <w:tcW w:w="457" w:type="dxa"/>
            <w:vAlign w:val="center"/>
          </w:tcPr>
          <w:p w:rsidR="00B73DF1" w:rsidRPr="00D74408" w:rsidRDefault="00B73DF1" w:rsidP="00F72890">
            <w:pPr>
              <w:jc w:val="center"/>
              <w:rPr>
                <w:rFonts w:eastAsia="仿宋_GB2312"/>
              </w:rPr>
            </w:pPr>
            <w:r>
              <w:rPr>
                <w:rFonts w:eastAsia="仿宋_GB2312"/>
              </w:rPr>
              <w:t>58</w:t>
            </w:r>
          </w:p>
        </w:tc>
        <w:tc>
          <w:tcPr>
            <w:tcW w:w="801" w:type="dxa"/>
            <w:vAlign w:val="center"/>
          </w:tcPr>
          <w:p w:rsidR="00B73DF1" w:rsidRDefault="00B73DF1" w:rsidP="00F72890">
            <w:pPr>
              <w:jc w:val="center"/>
              <w:rPr>
                <w:rFonts w:eastAsia="仿宋_GB2312"/>
              </w:rPr>
            </w:pPr>
            <w:r>
              <w:rPr>
                <w:rFonts w:eastAsia="仿宋_GB2312" w:hint="eastAsia"/>
              </w:rPr>
              <w:t>主任护师</w:t>
            </w:r>
          </w:p>
        </w:tc>
        <w:tc>
          <w:tcPr>
            <w:tcW w:w="1460" w:type="dxa"/>
            <w:vAlign w:val="center"/>
          </w:tcPr>
          <w:p w:rsidR="00B73DF1" w:rsidRPr="005D256D" w:rsidRDefault="00B73DF1" w:rsidP="00D74408">
            <w:pPr>
              <w:rPr>
                <w:rFonts w:eastAsia="仿宋_GB2312"/>
                <w:sz w:val="18"/>
                <w:szCs w:val="18"/>
              </w:rPr>
            </w:pPr>
            <w:r w:rsidRPr="005D256D">
              <w:rPr>
                <w:rFonts w:eastAsia="仿宋_GB2312" w:hint="eastAsia"/>
                <w:sz w:val="18"/>
                <w:szCs w:val="18"/>
              </w:rPr>
              <w:t>昆明市卫校</w:t>
            </w:r>
            <w:r w:rsidRPr="005D256D">
              <w:rPr>
                <w:rFonts w:eastAsia="仿宋_GB2312"/>
                <w:sz w:val="18"/>
                <w:szCs w:val="18"/>
              </w:rPr>
              <w:t xml:space="preserve"> </w:t>
            </w:r>
            <w:r w:rsidRPr="005D256D">
              <w:rPr>
                <w:rFonts w:eastAsia="仿宋_GB2312" w:hint="eastAsia"/>
                <w:sz w:val="18"/>
                <w:szCs w:val="18"/>
              </w:rPr>
              <w:t>护理专业中专</w:t>
            </w:r>
          </w:p>
        </w:tc>
        <w:tc>
          <w:tcPr>
            <w:tcW w:w="1600" w:type="dxa"/>
            <w:vAlign w:val="center"/>
          </w:tcPr>
          <w:p w:rsidR="00B73DF1" w:rsidRPr="001F41CE" w:rsidRDefault="00B73DF1" w:rsidP="00F72890">
            <w:pPr>
              <w:jc w:val="center"/>
              <w:rPr>
                <w:rFonts w:eastAsia="仿宋_GB2312"/>
                <w:sz w:val="15"/>
                <w:szCs w:val="15"/>
              </w:rPr>
            </w:pPr>
            <w:r w:rsidRPr="001F41CE">
              <w:rPr>
                <w:rFonts w:eastAsia="仿宋_GB2312" w:hint="eastAsia"/>
                <w:sz w:val="15"/>
                <w:szCs w:val="15"/>
              </w:rPr>
              <w:t>中央广播电视大学卫生事业管理本科</w:t>
            </w:r>
          </w:p>
        </w:tc>
        <w:tc>
          <w:tcPr>
            <w:tcW w:w="740" w:type="dxa"/>
            <w:vAlign w:val="center"/>
          </w:tcPr>
          <w:p w:rsidR="00B73DF1" w:rsidRPr="00D74408" w:rsidRDefault="00B73DF1" w:rsidP="00117111">
            <w:pPr>
              <w:jc w:val="center"/>
              <w:rPr>
                <w:rFonts w:eastAsia="仿宋_GB2312"/>
              </w:rPr>
            </w:pPr>
            <w:r w:rsidRPr="00D74408">
              <w:rPr>
                <w:rFonts w:eastAsia="仿宋_GB2312" w:hint="eastAsia"/>
              </w:rPr>
              <w:t>护理学</w:t>
            </w:r>
          </w:p>
        </w:tc>
        <w:tc>
          <w:tcPr>
            <w:tcW w:w="2140" w:type="dxa"/>
            <w:vAlign w:val="center"/>
          </w:tcPr>
          <w:p w:rsidR="00B73DF1" w:rsidRPr="00D74408" w:rsidRDefault="00B73DF1" w:rsidP="00117111">
            <w:pPr>
              <w:jc w:val="center"/>
              <w:rPr>
                <w:rFonts w:eastAsia="仿宋_GB2312"/>
              </w:rPr>
            </w:pPr>
            <w:r>
              <w:rPr>
                <w:rFonts w:eastAsia="仿宋_GB2312" w:hint="eastAsia"/>
              </w:rPr>
              <w:t>外科护理学、护理管理学</w:t>
            </w:r>
          </w:p>
        </w:tc>
        <w:tc>
          <w:tcPr>
            <w:tcW w:w="795" w:type="dxa"/>
            <w:vAlign w:val="center"/>
          </w:tcPr>
          <w:p w:rsidR="00B73DF1" w:rsidRPr="00D74408" w:rsidRDefault="00B73DF1" w:rsidP="00913B85">
            <w:pPr>
              <w:jc w:val="center"/>
              <w:rPr>
                <w:rFonts w:eastAsia="仿宋_GB2312"/>
              </w:rPr>
            </w:pPr>
            <w:r w:rsidRPr="00D74408">
              <w:rPr>
                <w:rFonts w:eastAsia="仿宋_GB2312" w:hint="eastAsia"/>
              </w:rPr>
              <w:t>专职</w:t>
            </w:r>
          </w:p>
        </w:tc>
      </w:tr>
      <w:tr w:rsidR="00B73DF1" w:rsidRPr="00710816" w:rsidTr="00575CFD">
        <w:trPr>
          <w:trHeight w:hRule="exact" w:val="536"/>
          <w:jc w:val="center"/>
        </w:trPr>
        <w:tc>
          <w:tcPr>
            <w:tcW w:w="509" w:type="dxa"/>
            <w:vAlign w:val="center"/>
          </w:tcPr>
          <w:p w:rsidR="00B73DF1" w:rsidRPr="00D74408" w:rsidRDefault="00B73DF1" w:rsidP="00F72890">
            <w:pPr>
              <w:jc w:val="center"/>
              <w:rPr>
                <w:rFonts w:eastAsia="仿宋_GB2312"/>
              </w:rPr>
            </w:pPr>
            <w:r>
              <w:rPr>
                <w:rFonts w:eastAsia="仿宋_GB2312"/>
              </w:rPr>
              <w:t>4</w:t>
            </w:r>
          </w:p>
        </w:tc>
        <w:tc>
          <w:tcPr>
            <w:tcW w:w="982" w:type="dxa"/>
            <w:vAlign w:val="center"/>
          </w:tcPr>
          <w:p w:rsidR="00B73DF1" w:rsidRPr="00D74408" w:rsidRDefault="00B73DF1" w:rsidP="00F72890">
            <w:pPr>
              <w:jc w:val="center"/>
              <w:rPr>
                <w:rFonts w:eastAsia="仿宋_GB2312"/>
              </w:rPr>
            </w:pPr>
            <w:r>
              <w:rPr>
                <w:rFonts w:eastAsia="仿宋_GB2312" w:hint="eastAsia"/>
              </w:rPr>
              <w:t>左显柳</w:t>
            </w:r>
          </w:p>
        </w:tc>
        <w:tc>
          <w:tcPr>
            <w:tcW w:w="542" w:type="dxa"/>
            <w:vAlign w:val="center"/>
          </w:tcPr>
          <w:p w:rsidR="00B73DF1" w:rsidRPr="00D74408" w:rsidRDefault="00B73DF1" w:rsidP="00F72890">
            <w:pPr>
              <w:jc w:val="center"/>
              <w:rPr>
                <w:rFonts w:eastAsia="仿宋_GB2312"/>
              </w:rPr>
            </w:pPr>
            <w:r>
              <w:rPr>
                <w:rFonts w:eastAsia="仿宋_GB2312" w:hint="eastAsia"/>
              </w:rPr>
              <w:t>女</w:t>
            </w:r>
          </w:p>
        </w:tc>
        <w:tc>
          <w:tcPr>
            <w:tcW w:w="457" w:type="dxa"/>
            <w:vAlign w:val="center"/>
          </w:tcPr>
          <w:p w:rsidR="00B73DF1" w:rsidRPr="00D74408" w:rsidRDefault="00B73DF1" w:rsidP="00F72890">
            <w:pPr>
              <w:jc w:val="center"/>
              <w:rPr>
                <w:rFonts w:eastAsia="仿宋_GB2312"/>
              </w:rPr>
            </w:pPr>
            <w:r>
              <w:rPr>
                <w:rFonts w:eastAsia="仿宋_GB2312"/>
              </w:rPr>
              <w:t>52</w:t>
            </w:r>
          </w:p>
        </w:tc>
        <w:tc>
          <w:tcPr>
            <w:tcW w:w="801" w:type="dxa"/>
            <w:vAlign w:val="center"/>
          </w:tcPr>
          <w:p w:rsidR="00B73DF1" w:rsidRPr="00AD58A4" w:rsidRDefault="00B73DF1" w:rsidP="00F72890">
            <w:pPr>
              <w:jc w:val="center"/>
              <w:rPr>
                <w:rFonts w:eastAsia="仿宋_GB2312"/>
                <w:sz w:val="18"/>
                <w:szCs w:val="18"/>
              </w:rPr>
            </w:pPr>
            <w:r w:rsidRPr="00AD58A4">
              <w:rPr>
                <w:rFonts w:eastAsia="仿宋_GB2312" w:hint="eastAsia"/>
                <w:sz w:val="18"/>
                <w:szCs w:val="18"/>
              </w:rPr>
              <w:t>副主任护师</w:t>
            </w:r>
          </w:p>
        </w:tc>
        <w:tc>
          <w:tcPr>
            <w:tcW w:w="1460" w:type="dxa"/>
            <w:vAlign w:val="center"/>
          </w:tcPr>
          <w:p w:rsidR="00B73DF1" w:rsidRPr="00D74408" w:rsidRDefault="00B73DF1" w:rsidP="00D74408">
            <w:pPr>
              <w:rPr>
                <w:rFonts w:eastAsia="仿宋_GB2312"/>
              </w:rPr>
            </w:pPr>
          </w:p>
        </w:tc>
        <w:tc>
          <w:tcPr>
            <w:tcW w:w="1600" w:type="dxa"/>
            <w:vAlign w:val="center"/>
          </w:tcPr>
          <w:p w:rsidR="00B73DF1" w:rsidRPr="00D74408" w:rsidRDefault="00B73DF1" w:rsidP="00F72890">
            <w:pPr>
              <w:jc w:val="center"/>
              <w:rPr>
                <w:rFonts w:eastAsia="仿宋_GB2312"/>
              </w:rPr>
            </w:pPr>
          </w:p>
        </w:tc>
        <w:tc>
          <w:tcPr>
            <w:tcW w:w="740" w:type="dxa"/>
            <w:vAlign w:val="center"/>
          </w:tcPr>
          <w:p w:rsidR="00B73DF1" w:rsidRPr="00D74408" w:rsidRDefault="00B73DF1" w:rsidP="00913B85">
            <w:pPr>
              <w:jc w:val="center"/>
              <w:rPr>
                <w:rFonts w:eastAsia="仿宋_GB2312"/>
              </w:rPr>
            </w:pPr>
          </w:p>
        </w:tc>
        <w:tc>
          <w:tcPr>
            <w:tcW w:w="2140" w:type="dxa"/>
            <w:vAlign w:val="center"/>
          </w:tcPr>
          <w:p w:rsidR="00B73DF1" w:rsidRPr="00D74408" w:rsidRDefault="00B73DF1" w:rsidP="00913B85">
            <w:pPr>
              <w:jc w:val="center"/>
              <w:rPr>
                <w:rFonts w:eastAsia="仿宋_GB2312"/>
              </w:rPr>
            </w:pPr>
            <w:r w:rsidRPr="00D74408">
              <w:rPr>
                <w:rFonts w:eastAsia="仿宋_GB2312" w:hint="eastAsia"/>
              </w:rPr>
              <w:t>护理学基础</w:t>
            </w:r>
            <w:r>
              <w:rPr>
                <w:rFonts w:eastAsia="仿宋_GB2312" w:hint="eastAsia"/>
              </w:rPr>
              <w:t>、儿科护理学</w:t>
            </w:r>
          </w:p>
        </w:tc>
        <w:tc>
          <w:tcPr>
            <w:tcW w:w="795" w:type="dxa"/>
            <w:vAlign w:val="center"/>
          </w:tcPr>
          <w:p w:rsidR="00B73DF1" w:rsidRPr="00D74408" w:rsidRDefault="00B73DF1" w:rsidP="00503DEF">
            <w:pPr>
              <w:jc w:val="center"/>
              <w:rPr>
                <w:rFonts w:eastAsia="仿宋_GB2312"/>
              </w:rPr>
            </w:pPr>
            <w:r w:rsidRPr="00D74408">
              <w:rPr>
                <w:rFonts w:eastAsia="仿宋_GB2312" w:hint="eastAsia"/>
              </w:rPr>
              <w:t>专职</w:t>
            </w:r>
          </w:p>
        </w:tc>
      </w:tr>
      <w:tr w:rsidR="00B73DF1" w:rsidRPr="00710816" w:rsidTr="00575CFD">
        <w:trPr>
          <w:trHeight w:hRule="exact" w:val="536"/>
          <w:jc w:val="center"/>
        </w:trPr>
        <w:tc>
          <w:tcPr>
            <w:tcW w:w="509" w:type="dxa"/>
            <w:vAlign w:val="center"/>
          </w:tcPr>
          <w:p w:rsidR="00B73DF1" w:rsidRPr="00D74408" w:rsidRDefault="00B73DF1" w:rsidP="00F72890">
            <w:pPr>
              <w:jc w:val="center"/>
              <w:rPr>
                <w:rFonts w:eastAsia="仿宋_GB2312"/>
              </w:rPr>
            </w:pPr>
            <w:r>
              <w:rPr>
                <w:rFonts w:eastAsia="仿宋_GB2312"/>
              </w:rPr>
              <w:t>5</w:t>
            </w:r>
          </w:p>
        </w:tc>
        <w:tc>
          <w:tcPr>
            <w:tcW w:w="982" w:type="dxa"/>
            <w:vAlign w:val="center"/>
          </w:tcPr>
          <w:p w:rsidR="00B73DF1" w:rsidRPr="00D74408" w:rsidRDefault="00B73DF1" w:rsidP="00F72890">
            <w:pPr>
              <w:jc w:val="center"/>
              <w:rPr>
                <w:rFonts w:eastAsia="仿宋_GB2312"/>
              </w:rPr>
            </w:pPr>
            <w:r>
              <w:rPr>
                <w:rFonts w:eastAsia="仿宋_GB2312" w:hint="eastAsia"/>
              </w:rPr>
              <w:t>杨文龙</w:t>
            </w:r>
          </w:p>
        </w:tc>
        <w:tc>
          <w:tcPr>
            <w:tcW w:w="542" w:type="dxa"/>
            <w:vAlign w:val="center"/>
          </w:tcPr>
          <w:p w:rsidR="00B73DF1" w:rsidRPr="00D74408" w:rsidRDefault="00B73DF1" w:rsidP="00F72890">
            <w:pPr>
              <w:jc w:val="center"/>
              <w:rPr>
                <w:rFonts w:eastAsia="仿宋_GB2312"/>
              </w:rPr>
            </w:pPr>
            <w:r>
              <w:rPr>
                <w:rFonts w:eastAsia="仿宋_GB2312" w:hint="eastAsia"/>
              </w:rPr>
              <w:t>男</w:t>
            </w:r>
          </w:p>
        </w:tc>
        <w:tc>
          <w:tcPr>
            <w:tcW w:w="457" w:type="dxa"/>
            <w:vAlign w:val="center"/>
          </w:tcPr>
          <w:p w:rsidR="00B73DF1" w:rsidRPr="00D74408" w:rsidRDefault="00B73DF1" w:rsidP="00F72890">
            <w:pPr>
              <w:jc w:val="center"/>
              <w:rPr>
                <w:rFonts w:eastAsia="仿宋_GB2312"/>
              </w:rPr>
            </w:pPr>
            <w:r>
              <w:rPr>
                <w:rFonts w:eastAsia="仿宋_GB2312"/>
              </w:rPr>
              <w:t>58</w:t>
            </w:r>
          </w:p>
        </w:tc>
        <w:tc>
          <w:tcPr>
            <w:tcW w:w="801" w:type="dxa"/>
            <w:vAlign w:val="center"/>
          </w:tcPr>
          <w:p w:rsidR="00B73DF1" w:rsidRPr="00D74408" w:rsidRDefault="00B73DF1" w:rsidP="00F72890">
            <w:pPr>
              <w:jc w:val="center"/>
              <w:rPr>
                <w:rFonts w:eastAsia="仿宋_GB2312"/>
              </w:rPr>
            </w:pPr>
            <w:r>
              <w:rPr>
                <w:rFonts w:eastAsia="仿宋_GB2312" w:hint="eastAsia"/>
              </w:rPr>
              <w:t>高级讲师</w:t>
            </w:r>
          </w:p>
        </w:tc>
        <w:tc>
          <w:tcPr>
            <w:tcW w:w="1460" w:type="dxa"/>
            <w:vAlign w:val="center"/>
          </w:tcPr>
          <w:p w:rsidR="00B73DF1" w:rsidRPr="008A733B" w:rsidRDefault="00B73DF1" w:rsidP="00D74408">
            <w:pPr>
              <w:rPr>
                <w:rFonts w:eastAsia="仿宋_GB2312"/>
                <w:sz w:val="18"/>
                <w:szCs w:val="18"/>
              </w:rPr>
            </w:pPr>
            <w:r w:rsidRPr="008A733B">
              <w:rPr>
                <w:rFonts w:eastAsia="仿宋_GB2312" w:hint="eastAsia"/>
                <w:sz w:val="18"/>
                <w:szCs w:val="18"/>
              </w:rPr>
              <w:t>昆明医学院医学专业本科</w:t>
            </w:r>
          </w:p>
        </w:tc>
        <w:tc>
          <w:tcPr>
            <w:tcW w:w="1600" w:type="dxa"/>
            <w:vAlign w:val="center"/>
          </w:tcPr>
          <w:p w:rsidR="00B73DF1" w:rsidRPr="008A733B" w:rsidRDefault="00B73DF1" w:rsidP="00117111">
            <w:pPr>
              <w:rPr>
                <w:rFonts w:eastAsia="仿宋_GB2312"/>
                <w:sz w:val="18"/>
                <w:szCs w:val="18"/>
              </w:rPr>
            </w:pPr>
            <w:r w:rsidRPr="008A733B">
              <w:rPr>
                <w:rFonts w:eastAsia="仿宋_GB2312" w:hint="eastAsia"/>
                <w:sz w:val="18"/>
                <w:szCs w:val="18"/>
              </w:rPr>
              <w:t>昆明医学院医学专业本科</w:t>
            </w:r>
          </w:p>
        </w:tc>
        <w:tc>
          <w:tcPr>
            <w:tcW w:w="740" w:type="dxa"/>
            <w:vAlign w:val="center"/>
          </w:tcPr>
          <w:p w:rsidR="00B73DF1" w:rsidRPr="00D74408" w:rsidRDefault="00B73DF1" w:rsidP="00913B85">
            <w:pPr>
              <w:jc w:val="center"/>
              <w:rPr>
                <w:rFonts w:eastAsia="仿宋_GB2312"/>
              </w:rPr>
            </w:pPr>
            <w:r>
              <w:rPr>
                <w:rFonts w:eastAsia="仿宋_GB2312" w:hint="eastAsia"/>
              </w:rPr>
              <w:t>护理学</w:t>
            </w:r>
          </w:p>
        </w:tc>
        <w:tc>
          <w:tcPr>
            <w:tcW w:w="2140" w:type="dxa"/>
            <w:vAlign w:val="center"/>
          </w:tcPr>
          <w:p w:rsidR="00B73DF1" w:rsidRPr="0002626B" w:rsidRDefault="00B73DF1" w:rsidP="00913B85">
            <w:pPr>
              <w:jc w:val="center"/>
              <w:rPr>
                <w:rFonts w:eastAsia="仿宋_GB2312"/>
                <w:b/>
              </w:rPr>
            </w:pPr>
            <w:r w:rsidRPr="00D74408">
              <w:rPr>
                <w:rFonts w:eastAsia="仿宋_GB2312" w:hint="eastAsia"/>
              </w:rPr>
              <w:t>护理心理学</w:t>
            </w:r>
          </w:p>
        </w:tc>
        <w:tc>
          <w:tcPr>
            <w:tcW w:w="795" w:type="dxa"/>
            <w:vAlign w:val="center"/>
          </w:tcPr>
          <w:p w:rsidR="00B73DF1" w:rsidRPr="00D74408" w:rsidRDefault="00B73DF1" w:rsidP="00913B85">
            <w:pPr>
              <w:jc w:val="center"/>
              <w:rPr>
                <w:rFonts w:eastAsia="仿宋_GB2312"/>
              </w:rPr>
            </w:pPr>
            <w:r w:rsidRPr="00D74408">
              <w:rPr>
                <w:rFonts w:eastAsia="仿宋_GB2312" w:hint="eastAsia"/>
              </w:rPr>
              <w:t>专职</w:t>
            </w:r>
          </w:p>
        </w:tc>
      </w:tr>
      <w:tr w:rsidR="00B73DF1" w:rsidRPr="00710816" w:rsidTr="00575CFD">
        <w:trPr>
          <w:trHeight w:hRule="exact" w:val="628"/>
          <w:jc w:val="center"/>
        </w:trPr>
        <w:tc>
          <w:tcPr>
            <w:tcW w:w="509" w:type="dxa"/>
            <w:vAlign w:val="center"/>
          </w:tcPr>
          <w:p w:rsidR="00B73DF1" w:rsidRPr="00D74408" w:rsidRDefault="00B73DF1" w:rsidP="00F72890">
            <w:pPr>
              <w:jc w:val="center"/>
              <w:rPr>
                <w:rFonts w:eastAsia="仿宋_GB2312"/>
              </w:rPr>
            </w:pPr>
            <w:r>
              <w:rPr>
                <w:rFonts w:eastAsia="仿宋_GB2312"/>
              </w:rPr>
              <w:t>6</w:t>
            </w:r>
          </w:p>
        </w:tc>
        <w:tc>
          <w:tcPr>
            <w:tcW w:w="982" w:type="dxa"/>
            <w:vAlign w:val="center"/>
          </w:tcPr>
          <w:p w:rsidR="00B73DF1" w:rsidRPr="00D74408" w:rsidRDefault="00B73DF1" w:rsidP="00F72890">
            <w:pPr>
              <w:jc w:val="center"/>
              <w:rPr>
                <w:rFonts w:eastAsia="仿宋_GB2312"/>
              </w:rPr>
            </w:pPr>
            <w:r w:rsidRPr="00D74408">
              <w:rPr>
                <w:rFonts w:eastAsia="仿宋_GB2312" w:hint="eastAsia"/>
              </w:rPr>
              <w:t>杨崇芹</w:t>
            </w:r>
          </w:p>
        </w:tc>
        <w:tc>
          <w:tcPr>
            <w:tcW w:w="542" w:type="dxa"/>
            <w:vAlign w:val="center"/>
          </w:tcPr>
          <w:p w:rsidR="00B73DF1" w:rsidRPr="00D74408" w:rsidRDefault="00B73DF1" w:rsidP="00F72890">
            <w:pPr>
              <w:jc w:val="center"/>
              <w:rPr>
                <w:rFonts w:eastAsia="仿宋_GB2312"/>
              </w:rPr>
            </w:pPr>
            <w:r w:rsidRPr="00D74408">
              <w:rPr>
                <w:rFonts w:eastAsia="仿宋_GB2312" w:hint="eastAsia"/>
              </w:rPr>
              <w:t>女</w:t>
            </w:r>
          </w:p>
        </w:tc>
        <w:tc>
          <w:tcPr>
            <w:tcW w:w="457" w:type="dxa"/>
            <w:vAlign w:val="center"/>
          </w:tcPr>
          <w:p w:rsidR="00B73DF1" w:rsidRPr="00D74408" w:rsidRDefault="00B73DF1" w:rsidP="00F72890">
            <w:pPr>
              <w:jc w:val="center"/>
              <w:rPr>
                <w:rFonts w:eastAsia="仿宋_GB2312"/>
              </w:rPr>
            </w:pPr>
            <w:r w:rsidRPr="00D74408">
              <w:rPr>
                <w:rFonts w:eastAsia="仿宋_GB2312"/>
              </w:rPr>
              <w:t>52</w:t>
            </w:r>
          </w:p>
        </w:tc>
        <w:tc>
          <w:tcPr>
            <w:tcW w:w="801" w:type="dxa"/>
            <w:vAlign w:val="center"/>
          </w:tcPr>
          <w:p w:rsidR="00B73DF1" w:rsidRPr="00D74408" w:rsidRDefault="00B73DF1" w:rsidP="00F72890">
            <w:pPr>
              <w:jc w:val="center"/>
              <w:rPr>
                <w:rFonts w:eastAsia="仿宋_GB2312"/>
              </w:rPr>
            </w:pPr>
            <w:r w:rsidRPr="00D74408">
              <w:rPr>
                <w:rFonts w:eastAsia="仿宋_GB2312" w:hint="eastAsia"/>
              </w:rPr>
              <w:t>副教授</w:t>
            </w:r>
          </w:p>
        </w:tc>
        <w:tc>
          <w:tcPr>
            <w:tcW w:w="1460" w:type="dxa"/>
            <w:vAlign w:val="center"/>
          </w:tcPr>
          <w:p w:rsidR="00B73DF1" w:rsidRPr="00D74408" w:rsidRDefault="00B73DF1" w:rsidP="00F72890">
            <w:pPr>
              <w:jc w:val="center"/>
              <w:rPr>
                <w:rFonts w:eastAsia="仿宋_GB2312"/>
              </w:rPr>
            </w:pPr>
            <w:r w:rsidRPr="00D74408">
              <w:rPr>
                <w:rFonts w:eastAsia="仿宋_GB2312" w:hint="eastAsia"/>
              </w:rPr>
              <w:t>大理学院临床医学</w:t>
            </w:r>
          </w:p>
        </w:tc>
        <w:tc>
          <w:tcPr>
            <w:tcW w:w="1600" w:type="dxa"/>
            <w:vAlign w:val="center"/>
          </w:tcPr>
          <w:p w:rsidR="00B73DF1" w:rsidRPr="00D74408" w:rsidRDefault="00B73DF1" w:rsidP="00F72890">
            <w:pPr>
              <w:jc w:val="center"/>
              <w:rPr>
                <w:rFonts w:eastAsia="仿宋_GB2312"/>
              </w:rPr>
            </w:pPr>
          </w:p>
        </w:tc>
        <w:tc>
          <w:tcPr>
            <w:tcW w:w="740" w:type="dxa"/>
            <w:vAlign w:val="center"/>
          </w:tcPr>
          <w:p w:rsidR="00B73DF1" w:rsidRPr="00D74408" w:rsidRDefault="00B73DF1" w:rsidP="00913B85">
            <w:pPr>
              <w:jc w:val="center"/>
              <w:rPr>
                <w:rFonts w:eastAsia="仿宋_GB2312"/>
              </w:rPr>
            </w:pPr>
            <w:r w:rsidRPr="00D74408">
              <w:rPr>
                <w:rFonts w:eastAsia="仿宋_GB2312" w:hint="eastAsia"/>
              </w:rPr>
              <w:t>护理</w:t>
            </w:r>
          </w:p>
        </w:tc>
        <w:tc>
          <w:tcPr>
            <w:tcW w:w="2140" w:type="dxa"/>
            <w:vAlign w:val="center"/>
          </w:tcPr>
          <w:p w:rsidR="00B73DF1" w:rsidRPr="00D74408" w:rsidRDefault="00B73DF1" w:rsidP="00913B85">
            <w:pPr>
              <w:jc w:val="center"/>
              <w:rPr>
                <w:rFonts w:eastAsia="仿宋_GB2312"/>
              </w:rPr>
            </w:pPr>
            <w:r w:rsidRPr="00D74408">
              <w:rPr>
                <w:rFonts w:eastAsia="仿宋_GB2312" w:hint="eastAsia"/>
              </w:rPr>
              <w:t>病理学、生理学、病理生理学</w:t>
            </w:r>
          </w:p>
        </w:tc>
        <w:tc>
          <w:tcPr>
            <w:tcW w:w="795" w:type="dxa"/>
            <w:vAlign w:val="center"/>
          </w:tcPr>
          <w:p w:rsidR="00B73DF1" w:rsidRPr="00D74408" w:rsidRDefault="00B73DF1" w:rsidP="00913B85">
            <w:pPr>
              <w:jc w:val="center"/>
              <w:rPr>
                <w:rFonts w:eastAsia="仿宋_GB2312"/>
              </w:rPr>
            </w:pPr>
            <w:r w:rsidRPr="00D74408">
              <w:rPr>
                <w:rFonts w:eastAsia="仿宋_GB2312" w:hint="eastAsia"/>
              </w:rPr>
              <w:t>专职</w:t>
            </w:r>
          </w:p>
        </w:tc>
      </w:tr>
      <w:tr w:rsidR="00B73DF1" w:rsidRPr="00710816" w:rsidTr="00575CFD">
        <w:trPr>
          <w:trHeight w:hRule="exact" w:val="622"/>
          <w:jc w:val="center"/>
        </w:trPr>
        <w:tc>
          <w:tcPr>
            <w:tcW w:w="509" w:type="dxa"/>
            <w:vAlign w:val="center"/>
          </w:tcPr>
          <w:p w:rsidR="00B73DF1" w:rsidRPr="00D74408" w:rsidRDefault="00B73DF1" w:rsidP="00F72890">
            <w:pPr>
              <w:jc w:val="center"/>
              <w:rPr>
                <w:rFonts w:eastAsia="仿宋_GB2312"/>
              </w:rPr>
            </w:pPr>
            <w:r>
              <w:rPr>
                <w:rFonts w:eastAsia="仿宋_GB2312"/>
              </w:rPr>
              <w:t>7</w:t>
            </w:r>
          </w:p>
        </w:tc>
        <w:tc>
          <w:tcPr>
            <w:tcW w:w="982" w:type="dxa"/>
            <w:vAlign w:val="center"/>
          </w:tcPr>
          <w:p w:rsidR="00B73DF1" w:rsidRPr="00D74408" w:rsidRDefault="00B73DF1" w:rsidP="00F72890">
            <w:pPr>
              <w:jc w:val="center"/>
              <w:rPr>
                <w:rFonts w:eastAsia="仿宋_GB2312"/>
              </w:rPr>
            </w:pPr>
            <w:r w:rsidRPr="00D74408">
              <w:rPr>
                <w:rFonts w:eastAsia="仿宋_GB2312" w:hint="eastAsia"/>
              </w:rPr>
              <w:t>刘洁</w:t>
            </w:r>
          </w:p>
        </w:tc>
        <w:tc>
          <w:tcPr>
            <w:tcW w:w="542" w:type="dxa"/>
            <w:vAlign w:val="center"/>
          </w:tcPr>
          <w:p w:rsidR="00B73DF1" w:rsidRPr="00D74408" w:rsidRDefault="00B73DF1" w:rsidP="00F72890">
            <w:pPr>
              <w:jc w:val="center"/>
              <w:rPr>
                <w:rFonts w:eastAsia="仿宋_GB2312"/>
              </w:rPr>
            </w:pPr>
            <w:r w:rsidRPr="00D74408">
              <w:rPr>
                <w:rFonts w:eastAsia="仿宋_GB2312" w:hint="eastAsia"/>
              </w:rPr>
              <w:t>男</w:t>
            </w:r>
          </w:p>
        </w:tc>
        <w:tc>
          <w:tcPr>
            <w:tcW w:w="457" w:type="dxa"/>
            <w:vAlign w:val="center"/>
          </w:tcPr>
          <w:p w:rsidR="00B73DF1" w:rsidRPr="00D74408" w:rsidRDefault="00B73DF1" w:rsidP="00F72890">
            <w:pPr>
              <w:jc w:val="center"/>
              <w:rPr>
                <w:rFonts w:eastAsia="仿宋_GB2312"/>
              </w:rPr>
            </w:pPr>
            <w:r w:rsidRPr="00D74408">
              <w:rPr>
                <w:rFonts w:eastAsia="仿宋_GB2312"/>
              </w:rPr>
              <w:t>62</w:t>
            </w:r>
          </w:p>
        </w:tc>
        <w:tc>
          <w:tcPr>
            <w:tcW w:w="801" w:type="dxa"/>
            <w:vAlign w:val="center"/>
          </w:tcPr>
          <w:p w:rsidR="00B73DF1" w:rsidRPr="007B57F4" w:rsidRDefault="00B73DF1" w:rsidP="00F72890">
            <w:pPr>
              <w:jc w:val="center"/>
              <w:rPr>
                <w:rFonts w:eastAsia="仿宋_GB2312"/>
                <w:sz w:val="18"/>
                <w:szCs w:val="18"/>
              </w:rPr>
            </w:pPr>
            <w:r w:rsidRPr="007B57F4">
              <w:rPr>
                <w:rFonts w:eastAsia="仿宋_GB2312" w:hint="eastAsia"/>
                <w:sz w:val="18"/>
                <w:szCs w:val="18"/>
              </w:rPr>
              <w:t>副主任医师</w:t>
            </w:r>
          </w:p>
        </w:tc>
        <w:tc>
          <w:tcPr>
            <w:tcW w:w="1460" w:type="dxa"/>
            <w:vAlign w:val="center"/>
          </w:tcPr>
          <w:p w:rsidR="00B73DF1" w:rsidRPr="00D74408" w:rsidRDefault="00B73DF1" w:rsidP="00F72890">
            <w:pPr>
              <w:jc w:val="center"/>
              <w:rPr>
                <w:rFonts w:eastAsia="仿宋_GB2312"/>
              </w:rPr>
            </w:pPr>
          </w:p>
        </w:tc>
        <w:tc>
          <w:tcPr>
            <w:tcW w:w="1600" w:type="dxa"/>
            <w:vAlign w:val="center"/>
          </w:tcPr>
          <w:p w:rsidR="00B73DF1" w:rsidRPr="00D74408" w:rsidRDefault="00B73DF1" w:rsidP="00F72890">
            <w:pPr>
              <w:jc w:val="center"/>
              <w:rPr>
                <w:rFonts w:eastAsia="仿宋_GB2312"/>
              </w:rPr>
            </w:pPr>
            <w:r w:rsidRPr="00D74408">
              <w:rPr>
                <w:rFonts w:eastAsia="仿宋_GB2312" w:hint="eastAsia"/>
              </w:rPr>
              <w:t>昆明医学院医学系</w:t>
            </w:r>
          </w:p>
        </w:tc>
        <w:tc>
          <w:tcPr>
            <w:tcW w:w="740" w:type="dxa"/>
            <w:vAlign w:val="center"/>
          </w:tcPr>
          <w:p w:rsidR="00B73DF1" w:rsidRPr="00D74408" w:rsidRDefault="00B73DF1" w:rsidP="0001321B">
            <w:pPr>
              <w:jc w:val="center"/>
              <w:rPr>
                <w:rFonts w:eastAsia="仿宋_GB2312"/>
              </w:rPr>
            </w:pPr>
            <w:r w:rsidRPr="00D74408">
              <w:rPr>
                <w:rFonts w:eastAsia="仿宋_GB2312" w:hint="eastAsia"/>
              </w:rPr>
              <w:t>儿童保健</w:t>
            </w:r>
          </w:p>
        </w:tc>
        <w:tc>
          <w:tcPr>
            <w:tcW w:w="2140" w:type="dxa"/>
            <w:vAlign w:val="center"/>
          </w:tcPr>
          <w:p w:rsidR="00B73DF1" w:rsidRPr="00D74408" w:rsidRDefault="00B73DF1" w:rsidP="00913B85">
            <w:pPr>
              <w:jc w:val="center"/>
              <w:rPr>
                <w:rFonts w:eastAsia="仿宋_GB2312"/>
              </w:rPr>
            </w:pPr>
            <w:r w:rsidRPr="00D74408">
              <w:rPr>
                <w:rFonts w:eastAsia="仿宋_GB2312" w:hint="eastAsia"/>
              </w:rPr>
              <w:t>医学免疫学、健康评估、预防医学</w:t>
            </w:r>
          </w:p>
        </w:tc>
        <w:tc>
          <w:tcPr>
            <w:tcW w:w="795" w:type="dxa"/>
            <w:vAlign w:val="center"/>
          </w:tcPr>
          <w:p w:rsidR="00B73DF1" w:rsidRPr="00D74408" w:rsidRDefault="00B73DF1" w:rsidP="00913B85">
            <w:pPr>
              <w:jc w:val="center"/>
              <w:rPr>
                <w:rFonts w:eastAsia="仿宋_GB2312"/>
              </w:rPr>
            </w:pPr>
            <w:r w:rsidRPr="00D74408">
              <w:rPr>
                <w:rFonts w:eastAsia="仿宋_GB2312" w:hint="eastAsia"/>
              </w:rPr>
              <w:t>专职</w:t>
            </w:r>
          </w:p>
        </w:tc>
      </w:tr>
      <w:tr w:rsidR="00B73DF1" w:rsidRPr="00710816" w:rsidTr="00575CFD">
        <w:trPr>
          <w:trHeight w:hRule="exact" w:val="616"/>
          <w:jc w:val="center"/>
        </w:trPr>
        <w:tc>
          <w:tcPr>
            <w:tcW w:w="509" w:type="dxa"/>
            <w:vAlign w:val="center"/>
          </w:tcPr>
          <w:p w:rsidR="00B73DF1" w:rsidRPr="00D74408" w:rsidRDefault="00B73DF1" w:rsidP="00F72890">
            <w:pPr>
              <w:jc w:val="center"/>
              <w:rPr>
                <w:rFonts w:eastAsia="仿宋_GB2312"/>
              </w:rPr>
            </w:pPr>
            <w:r>
              <w:rPr>
                <w:rFonts w:eastAsia="仿宋_GB2312"/>
              </w:rPr>
              <w:t>8</w:t>
            </w:r>
          </w:p>
        </w:tc>
        <w:tc>
          <w:tcPr>
            <w:tcW w:w="982" w:type="dxa"/>
            <w:vAlign w:val="center"/>
          </w:tcPr>
          <w:p w:rsidR="00B73DF1" w:rsidRPr="00D74408" w:rsidRDefault="00B73DF1" w:rsidP="00673070">
            <w:pPr>
              <w:jc w:val="center"/>
              <w:rPr>
                <w:rFonts w:eastAsia="仿宋_GB2312"/>
              </w:rPr>
            </w:pPr>
            <w:r w:rsidRPr="00D74408">
              <w:rPr>
                <w:rFonts w:eastAsia="仿宋_GB2312" w:hint="eastAsia"/>
              </w:rPr>
              <w:t>杨利</w:t>
            </w:r>
          </w:p>
        </w:tc>
        <w:tc>
          <w:tcPr>
            <w:tcW w:w="542" w:type="dxa"/>
            <w:vAlign w:val="center"/>
          </w:tcPr>
          <w:p w:rsidR="00B73DF1" w:rsidRPr="00D74408" w:rsidRDefault="00B73DF1" w:rsidP="00673070">
            <w:pPr>
              <w:jc w:val="center"/>
              <w:rPr>
                <w:rFonts w:eastAsia="仿宋_GB2312"/>
              </w:rPr>
            </w:pPr>
            <w:r w:rsidRPr="00D74408">
              <w:rPr>
                <w:rFonts w:eastAsia="仿宋_GB2312" w:hint="eastAsia"/>
              </w:rPr>
              <w:t>女</w:t>
            </w:r>
          </w:p>
        </w:tc>
        <w:tc>
          <w:tcPr>
            <w:tcW w:w="457" w:type="dxa"/>
            <w:vAlign w:val="center"/>
          </w:tcPr>
          <w:p w:rsidR="00B73DF1" w:rsidRPr="00D74408" w:rsidRDefault="00B73DF1" w:rsidP="00673070">
            <w:pPr>
              <w:jc w:val="center"/>
              <w:rPr>
                <w:rFonts w:eastAsia="仿宋_GB2312"/>
              </w:rPr>
            </w:pPr>
            <w:r w:rsidRPr="00D74408">
              <w:rPr>
                <w:rFonts w:eastAsia="仿宋_GB2312"/>
              </w:rPr>
              <w:t>53</w:t>
            </w:r>
          </w:p>
        </w:tc>
        <w:tc>
          <w:tcPr>
            <w:tcW w:w="801" w:type="dxa"/>
            <w:vAlign w:val="center"/>
          </w:tcPr>
          <w:p w:rsidR="00B73DF1" w:rsidRPr="007B57F4" w:rsidRDefault="00B73DF1" w:rsidP="00673070">
            <w:pPr>
              <w:jc w:val="center"/>
              <w:rPr>
                <w:rFonts w:eastAsia="仿宋_GB2312"/>
                <w:sz w:val="18"/>
                <w:szCs w:val="18"/>
              </w:rPr>
            </w:pPr>
            <w:r w:rsidRPr="007B57F4">
              <w:rPr>
                <w:rFonts w:eastAsia="仿宋_GB2312" w:hint="eastAsia"/>
                <w:sz w:val="18"/>
                <w:szCs w:val="18"/>
              </w:rPr>
              <w:t>副主任护师</w:t>
            </w:r>
          </w:p>
        </w:tc>
        <w:tc>
          <w:tcPr>
            <w:tcW w:w="1460" w:type="dxa"/>
            <w:vAlign w:val="center"/>
          </w:tcPr>
          <w:p w:rsidR="00B73DF1" w:rsidRPr="00D74408" w:rsidRDefault="00B73DF1" w:rsidP="00673070">
            <w:pPr>
              <w:jc w:val="center"/>
              <w:rPr>
                <w:rFonts w:eastAsia="仿宋_GB2312"/>
              </w:rPr>
            </w:pPr>
            <w:r w:rsidRPr="00D74408">
              <w:rPr>
                <w:rFonts w:eastAsia="仿宋_GB2312" w:hint="eastAsia"/>
              </w:rPr>
              <w:t>大理卫校护理</w:t>
            </w:r>
            <w:r>
              <w:rPr>
                <w:rFonts w:eastAsia="仿宋_GB2312" w:hint="eastAsia"/>
              </w:rPr>
              <w:t>学</w:t>
            </w:r>
          </w:p>
        </w:tc>
        <w:tc>
          <w:tcPr>
            <w:tcW w:w="1600" w:type="dxa"/>
            <w:vAlign w:val="center"/>
          </w:tcPr>
          <w:p w:rsidR="00B73DF1" w:rsidRPr="00D74408" w:rsidRDefault="00B73DF1" w:rsidP="00673070">
            <w:pPr>
              <w:jc w:val="center"/>
              <w:rPr>
                <w:rFonts w:eastAsia="仿宋_GB2312"/>
              </w:rPr>
            </w:pPr>
            <w:r w:rsidRPr="00D74408">
              <w:rPr>
                <w:rFonts w:eastAsia="仿宋_GB2312" w:hint="eastAsia"/>
              </w:rPr>
              <w:t>昆明医学院护理学专业</w:t>
            </w:r>
          </w:p>
        </w:tc>
        <w:tc>
          <w:tcPr>
            <w:tcW w:w="740" w:type="dxa"/>
            <w:vAlign w:val="center"/>
          </w:tcPr>
          <w:p w:rsidR="00B73DF1" w:rsidRPr="00D74408" w:rsidRDefault="00B73DF1" w:rsidP="00673070">
            <w:pPr>
              <w:jc w:val="center"/>
              <w:rPr>
                <w:rFonts w:eastAsia="仿宋_GB2312"/>
              </w:rPr>
            </w:pPr>
            <w:r w:rsidRPr="00D74408">
              <w:rPr>
                <w:rFonts w:eastAsia="仿宋_GB2312" w:hint="eastAsia"/>
              </w:rPr>
              <w:t>护理</w:t>
            </w:r>
          </w:p>
        </w:tc>
        <w:tc>
          <w:tcPr>
            <w:tcW w:w="2140" w:type="dxa"/>
            <w:vAlign w:val="center"/>
          </w:tcPr>
          <w:p w:rsidR="00B73DF1" w:rsidRPr="00D74408" w:rsidRDefault="00B73DF1" w:rsidP="00673070">
            <w:pPr>
              <w:jc w:val="center"/>
              <w:rPr>
                <w:rFonts w:eastAsia="仿宋_GB2312"/>
              </w:rPr>
            </w:pPr>
            <w:r w:rsidRPr="00D74408">
              <w:rPr>
                <w:rFonts w:eastAsia="仿宋_GB2312" w:hint="eastAsia"/>
              </w:rPr>
              <w:t>外科护理</w:t>
            </w:r>
          </w:p>
          <w:p w:rsidR="00B73DF1" w:rsidRPr="00D74408" w:rsidRDefault="00B73DF1" w:rsidP="00973940">
            <w:pPr>
              <w:jc w:val="center"/>
              <w:rPr>
                <w:rFonts w:eastAsia="仿宋_GB2312"/>
              </w:rPr>
            </w:pPr>
            <w:r w:rsidRPr="00D74408">
              <w:rPr>
                <w:rFonts w:eastAsia="仿宋_GB2312" w:hint="eastAsia"/>
              </w:rPr>
              <w:t>社区护理学</w:t>
            </w:r>
          </w:p>
          <w:p w:rsidR="00B73DF1" w:rsidRPr="00D74408" w:rsidRDefault="00B73DF1" w:rsidP="00673070">
            <w:pPr>
              <w:jc w:val="center"/>
              <w:rPr>
                <w:rFonts w:eastAsia="仿宋_GB2312"/>
              </w:rPr>
            </w:pPr>
            <w:r w:rsidRPr="00D74408">
              <w:rPr>
                <w:rFonts w:eastAsia="仿宋_GB2312" w:hint="eastAsia"/>
              </w:rPr>
              <w:t>卫生法规</w:t>
            </w:r>
          </w:p>
        </w:tc>
        <w:tc>
          <w:tcPr>
            <w:tcW w:w="795" w:type="dxa"/>
            <w:vAlign w:val="center"/>
          </w:tcPr>
          <w:p w:rsidR="00B73DF1" w:rsidRPr="00D74408" w:rsidRDefault="00B73DF1" w:rsidP="00673070">
            <w:pPr>
              <w:jc w:val="center"/>
              <w:rPr>
                <w:rFonts w:eastAsia="仿宋_GB2312"/>
              </w:rPr>
            </w:pPr>
            <w:r w:rsidRPr="00D74408">
              <w:rPr>
                <w:rFonts w:eastAsia="仿宋_GB2312" w:hint="eastAsia"/>
              </w:rPr>
              <w:t>专职</w:t>
            </w:r>
          </w:p>
        </w:tc>
      </w:tr>
      <w:tr w:rsidR="00B73DF1" w:rsidRPr="00710816" w:rsidTr="00575CFD">
        <w:trPr>
          <w:trHeight w:hRule="exact" w:val="779"/>
          <w:jc w:val="center"/>
        </w:trPr>
        <w:tc>
          <w:tcPr>
            <w:tcW w:w="509" w:type="dxa"/>
            <w:vAlign w:val="center"/>
          </w:tcPr>
          <w:p w:rsidR="00B73DF1" w:rsidRPr="00D74408" w:rsidRDefault="00B73DF1" w:rsidP="00F72890">
            <w:pPr>
              <w:jc w:val="center"/>
              <w:rPr>
                <w:rFonts w:eastAsia="仿宋_GB2312"/>
              </w:rPr>
            </w:pPr>
            <w:r>
              <w:rPr>
                <w:rFonts w:eastAsia="仿宋_GB2312"/>
              </w:rPr>
              <w:t>9</w:t>
            </w:r>
          </w:p>
        </w:tc>
        <w:tc>
          <w:tcPr>
            <w:tcW w:w="982" w:type="dxa"/>
            <w:vAlign w:val="center"/>
          </w:tcPr>
          <w:p w:rsidR="00B73DF1" w:rsidRPr="00D74408" w:rsidRDefault="00B73DF1" w:rsidP="00F72890">
            <w:pPr>
              <w:jc w:val="center"/>
              <w:rPr>
                <w:rFonts w:eastAsia="仿宋_GB2312"/>
              </w:rPr>
            </w:pPr>
            <w:r w:rsidRPr="00D74408">
              <w:rPr>
                <w:rFonts w:eastAsia="仿宋_GB2312" w:hint="eastAsia"/>
              </w:rPr>
              <w:t>向朝清</w:t>
            </w:r>
          </w:p>
        </w:tc>
        <w:tc>
          <w:tcPr>
            <w:tcW w:w="542" w:type="dxa"/>
            <w:vAlign w:val="center"/>
          </w:tcPr>
          <w:p w:rsidR="00B73DF1" w:rsidRPr="00D74408" w:rsidRDefault="00B73DF1" w:rsidP="00F72890">
            <w:pPr>
              <w:jc w:val="center"/>
              <w:rPr>
                <w:rFonts w:eastAsia="仿宋_GB2312"/>
              </w:rPr>
            </w:pPr>
            <w:r w:rsidRPr="00D74408">
              <w:rPr>
                <w:rFonts w:eastAsia="仿宋_GB2312" w:hint="eastAsia"/>
              </w:rPr>
              <w:t>女</w:t>
            </w:r>
          </w:p>
        </w:tc>
        <w:tc>
          <w:tcPr>
            <w:tcW w:w="457" w:type="dxa"/>
            <w:vAlign w:val="center"/>
          </w:tcPr>
          <w:p w:rsidR="00B73DF1" w:rsidRPr="00D74408" w:rsidRDefault="00B73DF1" w:rsidP="00F72890">
            <w:pPr>
              <w:jc w:val="center"/>
              <w:rPr>
                <w:rFonts w:eastAsia="仿宋_GB2312"/>
              </w:rPr>
            </w:pPr>
            <w:r w:rsidRPr="00D74408">
              <w:rPr>
                <w:rFonts w:eastAsia="仿宋_GB2312"/>
              </w:rPr>
              <w:t>55</w:t>
            </w:r>
          </w:p>
        </w:tc>
        <w:tc>
          <w:tcPr>
            <w:tcW w:w="801" w:type="dxa"/>
            <w:vAlign w:val="center"/>
          </w:tcPr>
          <w:p w:rsidR="00B73DF1" w:rsidRPr="00D74408" w:rsidRDefault="00B73DF1" w:rsidP="00F72890">
            <w:pPr>
              <w:jc w:val="center"/>
              <w:rPr>
                <w:rFonts w:eastAsia="仿宋_GB2312"/>
              </w:rPr>
            </w:pPr>
            <w:r w:rsidRPr="00D74408">
              <w:rPr>
                <w:rFonts w:eastAsia="仿宋_GB2312" w:hint="eastAsia"/>
              </w:rPr>
              <w:t>副主任护师</w:t>
            </w:r>
          </w:p>
        </w:tc>
        <w:tc>
          <w:tcPr>
            <w:tcW w:w="1460" w:type="dxa"/>
            <w:vAlign w:val="center"/>
          </w:tcPr>
          <w:p w:rsidR="00B73DF1" w:rsidRPr="00D74408" w:rsidRDefault="00B73DF1" w:rsidP="00E62D64">
            <w:pPr>
              <w:jc w:val="center"/>
              <w:rPr>
                <w:rFonts w:eastAsia="仿宋_GB2312"/>
              </w:rPr>
            </w:pPr>
            <w:r w:rsidRPr="00D74408">
              <w:rPr>
                <w:rFonts w:eastAsia="仿宋_GB2312" w:hint="eastAsia"/>
              </w:rPr>
              <w:t>大理卫校护理</w:t>
            </w:r>
            <w:r>
              <w:rPr>
                <w:rFonts w:eastAsia="仿宋_GB2312" w:hint="eastAsia"/>
              </w:rPr>
              <w:t>学</w:t>
            </w:r>
          </w:p>
        </w:tc>
        <w:tc>
          <w:tcPr>
            <w:tcW w:w="1600" w:type="dxa"/>
            <w:vAlign w:val="center"/>
          </w:tcPr>
          <w:p w:rsidR="00B73DF1" w:rsidRPr="00D74408" w:rsidRDefault="00B73DF1" w:rsidP="00F72890">
            <w:pPr>
              <w:jc w:val="center"/>
              <w:rPr>
                <w:rFonts w:eastAsia="仿宋_GB2312"/>
              </w:rPr>
            </w:pPr>
            <w:r w:rsidRPr="00D74408">
              <w:rPr>
                <w:rFonts w:eastAsia="仿宋_GB2312" w:hint="eastAsia"/>
              </w:rPr>
              <w:t>云南广播电视大学护理学</w:t>
            </w:r>
          </w:p>
        </w:tc>
        <w:tc>
          <w:tcPr>
            <w:tcW w:w="740" w:type="dxa"/>
            <w:vAlign w:val="center"/>
          </w:tcPr>
          <w:p w:rsidR="00B73DF1" w:rsidRPr="00D74408" w:rsidRDefault="00B73DF1" w:rsidP="00913B85">
            <w:pPr>
              <w:jc w:val="center"/>
              <w:rPr>
                <w:rFonts w:eastAsia="仿宋_GB2312"/>
              </w:rPr>
            </w:pPr>
            <w:r w:rsidRPr="00D74408">
              <w:rPr>
                <w:rFonts w:eastAsia="仿宋_GB2312" w:hint="eastAsia"/>
              </w:rPr>
              <w:t>护理</w:t>
            </w:r>
          </w:p>
        </w:tc>
        <w:tc>
          <w:tcPr>
            <w:tcW w:w="2140" w:type="dxa"/>
            <w:vAlign w:val="center"/>
          </w:tcPr>
          <w:p w:rsidR="00B73DF1" w:rsidRPr="00D74408" w:rsidRDefault="00B73DF1" w:rsidP="00913B85">
            <w:pPr>
              <w:jc w:val="center"/>
              <w:rPr>
                <w:rFonts w:eastAsia="仿宋_GB2312"/>
              </w:rPr>
            </w:pPr>
            <w:r w:rsidRPr="00D74408">
              <w:rPr>
                <w:rFonts w:eastAsia="仿宋_GB2312" w:hint="eastAsia"/>
              </w:rPr>
              <w:t>内科护理</w:t>
            </w:r>
          </w:p>
          <w:p w:rsidR="00B73DF1" w:rsidRPr="00D74408" w:rsidRDefault="00B73DF1" w:rsidP="004509A1">
            <w:pPr>
              <w:spacing w:line="240" w:lineRule="exact"/>
              <w:jc w:val="center"/>
              <w:rPr>
                <w:rFonts w:eastAsia="仿宋_GB2312"/>
              </w:rPr>
            </w:pPr>
            <w:r w:rsidRPr="00D74408">
              <w:rPr>
                <w:rFonts w:eastAsia="仿宋_GB2312" w:hint="eastAsia"/>
              </w:rPr>
              <w:t>老年康复护理</w:t>
            </w:r>
          </w:p>
          <w:p w:rsidR="00B73DF1" w:rsidRPr="00D74408" w:rsidRDefault="00B73DF1" w:rsidP="00913B85">
            <w:pPr>
              <w:jc w:val="center"/>
              <w:rPr>
                <w:rFonts w:eastAsia="仿宋_GB2312"/>
              </w:rPr>
            </w:pPr>
            <w:r w:rsidRPr="00D74408">
              <w:rPr>
                <w:rFonts w:eastAsia="仿宋_GB2312" w:hint="eastAsia"/>
              </w:rPr>
              <w:t>五官科护理</w:t>
            </w:r>
          </w:p>
        </w:tc>
        <w:tc>
          <w:tcPr>
            <w:tcW w:w="795" w:type="dxa"/>
            <w:vAlign w:val="center"/>
          </w:tcPr>
          <w:p w:rsidR="00B73DF1" w:rsidRPr="00D74408" w:rsidRDefault="00B73DF1" w:rsidP="00494B1E">
            <w:pPr>
              <w:jc w:val="center"/>
              <w:rPr>
                <w:rFonts w:eastAsia="仿宋_GB2312"/>
              </w:rPr>
            </w:pPr>
            <w:r w:rsidRPr="00D74408">
              <w:rPr>
                <w:rFonts w:eastAsia="仿宋_GB2312" w:hint="eastAsia"/>
              </w:rPr>
              <w:t>专职</w:t>
            </w:r>
          </w:p>
        </w:tc>
      </w:tr>
      <w:tr w:rsidR="00B73DF1" w:rsidRPr="00710816" w:rsidTr="00575CFD">
        <w:trPr>
          <w:trHeight w:hRule="exact" w:val="604"/>
          <w:jc w:val="center"/>
        </w:trPr>
        <w:tc>
          <w:tcPr>
            <w:tcW w:w="509" w:type="dxa"/>
            <w:vAlign w:val="center"/>
          </w:tcPr>
          <w:p w:rsidR="00B73DF1" w:rsidRPr="00D74408" w:rsidRDefault="00B73DF1" w:rsidP="00F72890">
            <w:pPr>
              <w:jc w:val="center"/>
              <w:rPr>
                <w:rFonts w:eastAsia="仿宋_GB2312"/>
              </w:rPr>
            </w:pPr>
            <w:r>
              <w:rPr>
                <w:rFonts w:eastAsia="仿宋_GB2312"/>
              </w:rPr>
              <w:t>10</w:t>
            </w:r>
          </w:p>
        </w:tc>
        <w:tc>
          <w:tcPr>
            <w:tcW w:w="982" w:type="dxa"/>
            <w:vAlign w:val="center"/>
          </w:tcPr>
          <w:p w:rsidR="00B73DF1" w:rsidRPr="00D74408" w:rsidRDefault="00B73DF1" w:rsidP="00F72890">
            <w:pPr>
              <w:jc w:val="center"/>
              <w:rPr>
                <w:rFonts w:eastAsia="仿宋_GB2312"/>
              </w:rPr>
            </w:pPr>
            <w:r w:rsidRPr="00D74408">
              <w:rPr>
                <w:rFonts w:eastAsia="仿宋_GB2312" w:hint="eastAsia"/>
              </w:rPr>
              <w:t>和玉琼</w:t>
            </w:r>
          </w:p>
        </w:tc>
        <w:tc>
          <w:tcPr>
            <w:tcW w:w="542" w:type="dxa"/>
            <w:vAlign w:val="center"/>
          </w:tcPr>
          <w:p w:rsidR="00B73DF1" w:rsidRPr="00D74408" w:rsidRDefault="00B73DF1" w:rsidP="00F40825">
            <w:pPr>
              <w:jc w:val="center"/>
              <w:rPr>
                <w:rFonts w:eastAsia="仿宋_GB2312"/>
              </w:rPr>
            </w:pPr>
            <w:r w:rsidRPr="00D74408">
              <w:rPr>
                <w:rFonts w:eastAsia="仿宋_GB2312" w:hint="eastAsia"/>
              </w:rPr>
              <w:t>女</w:t>
            </w:r>
          </w:p>
        </w:tc>
        <w:tc>
          <w:tcPr>
            <w:tcW w:w="457" w:type="dxa"/>
            <w:vAlign w:val="center"/>
          </w:tcPr>
          <w:p w:rsidR="00B73DF1" w:rsidRPr="00D74408" w:rsidRDefault="00B73DF1" w:rsidP="00F40825">
            <w:pPr>
              <w:jc w:val="center"/>
              <w:rPr>
                <w:rFonts w:eastAsia="仿宋_GB2312"/>
              </w:rPr>
            </w:pPr>
            <w:r w:rsidRPr="00D74408">
              <w:rPr>
                <w:rFonts w:eastAsia="仿宋_GB2312"/>
              </w:rPr>
              <w:t>53</w:t>
            </w:r>
          </w:p>
        </w:tc>
        <w:tc>
          <w:tcPr>
            <w:tcW w:w="801" w:type="dxa"/>
            <w:vAlign w:val="center"/>
          </w:tcPr>
          <w:p w:rsidR="00B73DF1" w:rsidRPr="007B57F4" w:rsidRDefault="00B73DF1" w:rsidP="00F72890">
            <w:pPr>
              <w:jc w:val="center"/>
              <w:rPr>
                <w:rFonts w:eastAsia="仿宋_GB2312"/>
                <w:sz w:val="18"/>
                <w:szCs w:val="18"/>
              </w:rPr>
            </w:pPr>
            <w:r w:rsidRPr="007B57F4">
              <w:rPr>
                <w:rFonts w:eastAsia="仿宋_GB2312" w:hint="eastAsia"/>
                <w:sz w:val="18"/>
                <w:szCs w:val="18"/>
              </w:rPr>
              <w:t>副主任医师</w:t>
            </w:r>
          </w:p>
        </w:tc>
        <w:tc>
          <w:tcPr>
            <w:tcW w:w="1460" w:type="dxa"/>
            <w:vAlign w:val="center"/>
          </w:tcPr>
          <w:p w:rsidR="00B73DF1" w:rsidRPr="00D74408" w:rsidRDefault="00B73DF1" w:rsidP="00F72890">
            <w:pPr>
              <w:jc w:val="center"/>
              <w:rPr>
                <w:rFonts w:eastAsia="仿宋_GB2312"/>
              </w:rPr>
            </w:pPr>
            <w:r w:rsidRPr="00D74408">
              <w:rPr>
                <w:rFonts w:eastAsia="仿宋_GB2312" w:hint="eastAsia"/>
              </w:rPr>
              <w:t>大理卫校中专</w:t>
            </w:r>
          </w:p>
        </w:tc>
        <w:tc>
          <w:tcPr>
            <w:tcW w:w="1600" w:type="dxa"/>
            <w:vAlign w:val="center"/>
          </w:tcPr>
          <w:p w:rsidR="00B73DF1" w:rsidRPr="00D74408" w:rsidRDefault="00B73DF1" w:rsidP="001D2F0A">
            <w:pPr>
              <w:jc w:val="center"/>
              <w:rPr>
                <w:rFonts w:eastAsia="仿宋_GB2312"/>
              </w:rPr>
            </w:pPr>
            <w:r w:rsidRPr="00D74408">
              <w:rPr>
                <w:rFonts w:eastAsia="仿宋_GB2312" w:hint="eastAsia"/>
              </w:rPr>
              <w:t>云南广播电视大学</w:t>
            </w:r>
          </w:p>
        </w:tc>
        <w:tc>
          <w:tcPr>
            <w:tcW w:w="740" w:type="dxa"/>
            <w:vAlign w:val="center"/>
          </w:tcPr>
          <w:p w:rsidR="00B73DF1" w:rsidRPr="00D74408" w:rsidRDefault="00B73DF1" w:rsidP="00913B85">
            <w:pPr>
              <w:jc w:val="center"/>
              <w:rPr>
                <w:rFonts w:eastAsia="仿宋_GB2312"/>
              </w:rPr>
            </w:pPr>
            <w:r w:rsidRPr="00D74408">
              <w:rPr>
                <w:rFonts w:eastAsia="仿宋_GB2312" w:hint="eastAsia"/>
              </w:rPr>
              <w:t>儿童保健</w:t>
            </w:r>
          </w:p>
        </w:tc>
        <w:tc>
          <w:tcPr>
            <w:tcW w:w="2140" w:type="dxa"/>
            <w:vAlign w:val="center"/>
          </w:tcPr>
          <w:p w:rsidR="00B73DF1" w:rsidRPr="00D74408" w:rsidRDefault="00B73DF1" w:rsidP="00913B85">
            <w:pPr>
              <w:jc w:val="center"/>
              <w:rPr>
                <w:rFonts w:eastAsia="仿宋_GB2312"/>
              </w:rPr>
            </w:pPr>
            <w:r w:rsidRPr="00D74408">
              <w:rPr>
                <w:rFonts w:eastAsia="仿宋_GB2312" w:hint="eastAsia"/>
              </w:rPr>
              <w:t>儿科护理</w:t>
            </w:r>
          </w:p>
          <w:p w:rsidR="00B73DF1" w:rsidRPr="00D74408" w:rsidRDefault="00B73DF1" w:rsidP="00913B85">
            <w:pPr>
              <w:jc w:val="center"/>
              <w:rPr>
                <w:rFonts w:eastAsia="仿宋_GB2312"/>
              </w:rPr>
            </w:pPr>
            <w:r w:rsidRPr="00D74408">
              <w:rPr>
                <w:rFonts w:eastAsia="仿宋_GB2312" w:hint="eastAsia"/>
              </w:rPr>
              <w:t>组织胚胎学</w:t>
            </w:r>
          </w:p>
        </w:tc>
        <w:tc>
          <w:tcPr>
            <w:tcW w:w="795" w:type="dxa"/>
            <w:vAlign w:val="center"/>
          </w:tcPr>
          <w:p w:rsidR="00B73DF1" w:rsidRPr="00D74408" w:rsidRDefault="00B73DF1" w:rsidP="00E314B6">
            <w:pPr>
              <w:jc w:val="center"/>
              <w:rPr>
                <w:rFonts w:eastAsia="仿宋_GB2312"/>
              </w:rPr>
            </w:pPr>
            <w:r w:rsidRPr="00D74408">
              <w:rPr>
                <w:rFonts w:eastAsia="仿宋_GB2312" w:hint="eastAsia"/>
              </w:rPr>
              <w:t>专职</w:t>
            </w:r>
          </w:p>
        </w:tc>
      </w:tr>
      <w:tr w:rsidR="00B73DF1" w:rsidRPr="00710816" w:rsidTr="00575CFD">
        <w:trPr>
          <w:trHeight w:hRule="exact" w:val="792"/>
          <w:jc w:val="center"/>
        </w:trPr>
        <w:tc>
          <w:tcPr>
            <w:tcW w:w="509" w:type="dxa"/>
            <w:vAlign w:val="center"/>
          </w:tcPr>
          <w:p w:rsidR="00B73DF1" w:rsidRPr="00D74408" w:rsidRDefault="00B73DF1" w:rsidP="00F72890">
            <w:pPr>
              <w:jc w:val="center"/>
              <w:rPr>
                <w:rFonts w:eastAsia="仿宋_GB2312"/>
              </w:rPr>
            </w:pPr>
            <w:r>
              <w:rPr>
                <w:rFonts w:eastAsia="仿宋_GB2312"/>
              </w:rPr>
              <w:t>11</w:t>
            </w:r>
          </w:p>
        </w:tc>
        <w:tc>
          <w:tcPr>
            <w:tcW w:w="982" w:type="dxa"/>
            <w:vAlign w:val="center"/>
          </w:tcPr>
          <w:p w:rsidR="00B73DF1" w:rsidRPr="00D74408" w:rsidRDefault="00B73DF1" w:rsidP="00F72890">
            <w:pPr>
              <w:jc w:val="center"/>
              <w:rPr>
                <w:rFonts w:eastAsia="仿宋_GB2312"/>
              </w:rPr>
            </w:pPr>
            <w:r w:rsidRPr="00D74408">
              <w:rPr>
                <w:rFonts w:eastAsia="仿宋_GB2312" w:hint="eastAsia"/>
              </w:rPr>
              <w:t>彭永勤</w:t>
            </w:r>
          </w:p>
        </w:tc>
        <w:tc>
          <w:tcPr>
            <w:tcW w:w="542" w:type="dxa"/>
            <w:vAlign w:val="center"/>
          </w:tcPr>
          <w:p w:rsidR="00B73DF1" w:rsidRPr="00D74408" w:rsidRDefault="00B73DF1" w:rsidP="00F72890">
            <w:pPr>
              <w:jc w:val="center"/>
              <w:rPr>
                <w:rFonts w:eastAsia="仿宋_GB2312"/>
              </w:rPr>
            </w:pPr>
            <w:r w:rsidRPr="00D74408">
              <w:rPr>
                <w:rFonts w:eastAsia="仿宋_GB2312" w:hint="eastAsia"/>
              </w:rPr>
              <w:t>女</w:t>
            </w:r>
          </w:p>
        </w:tc>
        <w:tc>
          <w:tcPr>
            <w:tcW w:w="457" w:type="dxa"/>
            <w:vAlign w:val="center"/>
          </w:tcPr>
          <w:p w:rsidR="00B73DF1" w:rsidRPr="00D74408" w:rsidRDefault="00B73DF1" w:rsidP="00F72890">
            <w:pPr>
              <w:jc w:val="center"/>
              <w:rPr>
                <w:rFonts w:eastAsia="仿宋_GB2312"/>
              </w:rPr>
            </w:pPr>
            <w:r w:rsidRPr="00D74408">
              <w:rPr>
                <w:rFonts w:eastAsia="仿宋_GB2312"/>
              </w:rPr>
              <w:t>43</w:t>
            </w:r>
          </w:p>
        </w:tc>
        <w:tc>
          <w:tcPr>
            <w:tcW w:w="801" w:type="dxa"/>
            <w:vAlign w:val="center"/>
          </w:tcPr>
          <w:p w:rsidR="00B73DF1" w:rsidRPr="00D74408" w:rsidRDefault="00B73DF1" w:rsidP="00F72890">
            <w:pPr>
              <w:jc w:val="center"/>
              <w:rPr>
                <w:rFonts w:eastAsia="仿宋_GB2312"/>
              </w:rPr>
            </w:pPr>
            <w:r w:rsidRPr="00D74408">
              <w:rPr>
                <w:rFonts w:eastAsia="仿宋_GB2312" w:hint="eastAsia"/>
              </w:rPr>
              <w:t>护师</w:t>
            </w:r>
          </w:p>
        </w:tc>
        <w:tc>
          <w:tcPr>
            <w:tcW w:w="1460" w:type="dxa"/>
            <w:vAlign w:val="center"/>
          </w:tcPr>
          <w:p w:rsidR="00B73DF1" w:rsidRPr="00D74408" w:rsidRDefault="00B73DF1" w:rsidP="00F72890">
            <w:pPr>
              <w:jc w:val="center"/>
              <w:rPr>
                <w:rFonts w:eastAsia="仿宋_GB2312"/>
              </w:rPr>
            </w:pPr>
            <w:r w:rsidRPr="00D74408">
              <w:rPr>
                <w:rFonts w:eastAsia="仿宋_GB2312" w:hint="eastAsia"/>
              </w:rPr>
              <w:t>丽江卫校中专</w:t>
            </w:r>
          </w:p>
        </w:tc>
        <w:tc>
          <w:tcPr>
            <w:tcW w:w="1600" w:type="dxa"/>
            <w:vAlign w:val="center"/>
          </w:tcPr>
          <w:p w:rsidR="00B73DF1" w:rsidRPr="00D74408" w:rsidRDefault="00B73DF1" w:rsidP="00F72890">
            <w:pPr>
              <w:jc w:val="center"/>
              <w:rPr>
                <w:rFonts w:eastAsia="仿宋_GB2312"/>
              </w:rPr>
            </w:pPr>
            <w:r w:rsidRPr="00D74408">
              <w:rPr>
                <w:rFonts w:eastAsia="仿宋_GB2312" w:hint="eastAsia"/>
              </w:rPr>
              <w:t>华中科技大学护理学</w:t>
            </w:r>
            <w:r>
              <w:rPr>
                <w:rFonts w:eastAsia="仿宋_GB2312" w:hint="eastAsia"/>
              </w:rPr>
              <w:t>学士</w:t>
            </w:r>
          </w:p>
        </w:tc>
        <w:tc>
          <w:tcPr>
            <w:tcW w:w="740" w:type="dxa"/>
            <w:vAlign w:val="center"/>
          </w:tcPr>
          <w:p w:rsidR="00B73DF1" w:rsidRPr="00D74408" w:rsidRDefault="00B73DF1" w:rsidP="00913B85">
            <w:pPr>
              <w:jc w:val="center"/>
              <w:rPr>
                <w:rFonts w:eastAsia="仿宋_GB2312"/>
              </w:rPr>
            </w:pPr>
            <w:r w:rsidRPr="00D74408">
              <w:rPr>
                <w:rFonts w:eastAsia="仿宋_GB2312" w:hint="eastAsia"/>
              </w:rPr>
              <w:t>护理</w:t>
            </w:r>
          </w:p>
        </w:tc>
        <w:tc>
          <w:tcPr>
            <w:tcW w:w="2140" w:type="dxa"/>
            <w:vAlign w:val="center"/>
          </w:tcPr>
          <w:p w:rsidR="00B73DF1" w:rsidRPr="00D74408" w:rsidRDefault="00B73DF1" w:rsidP="00913B85">
            <w:pPr>
              <w:jc w:val="center"/>
              <w:rPr>
                <w:rFonts w:eastAsia="仿宋_GB2312"/>
              </w:rPr>
            </w:pPr>
            <w:r w:rsidRPr="00D74408">
              <w:rPr>
                <w:rFonts w:eastAsia="仿宋_GB2312" w:hint="eastAsia"/>
              </w:rPr>
              <w:t>护理学导论、</w:t>
            </w:r>
          </w:p>
          <w:p w:rsidR="00B73DF1" w:rsidRPr="00D74408" w:rsidRDefault="00B73DF1" w:rsidP="004509A1">
            <w:pPr>
              <w:spacing w:line="240" w:lineRule="exact"/>
              <w:jc w:val="center"/>
              <w:rPr>
                <w:rFonts w:eastAsia="仿宋_GB2312"/>
              </w:rPr>
            </w:pPr>
            <w:r w:rsidRPr="00D74408">
              <w:rPr>
                <w:rFonts w:eastAsia="仿宋_GB2312" w:hint="eastAsia"/>
              </w:rPr>
              <w:t>护理管理学、急危重症护理</w:t>
            </w:r>
          </w:p>
        </w:tc>
        <w:tc>
          <w:tcPr>
            <w:tcW w:w="795" w:type="dxa"/>
            <w:vAlign w:val="center"/>
          </w:tcPr>
          <w:p w:rsidR="00B73DF1" w:rsidRPr="00D74408" w:rsidRDefault="00B73DF1" w:rsidP="00913B85">
            <w:pPr>
              <w:jc w:val="center"/>
              <w:rPr>
                <w:rFonts w:eastAsia="仿宋_GB2312"/>
              </w:rPr>
            </w:pPr>
            <w:r w:rsidRPr="00D74408">
              <w:rPr>
                <w:rFonts w:eastAsia="仿宋_GB2312" w:hint="eastAsia"/>
              </w:rPr>
              <w:t>专职</w:t>
            </w:r>
          </w:p>
        </w:tc>
      </w:tr>
      <w:tr w:rsidR="00B73DF1" w:rsidRPr="00710816" w:rsidTr="00575CFD">
        <w:trPr>
          <w:trHeight w:hRule="exact" w:val="780"/>
          <w:jc w:val="center"/>
        </w:trPr>
        <w:tc>
          <w:tcPr>
            <w:tcW w:w="509" w:type="dxa"/>
            <w:vAlign w:val="center"/>
          </w:tcPr>
          <w:p w:rsidR="00B73DF1" w:rsidRPr="00D74408" w:rsidRDefault="00B73DF1" w:rsidP="00F72890">
            <w:pPr>
              <w:jc w:val="center"/>
              <w:rPr>
                <w:rFonts w:eastAsia="仿宋_GB2312"/>
              </w:rPr>
            </w:pPr>
            <w:r>
              <w:rPr>
                <w:rFonts w:eastAsia="仿宋_GB2312"/>
              </w:rPr>
              <w:t>12</w:t>
            </w:r>
          </w:p>
        </w:tc>
        <w:tc>
          <w:tcPr>
            <w:tcW w:w="982" w:type="dxa"/>
            <w:vAlign w:val="center"/>
          </w:tcPr>
          <w:p w:rsidR="00B73DF1" w:rsidRPr="00D74408" w:rsidRDefault="00B73DF1" w:rsidP="00F72890">
            <w:pPr>
              <w:jc w:val="center"/>
              <w:rPr>
                <w:rFonts w:eastAsia="仿宋_GB2312"/>
              </w:rPr>
            </w:pPr>
            <w:r w:rsidRPr="00D74408">
              <w:rPr>
                <w:rFonts w:eastAsia="仿宋_GB2312" w:hint="eastAsia"/>
              </w:rPr>
              <w:t>程梅</w:t>
            </w:r>
          </w:p>
        </w:tc>
        <w:tc>
          <w:tcPr>
            <w:tcW w:w="542" w:type="dxa"/>
            <w:vAlign w:val="center"/>
          </w:tcPr>
          <w:p w:rsidR="00B73DF1" w:rsidRPr="00D74408" w:rsidRDefault="00B73DF1" w:rsidP="00F72890">
            <w:pPr>
              <w:jc w:val="center"/>
              <w:rPr>
                <w:rFonts w:eastAsia="仿宋_GB2312"/>
              </w:rPr>
            </w:pPr>
            <w:r w:rsidRPr="00D74408">
              <w:rPr>
                <w:rFonts w:eastAsia="仿宋_GB2312" w:hint="eastAsia"/>
              </w:rPr>
              <w:t>女</w:t>
            </w:r>
          </w:p>
        </w:tc>
        <w:tc>
          <w:tcPr>
            <w:tcW w:w="457" w:type="dxa"/>
            <w:vAlign w:val="center"/>
          </w:tcPr>
          <w:p w:rsidR="00B73DF1" w:rsidRPr="00D74408" w:rsidRDefault="00B73DF1" w:rsidP="00F72890">
            <w:pPr>
              <w:jc w:val="center"/>
              <w:rPr>
                <w:rFonts w:eastAsia="仿宋_GB2312"/>
              </w:rPr>
            </w:pPr>
            <w:r w:rsidRPr="00D74408">
              <w:rPr>
                <w:rFonts w:eastAsia="仿宋_GB2312"/>
              </w:rPr>
              <w:t>48</w:t>
            </w:r>
          </w:p>
        </w:tc>
        <w:tc>
          <w:tcPr>
            <w:tcW w:w="801" w:type="dxa"/>
            <w:vAlign w:val="center"/>
          </w:tcPr>
          <w:p w:rsidR="00B73DF1" w:rsidRPr="00D74408" w:rsidRDefault="00B73DF1" w:rsidP="00F72890">
            <w:pPr>
              <w:jc w:val="center"/>
              <w:rPr>
                <w:rFonts w:eastAsia="仿宋_GB2312"/>
              </w:rPr>
            </w:pPr>
            <w:r w:rsidRPr="00D74408">
              <w:rPr>
                <w:rFonts w:eastAsia="仿宋_GB2312" w:hint="eastAsia"/>
              </w:rPr>
              <w:t>主管护师</w:t>
            </w:r>
          </w:p>
        </w:tc>
        <w:tc>
          <w:tcPr>
            <w:tcW w:w="1460" w:type="dxa"/>
            <w:vAlign w:val="center"/>
          </w:tcPr>
          <w:p w:rsidR="00B73DF1" w:rsidRPr="00D74408" w:rsidRDefault="00B73DF1" w:rsidP="00F72890">
            <w:pPr>
              <w:jc w:val="center"/>
              <w:rPr>
                <w:rFonts w:eastAsia="仿宋_GB2312"/>
              </w:rPr>
            </w:pPr>
            <w:r w:rsidRPr="00D74408">
              <w:rPr>
                <w:rFonts w:eastAsia="仿宋_GB2312" w:hint="eastAsia"/>
              </w:rPr>
              <w:t>怒江州卫校中专</w:t>
            </w:r>
          </w:p>
        </w:tc>
        <w:tc>
          <w:tcPr>
            <w:tcW w:w="1600" w:type="dxa"/>
            <w:vAlign w:val="center"/>
          </w:tcPr>
          <w:p w:rsidR="00B73DF1" w:rsidRPr="00D74408" w:rsidRDefault="00B73DF1" w:rsidP="00F72890">
            <w:pPr>
              <w:jc w:val="center"/>
              <w:rPr>
                <w:rFonts w:eastAsia="仿宋_GB2312"/>
              </w:rPr>
            </w:pPr>
            <w:r w:rsidRPr="00D74408">
              <w:rPr>
                <w:rFonts w:eastAsia="仿宋_GB2312" w:hint="eastAsia"/>
              </w:rPr>
              <w:t>同济大学护理学</w:t>
            </w:r>
            <w:r>
              <w:rPr>
                <w:rFonts w:eastAsia="仿宋_GB2312" w:hint="eastAsia"/>
              </w:rPr>
              <w:t>学士</w:t>
            </w:r>
          </w:p>
        </w:tc>
        <w:tc>
          <w:tcPr>
            <w:tcW w:w="740" w:type="dxa"/>
            <w:vAlign w:val="center"/>
          </w:tcPr>
          <w:p w:rsidR="00B73DF1" w:rsidRPr="00D74408" w:rsidRDefault="00B73DF1" w:rsidP="00913B85">
            <w:pPr>
              <w:jc w:val="center"/>
              <w:rPr>
                <w:rFonts w:eastAsia="仿宋_GB2312"/>
              </w:rPr>
            </w:pPr>
            <w:r w:rsidRPr="00D74408">
              <w:rPr>
                <w:rFonts w:eastAsia="仿宋_GB2312" w:hint="eastAsia"/>
              </w:rPr>
              <w:t>护理</w:t>
            </w:r>
          </w:p>
        </w:tc>
        <w:tc>
          <w:tcPr>
            <w:tcW w:w="2140" w:type="dxa"/>
            <w:vAlign w:val="center"/>
          </w:tcPr>
          <w:p w:rsidR="00B73DF1" w:rsidRPr="00D74408" w:rsidRDefault="00B73DF1" w:rsidP="00913B85">
            <w:pPr>
              <w:jc w:val="center"/>
              <w:rPr>
                <w:rFonts w:eastAsia="仿宋_GB2312"/>
              </w:rPr>
            </w:pPr>
            <w:r w:rsidRPr="00D74408">
              <w:rPr>
                <w:rFonts w:eastAsia="仿宋_GB2312" w:hint="eastAsia"/>
              </w:rPr>
              <w:t>护理学基础</w:t>
            </w:r>
          </w:p>
          <w:p w:rsidR="00B73DF1" w:rsidRPr="00D74408" w:rsidRDefault="00B73DF1" w:rsidP="004509A1">
            <w:pPr>
              <w:spacing w:line="240" w:lineRule="exact"/>
              <w:jc w:val="center"/>
              <w:rPr>
                <w:rFonts w:eastAsia="仿宋_GB2312"/>
              </w:rPr>
            </w:pPr>
            <w:r w:rsidRPr="00D74408">
              <w:rPr>
                <w:rFonts w:eastAsia="仿宋_GB2312" w:hint="eastAsia"/>
              </w:rPr>
              <w:t>护理教育学</w:t>
            </w:r>
          </w:p>
          <w:p w:rsidR="00B73DF1" w:rsidRPr="00D74408" w:rsidRDefault="00B73DF1" w:rsidP="00913B85">
            <w:pPr>
              <w:jc w:val="center"/>
              <w:rPr>
                <w:rFonts w:eastAsia="仿宋_GB2312"/>
              </w:rPr>
            </w:pPr>
            <w:r w:rsidRPr="00D74408">
              <w:rPr>
                <w:rFonts w:eastAsia="仿宋_GB2312" w:hint="eastAsia"/>
              </w:rPr>
              <w:t>护理临床技能培训</w:t>
            </w:r>
          </w:p>
        </w:tc>
        <w:tc>
          <w:tcPr>
            <w:tcW w:w="795" w:type="dxa"/>
            <w:vAlign w:val="center"/>
          </w:tcPr>
          <w:p w:rsidR="00B73DF1" w:rsidRPr="00D74408" w:rsidRDefault="00B73DF1" w:rsidP="00BE34E6">
            <w:pPr>
              <w:jc w:val="center"/>
              <w:rPr>
                <w:rFonts w:eastAsia="仿宋_GB2312"/>
              </w:rPr>
            </w:pPr>
            <w:r w:rsidRPr="00D74408">
              <w:rPr>
                <w:rFonts w:eastAsia="仿宋_GB2312" w:hint="eastAsia"/>
              </w:rPr>
              <w:t>专职</w:t>
            </w:r>
          </w:p>
        </w:tc>
      </w:tr>
      <w:tr w:rsidR="00B73DF1" w:rsidRPr="00710816" w:rsidTr="00BD1CD9">
        <w:trPr>
          <w:trHeight w:hRule="exact" w:val="576"/>
          <w:jc w:val="center"/>
        </w:trPr>
        <w:tc>
          <w:tcPr>
            <w:tcW w:w="509" w:type="dxa"/>
            <w:vAlign w:val="center"/>
          </w:tcPr>
          <w:p w:rsidR="00B73DF1" w:rsidRPr="00D74408" w:rsidRDefault="00B73DF1" w:rsidP="00F72890">
            <w:pPr>
              <w:jc w:val="center"/>
              <w:rPr>
                <w:rFonts w:eastAsia="仿宋_GB2312"/>
              </w:rPr>
            </w:pPr>
            <w:r>
              <w:rPr>
                <w:rFonts w:eastAsia="仿宋_GB2312"/>
              </w:rPr>
              <w:t>13</w:t>
            </w:r>
          </w:p>
        </w:tc>
        <w:tc>
          <w:tcPr>
            <w:tcW w:w="982" w:type="dxa"/>
            <w:vAlign w:val="center"/>
          </w:tcPr>
          <w:p w:rsidR="00B73DF1" w:rsidRPr="00D74408" w:rsidRDefault="00B73DF1" w:rsidP="00F72890">
            <w:pPr>
              <w:jc w:val="center"/>
              <w:rPr>
                <w:rFonts w:eastAsia="仿宋_GB2312"/>
              </w:rPr>
            </w:pPr>
            <w:r w:rsidRPr="00D74408">
              <w:rPr>
                <w:rFonts w:eastAsia="仿宋_GB2312" w:hint="eastAsia"/>
              </w:rPr>
              <w:t>罗莹</w:t>
            </w:r>
          </w:p>
        </w:tc>
        <w:tc>
          <w:tcPr>
            <w:tcW w:w="542" w:type="dxa"/>
            <w:vAlign w:val="center"/>
          </w:tcPr>
          <w:p w:rsidR="00B73DF1" w:rsidRPr="00D74408" w:rsidRDefault="00B73DF1" w:rsidP="00F72890">
            <w:pPr>
              <w:jc w:val="center"/>
              <w:rPr>
                <w:rFonts w:eastAsia="仿宋_GB2312"/>
              </w:rPr>
            </w:pPr>
            <w:r w:rsidRPr="00D74408">
              <w:rPr>
                <w:rFonts w:eastAsia="仿宋_GB2312" w:hint="eastAsia"/>
              </w:rPr>
              <w:t>女</w:t>
            </w:r>
          </w:p>
        </w:tc>
        <w:tc>
          <w:tcPr>
            <w:tcW w:w="457" w:type="dxa"/>
            <w:vAlign w:val="center"/>
          </w:tcPr>
          <w:p w:rsidR="00B73DF1" w:rsidRPr="00D74408" w:rsidRDefault="00B73DF1" w:rsidP="00F72890">
            <w:pPr>
              <w:jc w:val="center"/>
              <w:rPr>
                <w:rFonts w:eastAsia="仿宋_GB2312"/>
              </w:rPr>
            </w:pPr>
            <w:r w:rsidRPr="00D74408">
              <w:rPr>
                <w:rFonts w:eastAsia="仿宋_GB2312"/>
              </w:rPr>
              <w:t>32</w:t>
            </w:r>
          </w:p>
        </w:tc>
        <w:tc>
          <w:tcPr>
            <w:tcW w:w="801" w:type="dxa"/>
            <w:vAlign w:val="center"/>
          </w:tcPr>
          <w:p w:rsidR="00B73DF1" w:rsidRPr="00D74408" w:rsidRDefault="00B73DF1" w:rsidP="00F72890">
            <w:pPr>
              <w:jc w:val="center"/>
              <w:rPr>
                <w:rFonts w:eastAsia="仿宋_GB2312"/>
              </w:rPr>
            </w:pPr>
            <w:r w:rsidRPr="00D74408">
              <w:rPr>
                <w:rFonts w:eastAsia="仿宋_GB2312" w:hint="eastAsia"/>
              </w:rPr>
              <w:t>讲师</w:t>
            </w:r>
          </w:p>
        </w:tc>
        <w:tc>
          <w:tcPr>
            <w:tcW w:w="1460" w:type="dxa"/>
            <w:vAlign w:val="center"/>
          </w:tcPr>
          <w:p w:rsidR="00B73DF1" w:rsidRPr="00BD1CD9" w:rsidRDefault="00B73DF1" w:rsidP="00F72890">
            <w:pPr>
              <w:jc w:val="center"/>
              <w:rPr>
                <w:rFonts w:eastAsia="仿宋_GB2312"/>
                <w:sz w:val="18"/>
                <w:szCs w:val="18"/>
              </w:rPr>
            </w:pPr>
            <w:r w:rsidRPr="00BD1CD9">
              <w:rPr>
                <w:rFonts w:eastAsia="仿宋_GB2312" w:hint="eastAsia"/>
                <w:sz w:val="18"/>
                <w:szCs w:val="18"/>
              </w:rPr>
              <w:t>西南科技大学工商管理学士</w:t>
            </w:r>
          </w:p>
        </w:tc>
        <w:tc>
          <w:tcPr>
            <w:tcW w:w="1600" w:type="dxa"/>
            <w:vAlign w:val="center"/>
          </w:tcPr>
          <w:p w:rsidR="00B73DF1" w:rsidRPr="00D74408" w:rsidRDefault="00B73DF1" w:rsidP="00F72890">
            <w:pPr>
              <w:jc w:val="center"/>
              <w:rPr>
                <w:rFonts w:eastAsia="仿宋_GB2312"/>
              </w:rPr>
            </w:pPr>
            <w:r w:rsidRPr="00D74408">
              <w:rPr>
                <w:rFonts w:eastAsia="仿宋_GB2312" w:hint="eastAsia"/>
              </w:rPr>
              <w:t>四川大学企业管理硕士</w:t>
            </w:r>
          </w:p>
        </w:tc>
        <w:tc>
          <w:tcPr>
            <w:tcW w:w="740" w:type="dxa"/>
            <w:vAlign w:val="center"/>
          </w:tcPr>
          <w:p w:rsidR="00B73DF1" w:rsidRPr="00D74408" w:rsidRDefault="00B73DF1" w:rsidP="00913B85">
            <w:pPr>
              <w:jc w:val="center"/>
              <w:rPr>
                <w:rFonts w:eastAsia="仿宋_GB2312"/>
              </w:rPr>
            </w:pPr>
            <w:r w:rsidRPr="00D74408">
              <w:rPr>
                <w:rFonts w:eastAsia="仿宋_GB2312" w:hint="eastAsia"/>
              </w:rPr>
              <w:t>管理学</w:t>
            </w:r>
          </w:p>
        </w:tc>
        <w:tc>
          <w:tcPr>
            <w:tcW w:w="2140" w:type="dxa"/>
            <w:vAlign w:val="center"/>
          </w:tcPr>
          <w:p w:rsidR="00B73DF1" w:rsidRDefault="00B73DF1" w:rsidP="00913B85">
            <w:pPr>
              <w:jc w:val="center"/>
              <w:rPr>
                <w:rFonts w:eastAsia="仿宋_GB2312"/>
              </w:rPr>
            </w:pPr>
            <w:r w:rsidRPr="00D74408">
              <w:rPr>
                <w:rFonts w:eastAsia="仿宋_GB2312" w:hint="eastAsia"/>
              </w:rPr>
              <w:t>护理经济学</w:t>
            </w:r>
          </w:p>
          <w:p w:rsidR="00B73DF1" w:rsidRPr="00D74408" w:rsidRDefault="00B73DF1" w:rsidP="00913B85">
            <w:pPr>
              <w:jc w:val="center"/>
              <w:rPr>
                <w:rFonts w:eastAsia="仿宋_GB2312"/>
              </w:rPr>
            </w:pPr>
            <w:r>
              <w:rPr>
                <w:rFonts w:eastAsia="仿宋_GB2312" w:hint="eastAsia"/>
              </w:rPr>
              <w:t>护理社会学</w:t>
            </w:r>
          </w:p>
        </w:tc>
        <w:tc>
          <w:tcPr>
            <w:tcW w:w="795" w:type="dxa"/>
            <w:vAlign w:val="center"/>
          </w:tcPr>
          <w:p w:rsidR="00B73DF1" w:rsidRPr="00D74408" w:rsidRDefault="00B73DF1" w:rsidP="00BE34E6">
            <w:pPr>
              <w:jc w:val="center"/>
              <w:rPr>
                <w:rFonts w:eastAsia="仿宋_GB2312"/>
              </w:rPr>
            </w:pPr>
            <w:r w:rsidRPr="00D74408">
              <w:rPr>
                <w:rFonts w:eastAsia="仿宋_GB2312" w:hint="eastAsia"/>
              </w:rPr>
              <w:t>专职</w:t>
            </w:r>
          </w:p>
        </w:tc>
      </w:tr>
      <w:tr w:rsidR="00B73DF1" w:rsidRPr="00710816" w:rsidTr="00575CFD">
        <w:trPr>
          <w:trHeight w:hRule="exact" w:val="944"/>
          <w:jc w:val="center"/>
        </w:trPr>
        <w:tc>
          <w:tcPr>
            <w:tcW w:w="509" w:type="dxa"/>
            <w:vAlign w:val="center"/>
          </w:tcPr>
          <w:p w:rsidR="00B73DF1" w:rsidRPr="00D74408" w:rsidRDefault="00B73DF1" w:rsidP="00F72890">
            <w:pPr>
              <w:jc w:val="center"/>
              <w:rPr>
                <w:rFonts w:eastAsia="仿宋_GB2312"/>
              </w:rPr>
            </w:pPr>
            <w:r>
              <w:rPr>
                <w:rFonts w:eastAsia="仿宋_GB2312"/>
              </w:rPr>
              <w:t>14</w:t>
            </w:r>
          </w:p>
        </w:tc>
        <w:tc>
          <w:tcPr>
            <w:tcW w:w="982" w:type="dxa"/>
            <w:vAlign w:val="center"/>
          </w:tcPr>
          <w:p w:rsidR="00B73DF1" w:rsidRPr="00D74408" w:rsidRDefault="00B73DF1" w:rsidP="00F72890">
            <w:pPr>
              <w:jc w:val="center"/>
              <w:rPr>
                <w:rFonts w:eastAsia="仿宋_GB2312"/>
              </w:rPr>
            </w:pPr>
            <w:r w:rsidRPr="00D74408">
              <w:rPr>
                <w:rFonts w:eastAsia="仿宋_GB2312" w:hint="eastAsia"/>
              </w:rPr>
              <w:t>李丽</w:t>
            </w:r>
          </w:p>
        </w:tc>
        <w:tc>
          <w:tcPr>
            <w:tcW w:w="542" w:type="dxa"/>
            <w:vAlign w:val="center"/>
          </w:tcPr>
          <w:p w:rsidR="00B73DF1" w:rsidRPr="00D74408" w:rsidRDefault="00B73DF1" w:rsidP="00F72890">
            <w:pPr>
              <w:jc w:val="center"/>
              <w:rPr>
                <w:rFonts w:eastAsia="仿宋_GB2312"/>
              </w:rPr>
            </w:pPr>
            <w:r w:rsidRPr="00D74408">
              <w:rPr>
                <w:rFonts w:eastAsia="仿宋_GB2312" w:hint="eastAsia"/>
              </w:rPr>
              <w:t>女</w:t>
            </w:r>
          </w:p>
        </w:tc>
        <w:tc>
          <w:tcPr>
            <w:tcW w:w="457" w:type="dxa"/>
            <w:vAlign w:val="center"/>
          </w:tcPr>
          <w:p w:rsidR="00B73DF1" w:rsidRPr="00D74408" w:rsidRDefault="00B73DF1" w:rsidP="00F72890">
            <w:pPr>
              <w:jc w:val="center"/>
              <w:rPr>
                <w:rFonts w:eastAsia="仿宋_GB2312"/>
              </w:rPr>
            </w:pPr>
            <w:r w:rsidRPr="00D74408">
              <w:rPr>
                <w:rFonts w:eastAsia="仿宋_GB2312"/>
              </w:rPr>
              <w:t>53</w:t>
            </w:r>
          </w:p>
        </w:tc>
        <w:tc>
          <w:tcPr>
            <w:tcW w:w="801" w:type="dxa"/>
            <w:vAlign w:val="center"/>
          </w:tcPr>
          <w:p w:rsidR="00B73DF1" w:rsidRPr="00D74408" w:rsidRDefault="00B73DF1" w:rsidP="00F72890">
            <w:pPr>
              <w:jc w:val="center"/>
              <w:rPr>
                <w:rFonts w:eastAsia="仿宋_GB2312"/>
              </w:rPr>
            </w:pPr>
            <w:r w:rsidRPr="00D74408">
              <w:rPr>
                <w:rFonts w:eastAsia="仿宋_GB2312" w:hint="eastAsia"/>
              </w:rPr>
              <w:t>副主任医师</w:t>
            </w:r>
          </w:p>
        </w:tc>
        <w:tc>
          <w:tcPr>
            <w:tcW w:w="1460" w:type="dxa"/>
            <w:vAlign w:val="center"/>
          </w:tcPr>
          <w:p w:rsidR="00B73DF1" w:rsidRPr="00D74408" w:rsidRDefault="00B73DF1" w:rsidP="00F72890">
            <w:pPr>
              <w:jc w:val="center"/>
              <w:rPr>
                <w:rFonts w:eastAsia="仿宋_GB2312"/>
              </w:rPr>
            </w:pPr>
            <w:r w:rsidRPr="00D74408">
              <w:rPr>
                <w:rFonts w:eastAsia="仿宋_GB2312" w:hint="eastAsia"/>
              </w:rPr>
              <w:t>丽江卫校护理专业专科</w:t>
            </w:r>
          </w:p>
        </w:tc>
        <w:tc>
          <w:tcPr>
            <w:tcW w:w="1600" w:type="dxa"/>
            <w:vAlign w:val="center"/>
          </w:tcPr>
          <w:p w:rsidR="00B73DF1" w:rsidRPr="00D74408" w:rsidRDefault="00B73DF1" w:rsidP="00F72890">
            <w:pPr>
              <w:jc w:val="center"/>
              <w:rPr>
                <w:rFonts w:eastAsia="仿宋_GB2312"/>
              </w:rPr>
            </w:pPr>
            <w:r w:rsidRPr="00D74408">
              <w:rPr>
                <w:rFonts w:eastAsia="仿宋_GB2312" w:hint="eastAsia"/>
              </w:rPr>
              <w:t>大理医学院临床医学学士</w:t>
            </w:r>
          </w:p>
        </w:tc>
        <w:tc>
          <w:tcPr>
            <w:tcW w:w="740" w:type="dxa"/>
            <w:vAlign w:val="center"/>
          </w:tcPr>
          <w:p w:rsidR="00B73DF1" w:rsidRPr="00D74408" w:rsidRDefault="00B73DF1" w:rsidP="00913B85">
            <w:pPr>
              <w:jc w:val="center"/>
              <w:rPr>
                <w:rFonts w:eastAsia="仿宋_GB2312"/>
              </w:rPr>
            </w:pPr>
            <w:r w:rsidRPr="00D74408">
              <w:rPr>
                <w:rFonts w:eastAsia="仿宋_GB2312" w:hint="eastAsia"/>
              </w:rPr>
              <w:t>妇科</w:t>
            </w:r>
          </w:p>
        </w:tc>
        <w:tc>
          <w:tcPr>
            <w:tcW w:w="2140" w:type="dxa"/>
            <w:vAlign w:val="center"/>
          </w:tcPr>
          <w:p w:rsidR="00B73DF1" w:rsidRPr="00D74408" w:rsidRDefault="00B73DF1" w:rsidP="00913B85">
            <w:pPr>
              <w:jc w:val="center"/>
              <w:rPr>
                <w:rFonts w:eastAsia="仿宋_GB2312"/>
              </w:rPr>
            </w:pPr>
            <w:r w:rsidRPr="00D74408">
              <w:rPr>
                <w:rFonts w:eastAsia="仿宋_GB2312" w:hint="eastAsia"/>
              </w:rPr>
              <w:t>妇产科护理</w:t>
            </w:r>
          </w:p>
          <w:p w:rsidR="00B73DF1" w:rsidRPr="00D74408" w:rsidRDefault="00B73DF1" w:rsidP="00913B85">
            <w:pPr>
              <w:jc w:val="center"/>
              <w:rPr>
                <w:rFonts w:eastAsia="仿宋_GB2312"/>
              </w:rPr>
            </w:pPr>
            <w:r w:rsidRPr="00D74408">
              <w:rPr>
                <w:rFonts w:eastAsia="仿宋_GB2312" w:hint="eastAsia"/>
              </w:rPr>
              <w:t>医学遗传学</w:t>
            </w:r>
          </w:p>
        </w:tc>
        <w:tc>
          <w:tcPr>
            <w:tcW w:w="795" w:type="dxa"/>
            <w:vAlign w:val="center"/>
          </w:tcPr>
          <w:p w:rsidR="00B73DF1" w:rsidRPr="00D74408" w:rsidRDefault="00B73DF1" w:rsidP="00BE34E6">
            <w:pPr>
              <w:jc w:val="center"/>
              <w:rPr>
                <w:rFonts w:eastAsia="仿宋_GB2312"/>
              </w:rPr>
            </w:pPr>
            <w:r w:rsidRPr="00D74408">
              <w:rPr>
                <w:rFonts w:eastAsia="仿宋_GB2312" w:hint="eastAsia"/>
              </w:rPr>
              <w:t>专职</w:t>
            </w:r>
          </w:p>
        </w:tc>
      </w:tr>
      <w:tr w:rsidR="00B73DF1" w:rsidRPr="00710816" w:rsidTr="00575CFD">
        <w:trPr>
          <w:trHeight w:hRule="exact" w:val="616"/>
          <w:jc w:val="center"/>
        </w:trPr>
        <w:tc>
          <w:tcPr>
            <w:tcW w:w="509" w:type="dxa"/>
            <w:vAlign w:val="center"/>
          </w:tcPr>
          <w:p w:rsidR="00B73DF1" w:rsidRPr="00D74408" w:rsidRDefault="00B73DF1" w:rsidP="00F72890">
            <w:pPr>
              <w:jc w:val="center"/>
              <w:rPr>
                <w:rFonts w:eastAsia="仿宋_GB2312"/>
              </w:rPr>
            </w:pPr>
            <w:r>
              <w:rPr>
                <w:rFonts w:eastAsia="仿宋_GB2312"/>
              </w:rPr>
              <w:t>15</w:t>
            </w:r>
          </w:p>
        </w:tc>
        <w:tc>
          <w:tcPr>
            <w:tcW w:w="982" w:type="dxa"/>
            <w:vAlign w:val="center"/>
          </w:tcPr>
          <w:p w:rsidR="00B73DF1" w:rsidRPr="00D74408" w:rsidRDefault="00B73DF1" w:rsidP="00EA190D">
            <w:pPr>
              <w:jc w:val="center"/>
              <w:rPr>
                <w:rFonts w:eastAsia="仿宋_GB2312"/>
              </w:rPr>
            </w:pPr>
            <w:r w:rsidRPr="00D74408">
              <w:rPr>
                <w:rFonts w:eastAsia="仿宋_GB2312" w:hint="eastAsia"/>
              </w:rPr>
              <w:t>郭燕</w:t>
            </w:r>
          </w:p>
        </w:tc>
        <w:tc>
          <w:tcPr>
            <w:tcW w:w="542" w:type="dxa"/>
            <w:vAlign w:val="center"/>
          </w:tcPr>
          <w:p w:rsidR="00B73DF1" w:rsidRPr="00D74408" w:rsidRDefault="00B73DF1" w:rsidP="00EA190D">
            <w:pPr>
              <w:jc w:val="center"/>
              <w:rPr>
                <w:rFonts w:eastAsia="仿宋_GB2312"/>
              </w:rPr>
            </w:pPr>
            <w:r w:rsidRPr="00D74408">
              <w:rPr>
                <w:rFonts w:eastAsia="仿宋_GB2312" w:hint="eastAsia"/>
              </w:rPr>
              <w:t>女</w:t>
            </w:r>
          </w:p>
        </w:tc>
        <w:tc>
          <w:tcPr>
            <w:tcW w:w="457" w:type="dxa"/>
            <w:vAlign w:val="center"/>
          </w:tcPr>
          <w:p w:rsidR="00B73DF1" w:rsidRPr="00D74408" w:rsidRDefault="00B73DF1" w:rsidP="00EA190D">
            <w:pPr>
              <w:jc w:val="center"/>
              <w:rPr>
                <w:rFonts w:eastAsia="仿宋_GB2312"/>
              </w:rPr>
            </w:pPr>
            <w:r w:rsidRPr="00D74408">
              <w:rPr>
                <w:rFonts w:eastAsia="仿宋_GB2312"/>
              </w:rPr>
              <w:t>51</w:t>
            </w:r>
          </w:p>
        </w:tc>
        <w:tc>
          <w:tcPr>
            <w:tcW w:w="801" w:type="dxa"/>
            <w:vAlign w:val="center"/>
          </w:tcPr>
          <w:p w:rsidR="00B73DF1" w:rsidRPr="007B57F4" w:rsidRDefault="00B73DF1" w:rsidP="00EA190D">
            <w:pPr>
              <w:jc w:val="center"/>
              <w:rPr>
                <w:rFonts w:eastAsia="仿宋_GB2312"/>
                <w:sz w:val="18"/>
                <w:szCs w:val="18"/>
              </w:rPr>
            </w:pPr>
            <w:r w:rsidRPr="007B57F4">
              <w:rPr>
                <w:rFonts w:eastAsia="仿宋_GB2312" w:hint="eastAsia"/>
                <w:sz w:val="18"/>
                <w:szCs w:val="18"/>
              </w:rPr>
              <w:t>副主任护师</w:t>
            </w:r>
          </w:p>
        </w:tc>
        <w:tc>
          <w:tcPr>
            <w:tcW w:w="1460" w:type="dxa"/>
            <w:vAlign w:val="center"/>
          </w:tcPr>
          <w:p w:rsidR="00B73DF1" w:rsidRPr="00D74408" w:rsidRDefault="00B73DF1" w:rsidP="00EA190D">
            <w:pPr>
              <w:jc w:val="center"/>
              <w:rPr>
                <w:rFonts w:eastAsia="仿宋_GB2312"/>
              </w:rPr>
            </w:pPr>
            <w:r w:rsidRPr="00D74408">
              <w:rPr>
                <w:rFonts w:eastAsia="仿宋_GB2312" w:hint="eastAsia"/>
              </w:rPr>
              <w:t>丽江卫校助产士中专</w:t>
            </w:r>
          </w:p>
        </w:tc>
        <w:tc>
          <w:tcPr>
            <w:tcW w:w="1600" w:type="dxa"/>
            <w:vAlign w:val="center"/>
          </w:tcPr>
          <w:p w:rsidR="00B73DF1" w:rsidRPr="00D74408" w:rsidRDefault="00B73DF1" w:rsidP="00EA190D">
            <w:pPr>
              <w:jc w:val="center"/>
              <w:rPr>
                <w:rFonts w:eastAsia="仿宋_GB2312"/>
              </w:rPr>
            </w:pPr>
            <w:r w:rsidRPr="00D74408">
              <w:rPr>
                <w:rFonts w:eastAsia="仿宋_GB2312" w:hint="eastAsia"/>
              </w:rPr>
              <w:t>昆明医科大学护理学士</w:t>
            </w:r>
          </w:p>
        </w:tc>
        <w:tc>
          <w:tcPr>
            <w:tcW w:w="740" w:type="dxa"/>
            <w:vAlign w:val="center"/>
          </w:tcPr>
          <w:p w:rsidR="00B73DF1" w:rsidRPr="00D74408" w:rsidRDefault="00B73DF1" w:rsidP="00EA190D">
            <w:pPr>
              <w:jc w:val="center"/>
              <w:rPr>
                <w:rFonts w:eastAsia="仿宋_GB2312"/>
              </w:rPr>
            </w:pPr>
            <w:r w:rsidRPr="00D74408">
              <w:rPr>
                <w:rFonts w:eastAsia="仿宋_GB2312" w:hint="eastAsia"/>
              </w:rPr>
              <w:t>护理</w:t>
            </w:r>
          </w:p>
        </w:tc>
        <w:tc>
          <w:tcPr>
            <w:tcW w:w="2140" w:type="dxa"/>
            <w:vAlign w:val="center"/>
          </w:tcPr>
          <w:p w:rsidR="00B73DF1" w:rsidRPr="00D74408" w:rsidRDefault="00B73DF1" w:rsidP="00EA190D">
            <w:pPr>
              <w:spacing w:line="240" w:lineRule="exact"/>
              <w:jc w:val="center"/>
              <w:rPr>
                <w:rFonts w:eastAsia="仿宋_GB2312"/>
              </w:rPr>
            </w:pPr>
            <w:r w:rsidRPr="00D74408">
              <w:rPr>
                <w:rFonts w:eastAsia="仿宋_GB2312" w:hint="eastAsia"/>
              </w:rPr>
              <w:t>临床营养学</w:t>
            </w:r>
          </w:p>
          <w:p w:rsidR="00B73DF1" w:rsidRPr="00D74408" w:rsidRDefault="00B73DF1" w:rsidP="00EA190D">
            <w:pPr>
              <w:spacing w:line="240" w:lineRule="exact"/>
              <w:jc w:val="center"/>
              <w:rPr>
                <w:rFonts w:eastAsia="仿宋_GB2312"/>
              </w:rPr>
            </w:pPr>
            <w:r w:rsidRPr="00D74408">
              <w:rPr>
                <w:rFonts w:eastAsia="仿宋_GB2312" w:hint="eastAsia"/>
              </w:rPr>
              <w:t>护理美学与礼仪</w:t>
            </w:r>
          </w:p>
        </w:tc>
        <w:tc>
          <w:tcPr>
            <w:tcW w:w="795" w:type="dxa"/>
            <w:vAlign w:val="center"/>
          </w:tcPr>
          <w:p w:rsidR="00B73DF1" w:rsidRPr="00D74408" w:rsidRDefault="00B73DF1" w:rsidP="00EA190D">
            <w:pPr>
              <w:jc w:val="center"/>
              <w:rPr>
                <w:rFonts w:eastAsia="仿宋_GB2312"/>
              </w:rPr>
            </w:pPr>
            <w:r w:rsidRPr="00D74408">
              <w:rPr>
                <w:rFonts w:eastAsia="仿宋_GB2312" w:hint="eastAsia"/>
              </w:rPr>
              <w:t>专职</w:t>
            </w:r>
          </w:p>
        </w:tc>
      </w:tr>
      <w:tr w:rsidR="00B73DF1" w:rsidRPr="00710816" w:rsidTr="00575CFD">
        <w:trPr>
          <w:trHeight w:hRule="exact" w:val="936"/>
          <w:jc w:val="center"/>
        </w:trPr>
        <w:tc>
          <w:tcPr>
            <w:tcW w:w="509" w:type="dxa"/>
            <w:vAlign w:val="center"/>
          </w:tcPr>
          <w:p w:rsidR="00B73DF1" w:rsidRPr="00D74408" w:rsidRDefault="00B73DF1" w:rsidP="00F72890">
            <w:pPr>
              <w:jc w:val="center"/>
              <w:rPr>
                <w:rFonts w:eastAsia="仿宋_GB2312"/>
              </w:rPr>
            </w:pPr>
            <w:r>
              <w:rPr>
                <w:rFonts w:eastAsia="仿宋_GB2312"/>
              </w:rPr>
              <w:t>16</w:t>
            </w:r>
          </w:p>
        </w:tc>
        <w:tc>
          <w:tcPr>
            <w:tcW w:w="982" w:type="dxa"/>
            <w:vAlign w:val="center"/>
          </w:tcPr>
          <w:p w:rsidR="00B73DF1" w:rsidRPr="00D74408" w:rsidRDefault="00B73DF1" w:rsidP="00F72890">
            <w:pPr>
              <w:jc w:val="center"/>
              <w:rPr>
                <w:rFonts w:eastAsia="仿宋_GB2312"/>
              </w:rPr>
            </w:pPr>
            <w:r w:rsidRPr="00D74408">
              <w:rPr>
                <w:rFonts w:eastAsia="仿宋_GB2312" w:hint="eastAsia"/>
              </w:rPr>
              <w:t>和桥顺</w:t>
            </w:r>
          </w:p>
        </w:tc>
        <w:tc>
          <w:tcPr>
            <w:tcW w:w="542" w:type="dxa"/>
            <w:vAlign w:val="center"/>
          </w:tcPr>
          <w:p w:rsidR="00B73DF1" w:rsidRPr="00D74408" w:rsidRDefault="00B73DF1" w:rsidP="00F72890">
            <w:pPr>
              <w:jc w:val="center"/>
              <w:rPr>
                <w:rFonts w:eastAsia="仿宋_GB2312"/>
              </w:rPr>
            </w:pPr>
            <w:r w:rsidRPr="00D74408">
              <w:rPr>
                <w:rFonts w:eastAsia="仿宋_GB2312" w:hint="eastAsia"/>
              </w:rPr>
              <w:t>男</w:t>
            </w:r>
          </w:p>
        </w:tc>
        <w:tc>
          <w:tcPr>
            <w:tcW w:w="457" w:type="dxa"/>
            <w:vAlign w:val="center"/>
          </w:tcPr>
          <w:p w:rsidR="00B73DF1" w:rsidRPr="00D74408" w:rsidRDefault="00B73DF1" w:rsidP="00F72890">
            <w:pPr>
              <w:jc w:val="center"/>
              <w:rPr>
                <w:rFonts w:eastAsia="仿宋_GB2312"/>
              </w:rPr>
            </w:pPr>
            <w:r w:rsidRPr="00D74408">
              <w:rPr>
                <w:rFonts w:eastAsia="仿宋_GB2312"/>
              </w:rPr>
              <w:t>31</w:t>
            </w:r>
          </w:p>
        </w:tc>
        <w:tc>
          <w:tcPr>
            <w:tcW w:w="801" w:type="dxa"/>
            <w:vAlign w:val="center"/>
          </w:tcPr>
          <w:p w:rsidR="00B73DF1" w:rsidRPr="00D74408" w:rsidRDefault="00B73DF1" w:rsidP="00F72890">
            <w:pPr>
              <w:jc w:val="center"/>
              <w:rPr>
                <w:rFonts w:eastAsia="仿宋_GB2312"/>
              </w:rPr>
            </w:pPr>
            <w:r w:rsidRPr="00D74408">
              <w:rPr>
                <w:rFonts w:eastAsia="仿宋_GB2312" w:hint="eastAsia"/>
              </w:rPr>
              <w:t>医师</w:t>
            </w:r>
          </w:p>
        </w:tc>
        <w:tc>
          <w:tcPr>
            <w:tcW w:w="1460" w:type="dxa"/>
            <w:vAlign w:val="center"/>
          </w:tcPr>
          <w:p w:rsidR="00B73DF1" w:rsidRPr="00D74408" w:rsidRDefault="00B73DF1" w:rsidP="00F72890">
            <w:pPr>
              <w:jc w:val="center"/>
              <w:rPr>
                <w:rFonts w:eastAsia="仿宋_GB2312"/>
              </w:rPr>
            </w:pPr>
            <w:r w:rsidRPr="00D74408">
              <w:rPr>
                <w:rFonts w:eastAsia="仿宋_GB2312" w:hint="eastAsia"/>
              </w:rPr>
              <w:t>山东潍坊医学院临床医学学士</w:t>
            </w:r>
          </w:p>
        </w:tc>
        <w:tc>
          <w:tcPr>
            <w:tcW w:w="1600" w:type="dxa"/>
            <w:vAlign w:val="center"/>
          </w:tcPr>
          <w:p w:rsidR="00B73DF1" w:rsidRPr="00D74408" w:rsidRDefault="00B73DF1" w:rsidP="00BE34E6">
            <w:pPr>
              <w:jc w:val="center"/>
              <w:rPr>
                <w:rFonts w:eastAsia="仿宋_GB2312"/>
              </w:rPr>
            </w:pPr>
            <w:r w:rsidRPr="00D74408">
              <w:rPr>
                <w:rFonts w:eastAsia="仿宋_GB2312" w:hint="eastAsia"/>
              </w:rPr>
              <w:t>山东潍坊医学院临床医学学士</w:t>
            </w:r>
          </w:p>
        </w:tc>
        <w:tc>
          <w:tcPr>
            <w:tcW w:w="740" w:type="dxa"/>
            <w:vAlign w:val="center"/>
          </w:tcPr>
          <w:p w:rsidR="00B73DF1" w:rsidRPr="00D74408" w:rsidRDefault="00B73DF1" w:rsidP="00913B85">
            <w:pPr>
              <w:jc w:val="center"/>
              <w:rPr>
                <w:rFonts w:eastAsia="仿宋_GB2312"/>
              </w:rPr>
            </w:pPr>
            <w:r w:rsidRPr="00D74408">
              <w:rPr>
                <w:rFonts w:eastAsia="仿宋_GB2312" w:hint="eastAsia"/>
              </w:rPr>
              <w:t>神经外科</w:t>
            </w:r>
          </w:p>
        </w:tc>
        <w:tc>
          <w:tcPr>
            <w:tcW w:w="2140" w:type="dxa"/>
            <w:vAlign w:val="center"/>
          </w:tcPr>
          <w:p w:rsidR="00B73DF1" w:rsidRPr="00D74408" w:rsidRDefault="00B73DF1" w:rsidP="00913B85">
            <w:pPr>
              <w:jc w:val="center"/>
              <w:rPr>
                <w:rFonts w:eastAsia="仿宋_GB2312"/>
              </w:rPr>
            </w:pPr>
            <w:r w:rsidRPr="00D74408">
              <w:rPr>
                <w:rFonts w:eastAsia="仿宋_GB2312" w:hint="eastAsia"/>
              </w:rPr>
              <w:t>精神科护理</w:t>
            </w:r>
          </w:p>
          <w:p w:rsidR="00B73DF1" w:rsidRPr="00D74408" w:rsidRDefault="00B73DF1" w:rsidP="00913B85">
            <w:pPr>
              <w:jc w:val="center"/>
              <w:rPr>
                <w:rFonts w:eastAsia="仿宋_GB2312"/>
              </w:rPr>
            </w:pPr>
            <w:r w:rsidRPr="00D74408">
              <w:rPr>
                <w:rFonts w:eastAsia="仿宋_GB2312" w:hint="eastAsia"/>
              </w:rPr>
              <w:t>人体解剖学</w:t>
            </w:r>
          </w:p>
        </w:tc>
        <w:tc>
          <w:tcPr>
            <w:tcW w:w="795" w:type="dxa"/>
            <w:vAlign w:val="center"/>
          </w:tcPr>
          <w:p w:rsidR="00B73DF1" w:rsidRPr="00D74408" w:rsidRDefault="00B73DF1" w:rsidP="00BE34E6">
            <w:pPr>
              <w:jc w:val="center"/>
              <w:rPr>
                <w:rFonts w:eastAsia="仿宋_GB2312"/>
              </w:rPr>
            </w:pPr>
            <w:r w:rsidRPr="00D74408">
              <w:rPr>
                <w:rFonts w:eastAsia="仿宋_GB2312" w:hint="eastAsia"/>
              </w:rPr>
              <w:t>兼职</w:t>
            </w:r>
          </w:p>
        </w:tc>
      </w:tr>
      <w:tr w:rsidR="00B73DF1" w:rsidRPr="00710816" w:rsidTr="00575CFD">
        <w:trPr>
          <w:trHeight w:hRule="exact" w:val="512"/>
          <w:jc w:val="center"/>
        </w:trPr>
        <w:tc>
          <w:tcPr>
            <w:tcW w:w="509" w:type="dxa"/>
            <w:vAlign w:val="center"/>
          </w:tcPr>
          <w:p w:rsidR="00B73DF1" w:rsidRPr="00D74408" w:rsidRDefault="00B73DF1" w:rsidP="00F72890">
            <w:pPr>
              <w:jc w:val="center"/>
              <w:rPr>
                <w:rFonts w:eastAsia="仿宋_GB2312"/>
              </w:rPr>
            </w:pPr>
            <w:r>
              <w:rPr>
                <w:rFonts w:eastAsia="仿宋_GB2312"/>
              </w:rPr>
              <w:t>17</w:t>
            </w:r>
          </w:p>
        </w:tc>
        <w:tc>
          <w:tcPr>
            <w:tcW w:w="982" w:type="dxa"/>
            <w:vAlign w:val="center"/>
          </w:tcPr>
          <w:p w:rsidR="00B73DF1" w:rsidRPr="00D74408" w:rsidRDefault="00B73DF1" w:rsidP="00F72890">
            <w:pPr>
              <w:jc w:val="center"/>
              <w:rPr>
                <w:rFonts w:eastAsia="仿宋_GB2312"/>
              </w:rPr>
            </w:pPr>
            <w:r w:rsidRPr="00D74408">
              <w:rPr>
                <w:rFonts w:eastAsia="仿宋_GB2312" w:hint="eastAsia"/>
              </w:rPr>
              <w:t>和慧秋</w:t>
            </w:r>
          </w:p>
        </w:tc>
        <w:tc>
          <w:tcPr>
            <w:tcW w:w="542" w:type="dxa"/>
            <w:vAlign w:val="center"/>
          </w:tcPr>
          <w:p w:rsidR="00B73DF1" w:rsidRPr="00D74408" w:rsidRDefault="00B73DF1" w:rsidP="00F72890">
            <w:pPr>
              <w:jc w:val="center"/>
              <w:rPr>
                <w:rFonts w:eastAsia="仿宋_GB2312"/>
              </w:rPr>
            </w:pPr>
            <w:r w:rsidRPr="00D74408">
              <w:rPr>
                <w:rFonts w:eastAsia="仿宋_GB2312" w:hint="eastAsia"/>
              </w:rPr>
              <w:t>女</w:t>
            </w:r>
          </w:p>
        </w:tc>
        <w:tc>
          <w:tcPr>
            <w:tcW w:w="457" w:type="dxa"/>
            <w:vAlign w:val="center"/>
          </w:tcPr>
          <w:p w:rsidR="00B73DF1" w:rsidRPr="00D74408" w:rsidRDefault="00B73DF1" w:rsidP="00F72890">
            <w:pPr>
              <w:jc w:val="center"/>
              <w:rPr>
                <w:rFonts w:eastAsia="仿宋_GB2312"/>
              </w:rPr>
            </w:pPr>
            <w:r w:rsidRPr="00D74408">
              <w:rPr>
                <w:rFonts w:eastAsia="仿宋_GB2312"/>
              </w:rPr>
              <w:t>48</w:t>
            </w:r>
          </w:p>
        </w:tc>
        <w:tc>
          <w:tcPr>
            <w:tcW w:w="801" w:type="dxa"/>
            <w:vAlign w:val="center"/>
          </w:tcPr>
          <w:p w:rsidR="00B73DF1" w:rsidRPr="007B57F4" w:rsidRDefault="00B73DF1" w:rsidP="00F72890">
            <w:pPr>
              <w:jc w:val="center"/>
              <w:rPr>
                <w:rFonts w:eastAsia="仿宋_GB2312"/>
                <w:sz w:val="18"/>
                <w:szCs w:val="18"/>
              </w:rPr>
            </w:pPr>
            <w:r w:rsidRPr="007B57F4">
              <w:rPr>
                <w:rFonts w:eastAsia="仿宋_GB2312" w:hint="eastAsia"/>
                <w:sz w:val="18"/>
                <w:szCs w:val="18"/>
              </w:rPr>
              <w:t>副主任药师</w:t>
            </w:r>
          </w:p>
        </w:tc>
        <w:tc>
          <w:tcPr>
            <w:tcW w:w="1460" w:type="dxa"/>
            <w:vAlign w:val="center"/>
          </w:tcPr>
          <w:p w:rsidR="00B73DF1" w:rsidRPr="00D74408" w:rsidRDefault="00B73DF1" w:rsidP="00F72890">
            <w:pPr>
              <w:jc w:val="center"/>
              <w:rPr>
                <w:rFonts w:eastAsia="仿宋_GB2312"/>
              </w:rPr>
            </w:pPr>
            <w:r w:rsidRPr="00D74408">
              <w:rPr>
                <w:rFonts w:eastAsia="仿宋_GB2312" w:hint="eastAsia"/>
              </w:rPr>
              <w:t>云南中医学院中药学学士</w:t>
            </w:r>
          </w:p>
        </w:tc>
        <w:tc>
          <w:tcPr>
            <w:tcW w:w="1600" w:type="dxa"/>
            <w:vAlign w:val="center"/>
          </w:tcPr>
          <w:p w:rsidR="00B73DF1" w:rsidRPr="00D74408" w:rsidRDefault="00B73DF1" w:rsidP="00BE34E6">
            <w:pPr>
              <w:jc w:val="center"/>
              <w:rPr>
                <w:rFonts w:eastAsia="仿宋_GB2312"/>
              </w:rPr>
            </w:pPr>
            <w:r w:rsidRPr="00D74408">
              <w:rPr>
                <w:rFonts w:eastAsia="仿宋_GB2312" w:hint="eastAsia"/>
              </w:rPr>
              <w:t>云南中医学院中药学学士</w:t>
            </w:r>
          </w:p>
        </w:tc>
        <w:tc>
          <w:tcPr>
            <w:tcW w:w="740" w:type="dxa"/>
            <w:vAlign w:val="center"/>
          </w:tcPr>
          <w:p w:rsidR="00B73DF1" w:rsidRPr="00D74408" w:rsidRDefault="00B73DF1" w:rsidP="00913B85">
            <w:pPr>
              <w:jc w:val="center"/>
              <w:rPr>
                <w:rFonts w:eastAsia="仿宋_GB2312"/>
              </w:rPr>
            </w:pPr>
            <w:r w:rsidRPr="00D74408">
              <w:rPr>
                <w:rFonts w:eastAsia="仿宋_GB2312" w:hint="eastAsia"/>
              </w:rPr>
              <w:t>药学</w:t>
            </w:r>
          </w:p>
        </w:tc>
        <w:tc>
          <w:tcPr>
            <w:tcW w:w="2140" w:type="dxa"/>
            <w:vAlign w:val="center"/>
          </w:tcPr>
          <w:p w:rsidR="00B73DF1" w:rsidRPr="00D74408" w:rsidRDefault="00B73DF1" w:rsidP="00D313AF">
            <w:pPr>
              <w:spacing w:line="240" w:lineRule="exact"/>
              <w:jc w:val="center"/>
              <w:rPr>
                <w:rFonts w:eastAsia="仿宋_GB2312"/>
              </w:rPr>
            </w:pPr>
            <w:r w:rsidRPr="00D74408">
              <w:rPr>
                <w:rFonts w:eastAsia="仿宋_GB2312" w:hint="eastAsia"/>
              </w:rPr>
              <w:t>药理学</w:t>
            </w:r>
          </w:p>
          <w:p w:rsidR="00B73DF1" w:rsidRPr="00D74408" w:rsidRDefault="00B73DF1" w:rsidP="00D313AF">
            <w:pPr>
              <w:spacing w:line="240" w:lineRule="exact"/>
              <w:jc w:val="center"/>
              <w:rPr>
                <w:rFonts w:eastAsia="仿宋_GB2312"/>
              </w:rPr>
            </w:pPr>
            <w:r w:rsidRPr="00D74408">
              <w:rPr>
                <w:rFonts w:eastAsia="仿宋_GB2312" w:hint="eastAsia"/>
              </w:rPr>
              <w:t>中医护理学</w:t>
            </w:r>
          </w:p>
        </w:tc>
        <w:tc>
          <w:tcPr>
            <w:tcW w:w="795" w:type="dxa"/>
            <w:vAlign w:val="center"/>
          </w:tcPr>
          <w:p w:rsidR="00B73DF1" w:rsidRPr="00D74408" w:rsidRDefault="00B73DF1" w:rsidP="00BE34E6">
            <w:pPr>
              <w:jc w:val="center"/>
              <w:rPr>
                <w:rFonts w:eastAsia="仿宋_GB2312"/>
              </w:rPr>
            </w:pPr>
            <w:r w:rsidRPr="00D74408">
              <w:rPr>
                <w:rFonts w:eastAsia="仿宋_GB2312" w:hint="eastAsia"/>
              </w:rPr>
              <w:t>兼职</w:t>
            </w:r>
          </w:p>
        </w:tc>
      </w:tr>
      <w:tr w:rsidR="00B73DF1" w:rsidRPr="00710816" w:rsidTr="00575CFD">
        <w:trPr>
          <w:trHeight w:hRule="exact" w:val="707"/>
          <w:jc w:val="center"/>
        </w:trPr>
        <w:tc>
          <w:tcPr>
            <w:tcW w:w="509" w:type="dxa"/>
            <w:vAlign w:val="center"/>
          </w:tcPr>
          <w:p w:rsidR="00B73DF1" w:rsidRPr="00D74408" w:rsidRDefault="00B73DF1" w:rsidP="00F72890">
            <w:pPr>
              <w:jc w:val="center"/>
              <w:rPr>
                <w:rFonts w:eastAsia="仿宋_GB2312"/>
              </w:rPr>
            </w:pPr>
            <w:r>
              <w:rPr>
                <w:rFonts w:eastAsia="仿宋_GB2312"/>
              </w:rPr>
              <w:t>18</w:t>
            </w:r>
          </w:p>
        </w:tc>
        <w:tc>
          <w:tcPr>
            <w:tcW w:w="982" w:type="dxa"/>
            <w:vAlign w:val="center"/>
          </w:tcPr>
          <w:p w:rsidR="00B73DF1" w:rsidRPr="00D74408" w:rsidRDefault="00B73DF1" w:rsidP="00F72890">
            <w:pPr>
              <w:jc w:val="center"/>
              <w:rPr>
                <w:rFonts w:eastAsia="仿宋_GB2312"/>
              </w:rPr>
            </w:pPr>
            <w:r w:rsidRPr="00D74408">
              <w:rPr>
                <w:rFonts w:eastAsia="仿宋_GB2312" w:hint="eastAsia"/>
              </w:rPr>
              <w:t>李红梅</w:t>
            </w:r>
          </w:p>
        </w:tc>
        <w:tc>
          <w:tcPr>
            <w:tcW w:w="542" w:type="dxa"/>
            <w:vAlign w:val="center"/>
          </w:tcPr>
          <w:p w:rsidR="00B73DF1" w:rsidRPr="00D74408" w:rsidRDefault="00B73DF1" w:rsidP="00F72890">
            <w:pPr>
              <w:jc w:val="center"/>
              <w:rPr>
                <w:rFonts w:eastAsia="仿宋_GB2312"/>
              </w:rPr>
            </w:pPr>
            <w:r w:rsidRPr="00D74408">
              <w:rPr>
                <w:rFonts w:eastAsia="仿宋_GB2312" w:hint="eastAsia"/>
              </w:rPr>
              <w:t>女</w:t>
            </w:r>
          </w:p>
        </w:tc>
        <w:tc>
          <w:tcPr>
            <w:tcW w:w="457" w:type="dxa"/>
            <w:vAlign w:val="center"/>
          </w:tcPr>
          <w:p w:rsidR="00B73DF1" w:rsidRPr="00D74408" w:rsidRDefault="00B73DF1" w:rsidP="00F72890">
            <w:pPr>
              <w:jc w:val="center"/>
              <w:rPr>
                <w:rFonts w:eastAsia="仿宋_GB2312"/>
              </w:rPr>
            </w:pPr>
            <w:r w:rsidRPr="00D74408">
              <w:rPr>
                <w:rFonts w:eastAsia="仿宋_GB2312"/>
              </w:rPr>
              <w:t>47</w:t>
            </w:r>
          </w:p>
        </w:tc>
        <w:tc>
          <w:tcPr>
            <w:tcW w:w="801" w:type="dxa"/>
            <w:vAlign w:val="center"/>
          </w:tcPr>
          <w:p w:rsidR="00B73DF1" w:rsidRPr="00D74408" w:rsidRDefault="00B73DF1" w:rsidP="00F72890">
            <w:pPr>
              <w:jc w:val="center"/>
              <w:rPr>
                <w:rFonts w:eastAsia="仿宋_GB2312"/>
              </w:rPr>
            </w:pPr>
            <w:r w:rsidRPr="00D74408">
              <w:rPr>
                <w:rFonts w:eastAsia="仿宋_GB2312" w:hint="eastAsia"/>
              </w:rPr>
              <w:t>主任护师</w:t>
            </w:r>
          </w:p>
        </w:tc>
        <w:tc>
          <w:tcPr>
            <w:tcW w:w="1460" w:type="dxa"/>
            <w:vAlign w:val="center"/>
          </w:tcPr>
          <w:p w:rsidR="00B73DF1" w:rsidRPr="00D74408" w:rsidRDefault="00B73DF1" w:rsidP="00F72890">
            <w:pPr>
              <w:jc w:val="center"/>
              <w:rPr>
                <w:rFonts w:eastAsia="仿宋_GB2312"/>
              </w:rPr>
            </w:pPr>
            <w:r w:rsidRPr="00D74408">
              <w:rPr>
                <w:rFonts w:eastAsia="仿宋_GB2312" w:hint="eastAsia"/>
              </w:rPr>
              <w:t>丽江卫校护理专科</w:t>
            </w:r>
          </w:p>
        </w:tc>
        <w:tc>
          <w:tcPr>
            <w:tcW w:w="1600" w:type="dxa"/>
            <w:vAlign w:val="center"/>
          </w:tcPr>
          <w:p w:rsidR="00B73DF1" w:rsidRPr="00D74408" w:rsidRDefault="00B73DF1" w:rsidP="00BE34E6">
            <w:pPr>
              <w:jc w:val="center"/>
              <w:rPr>
                <w:rFonts w:eastAsia="仿宋_GB2312"/>
              </w:rPr>
            </w:pPr>
            <w:r w:rsidRPr="00D74408">
              <w:rPr>
                <w:rFonts w:eastAsia="仿宋_GB2312" w:hint="eastAsia"/>
              </w:rPr>
              <w:t>昆明医科大学护理学士</w:t>
            </w:r>
          </w:p>
        </w:tc>
        <w:tc>
          <w:tcPr>
            <w:tcW w:w="740" w:type="dxa"/>
            <w:vAlign w:val="center"/>
          </w:tcPr>
          <w:p w:rsidR="00B73DF1" w:rsidRPr="00D74408" w:rsidRDefault="00B73DF1" w:rsidP="00913B85">
            <w:pPr>
              <w:jc w:val="center"/>
              <w:rPr>
                <w:rFonts w:eastAsia="仿宋_GB2312"/>
              </w:rPr>
            </w:pPr>
            <w:r w:rsidRPr="00D74408">
              <w:rPr>
                <w:rFonts w:eastAsia="仿宋_GB2312" w:hint="eastAsia"/>
              </w:rPr>
              <w:t>护理</w:t>
            </w:r>
          </w:p>
        </w:tc>
        <w:tc>
          <w:tcPr>
            <w:tcW w:w="2140" w:type="dxa"/>
            <w:vAlign w:val="center"/>
          </w:tcPr>
          <w:p w:rsidR="00B73DF1" w:rsidRPr="00D74408" w:rsidRDefault="00B73DF1" w:rsidP="004509A1">
            <w:pPr>
              <w:spacing w:line="240" w:lineRule="exact"/>
              <w:jc w:val="center"/>
              <w:rPr>
                <w:rFonts w:eastAsia="仿宋_GB2312"/>
              </w:rPr>
            </w:pPr>
            <w:r w:rsidRPr="00D74408">
              <w:rPr>
                <w:rFonts w:eastAsia="仿宋_GB2312" w:hint="eastAsia"/>
              </w:rPr>
              <w:t>生物化学</w:t>
            </w:r>
          </w:p>
          <w:p w:rsidR="00B73DF1" w:rsidRPr="00D74408" w:rsidRDefault="00B73DF1" w:rsidP="00A852C5">
            <w:pPr>
              <w:spacing w:line="240" w:lineRule="exact"/>
              <w:jc w:val="center"/>
              <w:rPr>
                <w:rFonts w:eastAsia="仿宋_GB2312"/>
              </w:rPr>
            </w:pPr>
            <w:r w:rsidRPr="00D74408">
              <w:rPr>
                <w:rFonts w:eastAsia="仿宋_GB2312" w:hint="eastAsia"/>
              </w:rPr>
              <w:t>病原微生物学</w:t>
            </w:r>
          </w:p>
          <w:p w:rsidR="00B73DF1" w:rsidRPr="00D74408" w:rsidRDefault="00B73DF1" w:rsidP="00A852C5">
            <w:pPr>
              <w:spacing w:line="240" w:lineRule="exact"/>
              <w:jc w:val="center"/>
              <w:rPr>
                <w:rFonts w:eastAsia="仿宋_GB2312"/>
              </w:rPr>
            </w:pPr>
            <w:r w:rsidRPr="00D74408">
              <w:rPr>
                <w:rFonts w:eastAsia="仿宋_GB2312" w:hint="eastAsia"/>
              </w:rPr>
              <w:t>医学信息检索与利用</w:t>
            </w:r>
          </w:p>
        </w:tc>
        <w:tc>
          <w:tcPr>
            <w:tcW w:w="795" w:type="dxa"/>
            <w:vAlign w:val="center"/>
          </w:tcPr>
          <w:p w:rsidR="00B73DF1" w:rsidRPr="00D74408" w:rsidRDefault="00B73DF1" w:rsidP="008F2D19">
            <w:pPr>
              <w:jc w:val="center"/>
              <w:rPr>
                <w:rFonts w:eastAsia="仿宋_GB2312"/>
              </w:rPr>
            </w:pPr>
            <w:r w:rsidRPr="00D74408">
              <w:rPr>
                <w:rFonts w:eastAsia="仿宋_GB2312" w:hint="eastAsia"/>
              </w:rPr>
              <w:t>兼职</w:t>
            </w:r>
          </w:p>
        </w:tc>
      </w:tr>
    </w:tbl>
    <w:p w:rsidR="00B73DF1" w:rsidRPr="009E5A82" w:rsidRDefault="00B73DF1" w:rsidP="007F3000">
      <w:pPr>
        <w:spacing w:line="360" w:lineRule="auto"/>
        <w:jc w:val="center"/>
        <w:rPr>
          <w:rFonts w:ascii="黑体" w:eastAsia="黑体" w:hAnsi="黑体"/>
          <w:sz w:val="36"/>
          <w:szCs w:val="36"/>
        </w:rPr>
      </w:pPr>
      <w:r w:rsidRPr="009E5A82">
        <w:rPr>
          <w:rFonts w:ascii="黑体" w:eastAsia="黑体" w:hAnsi="黑体" w:cs="黑体"/>
          <w:sz w:val="36"/>
          <w:szCs w:val="36"/>
        </w:rPr>
        <w:t>7.</w:t>
      </w:r>
      <w:r w:rsidRPr="009E5A82">
        <w:rPr>
          <w:rFonts w:ascii="黑体" w:eastAsia="黑体" w:hAnsi="黑体" w:cs="黑体" w:hint="eastAsia"/>
          <w:sz w:val="36"/>
          <w:szCs w:val="36"/>
        </w:rPr>
        <w:t>主要课程开设情况一览表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
        <w:gridCol w:w="531"/>
        <w:gridCol w:w="3130"/>
        <w:gridCol w:w="1157"/>
        <w:gridCol w:w="992"/>
        <w:gridCol w:w="1854"/>
        <w:gridCol w:w="1391"/>
      </w:tblGrid>
      <w:tr w:rsidR="00B73DF1" w:rsidRPr="00710816" w:rsidTr="00AD6028">
        <w:trPr>
          <w:trHeight w:val="529"/>
          <w:jc w:val="center"/>
        </w:trPr>
        <w:tc>
          <w:tcPr>
            <w:tcW w:w="532" w:type="dxa"/>
            <w:gridSpan w:val="2"/>
            <w:vAlign w:val="center"/>
          </w:tcPr>
          <w:p w:rsidR="00B73DF1" w:rsidRPr="00710816" w:rsidRDefault="00B73DF1" w:rsidP="00F72890">
            <w:pPr>
              <w:jc w:val="center"/>
              <w:rPr>
                <w:rFonts w:eastAsia="仿宋_GB2312"/>
                <w:b/>
                <w:bCs/>
                <w:sz w:val="24"/>
                <w:szCs w:val="24"/>
              </w:rPr>
            </w:pPr>
            <w:r w:rsidRPr="00710816">
              <w:rPr>
                <w:rFonts w:eastAsia="仿宋_GB2312" w:cs="仿宋_GB2312" w:hint="eastAsia"/>
                <w:b/>
                <w:bCs/>
                <w:sz w:val="24"/>
                <w:szCs w:val="24"/>
              </w:rPr>
              <w:t>序号</w:t>
            </w:r>
          </w:p>
        </w:tc>
        <w:tc>
          <w:tcPr>
            <w:tcW w:w="3132" w:type="dxa"/>
            <w:vAlign w:val="center"/>
          </w:tcPr>
          <w:p w:rsidR="00B73DF1" w:rsidRPr="00710816" w:rsidRDefault="00B73DF1" w:rsidP="00F72890">
            <w:pPr>
              <w:jc w:val="center"/>
              <w:rPr>
                <w:rFonts w:eastAsia="仿宋_GB2312"/>
                <w:b/>
                <w:bCs/>
                <w:sz w:val="24"/>
                <w:szCs w:val="24"/>
              </w:rPr>
            </w:pPr>
            <w:r w:rsidRPr="00710816">
              <w:rPr>
                <w:rFonts w:eastAsia="仿宋_GB2312" w:cs="仿宋_GB2312" w:hint="eastAsia"/>
                <w:b/>
                <w:bCs/>
                <w:sz w:val="24"/>
                <w:szCs w:val="24"/>
              </w:rPr>
              <w:t>课程名称</w:t>
            </w:r>
          </w:p>
        </w:tc>
        <w:tc>
          <w:tcPr>
            <w:tcW w:w="1157" w:type="dxa"/>
            <w:vAlign w:val="center"/>
          </w:tcPr>
          <w:p w:rsidR="00B73DF1" w:rsidRPr="00710816" w:rsidRDefault="00B73DF1" w:rsidP="00F72890">
            <w:pPr>
              <w:jc w:val="center"/>
              <w:rPr>
                <w:rFonts w:eastAsia="仿宋_GB2312"/>
                <w:b/>
                <w:bCs/>
                <w:sz w:val="24"/>
                <w:szCs w:val="24"/>
              </w:rPr>
            </w:pPr>
            <w:r w:rsidRPr="00710816">
              <w:rPr>
                <w:rFonts w:eastAsia="仿宋_GB2312" w:cs="仿宋_GB2312" w:hint="eastAsia"/>
                <w:b/>
                <w:bCs/>
                <w:sz w:val="24"/>
                <w:szCs w:val="24"/>
              </w:rPr>
              <w:t>课程</w:t>
            </w:r>
          </w:p>
          <w:p w:rsidR="00B73DF1" w:rsidRPr="00710816" w:rsidRDefault="00B73DF1" w:rsidP="00F72890">
            <w:pPr>
              <w:jc w:val="center"/>
              <w:rPr>
                <w:rFonts w:eastAsia="仿宋_GB2312"/>
                <w:b/>
                <w:bCs/>
                <w:sz w:val="24"/>
                <w:szCs w:val="24"/>
              </w:rPr>
            </w:pPr>
            <w:r w:rsidRPr="00710816">
              <w:rPr>
                <w:rFonts w:eastAsia="仿宋_GB2312" w:cs="仿宋_GB2312" w:hint="eastAsia"/>
                <w:b/>
                <w:bCs/>
                <w:sz w:val="24"/>
                <w:szCs w:val="24"/>
              </w:rPr>
              <w:t>总学时</w:t>
            </w:r>
          </w:p>
        </w:tc>
        <w:tc>
          <w:tcPr>
            <w:tcW w:w="992" w:type="dxa"/>
            <w:vAlign w:val="center"/>
          </w:tcPr>
          <w:p w:rsidR="00B73DF1" w:rsidRPr="00710816" w:rsidRDefault="00B73DF1" w:rsidP="00F72890">
            <w:pPr>
              <w:jc w:val="center"/>
              <w:rPr>
                <w:rFonts w:eastAsia="仿宋_GB2312"/>
                <w:b/>
                <w:bCs/>
                <w:sz w:val="24"/>
                <w:szCs w:val="24"/>
              </w:rPr>
            </w:pPr>
            <w:r w:rsidRPr="00710816">
              <w:rPr>
                <w:rFonts w:eastAsia="仿宋_GB2312" w:cs="仿宋_GB2312" w:hint="eastAsia"/>
                <w:b/>
                <w:bCs/>
                <w:sz w:val="24"/>
                <w:szCs w:val="24"/>
              </w:rPr>
              <w:t>课程</w:t>
            </w:r>
          </w:p>
          <w:p w:rsidR="00B73DF1" w:rsidRPr="00710816" w:rsidRDefault="00B73DF1" w:rsidP="00F72890">
            <w:pPr>
              <w:jc w:val="center"/>
              <w:rPr>
                <w:rFonts w:eastAsia="仿宋_GB2312"/>
                <w:b/>
                <w:bCs/>
                <w:sz w:val="24"/>
                <w:szCs w:val="24"/>
              </w:rPr>
            </w:pPr>
            <w:r w:rsidRPr="00710816">
              <w:rPr>
                <w:rFonts w:eastAsia="仿宋_GB2312" w:cs="仿宋_GB2312" w:hint="eastAsia"/>
                <w:b/>
                <w:bCs/>
                <w:sz w:val="24"/>
                <w:szCs w:val="24"/>
              </w:rPr>
              <w:t>周学时</w:t>
            </w:r>
          </w:p>
        </w:tc>
        <w:tc>
          <w:tcPr>
            <w:tcW w:w="1855" w:type="dxa"/>
            <w:vAlign w:val="center"/>
          </w:tcPr>
          <w:p w:rsidR="00B73DF1" w:rsidRPr="00710816" w:rsidRDefault="00B73DF1" w:rsidP="00F72890">
            <w:pPr>
              <w:jc w:val="center"/>
              <w:rPr>
                <w:rFonts w:eastAsia="仿宋_GB2312"/>
                <w:b/>
                <w:bCs/>
                <w:sz w:val="24"/>
                <w:szCs w:val="24"/>
              </w:rPr>
            </w:pPr>
            <w:r w:rsidRPr="00710816">
              <w:rPr>
                <w:rFonts w:eastAsia="仿宋_GB2312" w:cs="仿宋_GB2312" w:hint="eastAsia"/>
                <w:b/>
                <w:bCs/>
                <w:sz w:val="24"/>
                <w:szCs w:val="24"/>
              </w:rPr>
              <w:t>授课教师</w:t>
            </w:r>
          </w:p>
        </w:tc>
        <w:tc>
          <w:tcPr>
            <w:tcW w:w="1392" w:type="dxa"/>
            <w:vAlign w:val="center"/>
          </w:tcPr>
          <w:p w:rsidR="00B73DF1" w:rsidRPr="00710816" w:rsidRDefault="00B73DF1" w:rsidP="00F72890">
            <w:pPr>
              <w:jc w:val="center"/>
              <w:rPr>
                <w:rFonts w:eastAsia="仿宋_GB2312"/>
                <w:b/>
                <w:bCs/>
                <w:sz w:val="24"/>
                <w:szCs w:val="24"/>
              </w:rPr>
            </w:pPr>
            <w:r w:rsidRPr="00710816">
              <w:rPr>
                <w:rFonts w:eastAsia="仿宋_GB2312" w:cs="仿宋_GB2312" w:hint="eastAsia"/>
                <w:b/>
                <w:bCs/>
                <w:sz w:val="24"/>
                <w:szCs w:val="24"/>
              </w:rPr>
              <w:t>授课学期</w:t>
            </w:r>
          </w:p>
        </w:tc>
      </w:tr>
      <w:tr w:rsidR="00B73DF1" w:rsidRPr="00710816" w:rsidTr="00CB3F1A">
        <w:trPr>
          <w:trHeight w:hRule="exact" w:val="340"/>
          <w:jc w:val="center"/>
        </w:trPr>
        <w:tc>
          <w:tcPr>
            <w:tcW w:w="532" w:type="dxa"/>
            <w:gridSpan w:val="2"/>
            <w:vAlign w:val="center"/>
          </w:tcPr>
          <w:p w:rsidR="00B73DF1" w:rsidRPr="00710816" w:rsidRDefault="00B73DF1" w:rsidP="00F72890">
            <w:pPr>
              <w:jc w:val="center"/>
              <w:rPr>
                <w:rFonts w:eastAsia="仿宋_GB2312"/>
                <w:sz w:val="24"/>
                <w:szCs w:val="24"/>
              </w:rPr>
            </w:pPr>
            <w:r w:rsidRPr="00710816">
              <w:rPr>
                <w:rFonts w:eastAsia="仿宋_GB2312"/>
                <w:sz w:val="24"/>
                <w:szCs w:val="24"/>
              </w:rPr>
              <w:t>1</w:t>
            </w:r>
          </w:p>
        </w:tc>
        <w:tc>
          <w:tcPr>
            <w:tcW w:w="3132" w:type="dxa"/>
            <w:vAlign w:val="center"/>
          </w:tcPr>
          <w:p w:rsidR="00B73DF1" w:rsidRPr="00710816" w:rsidRDefault="00B73DF1" w:rsidP="00F72890">
            <w:pPr>
              <w:jc w:val="center"/>
              <w:rPr>
                <w:rFonts w:eastAsia="仿宋_GB2312"/>
                <w:sz w:val="24"/>
                <w:szCs w:val="24"/>
              </w:rPr>
            </w:pPr>
            <w:r>
              <w:rPr>
                <w:rFonts w:eastAsia="仿宋_GB2312" w:hint="eastAsia"/>
                <w:sz w:val="24"/>
                <w:szCs w:val="24"/>
              </w:rPr>
              <w:t>生物化学</w:t>
            </w:r>
          </w:p>
        </w:tc>
        <w:tc>
          <w:tcPr>
            <w:tcW w:w="1157" w:type="dxa"/>
            <w:vAlign w:val="center"/>
          </w:tcPr>
          <w:p w:rsidR="00B73DF1" w:rsidRPr="00710816" w:rsidRDefault="00B73DF1" w:rsidP="00F72890">
            <w:pPr>
              <w:jc w:val="center"/>
              <w:rPr>
                <w:rFonts w:eastAsia="仿宋_GB2312"/>
                <w:sz w:val="24"/>
                <w:szCs w:val="24"/>
              </w:rPr>
            </w:pPr>
            <w:r>
              <w:rPr>
                <w:rFonts w:eastAsia="仿宋_GB2312"/>
                <w:sz w:val="24"/>
                <w:szCs w:val="24"/>
              </w:rPr>
              <w:t>45</w:t>
            </w:r>
          </w:p>
        </w:tc>
        <w:tc>
          <w:tcPr>
            <w:tcW w:w="992" w:type="dxa"/>
            <w:vAlign w:val="center"/>
          </w:tcPr>
          <w:p w:rsidR="00B73DF1" w:rsidRPr="00710816" w:rsidRDefault="00B73DF1" w:rsidP="00F72890">
            <w:pPr>
              <w:jc w:val="center"/>
              <w:rPr>
                <w:rFonts w:eastAsia="仿宋_GB2312"/>
                <w:sz w:val="24"/>
                <w:szCs w:val="24"/>
              </w:rPr>
            </w:pPr>
            <w:r>
              <w:rPr>
                <w:rFonts w:eastAsia="仿宋_GB2312"/>
                <w:sz w:val="24"/>
                <w:szCs w:val="24"/>
              </w:rPr>
              <w:t>2.5</w:t>
            </w:r>
          </w:p>
        </w:tc>
        <w:tc>
          <w:tcPr>
            <w:tcW w:w="1855" w:type="dxa"/>
          </w:tcPr>
          <w:p w:rsidR="00B73DF1" w:rsidRPr="00710816" w:rsidRDefault="00B73DF1" w:rsidP="00F72890">
            <w:pPr>
              <w:jc w:val="center"/>
              <w:rPr>
                <w:rFonts w:eastAsia="仿宋_GB2312"/>
                <w:sz w:val="24"/>
                <w:szCs w:val="24"/>
              </w:rPr>
            </w:pPr>
            <w:r>
              <w:rPr>
                <w:rFonts w:eastAsia="仿宋_GB2312" w:hint="eastAsia"/>
                <w:sz w:val="24"/>
                <w:szCs w:val="24"/>
              </w:rPr>
              <w:t>李红梅</w:t>
            </w:r>
          </w:p>
        </w:tc>
        <w:tc>
          <w:tcPr>
            <w:tcW w:w="1392" w:type="dxa"/>
          </w:tcPr>
          <w:p w:rsidR="00B73DF1" w:rsidRPr="00710816" w:rsidRDefault="00B73DF1" w:rsidP="00F72890">
            <w:pPr>
              <w:jc w:val="center"/>
              <w:rPr>
                <w:rFonts w:eastAsia="仿宋_GB2312"/>
                <w:sz w:val="24"/>
                <w:szCs w:val="24"/>
              </w:rPr>
            </w:pPr>
            <w:r>
              <w:rPr>
                <w:rFonts w:eastAsia="仿宋_GB2312"/>
                <w:sz w:val="24"/>
                <w:szCs w:val="24"/>
              </w:rPr>
              <w:t>1</w:t>
            </w:r>
          </w:p>
        </w:tc>
      </w:tr>
      <w:tr w:rsidR="00B73DF1" w:rsidRPr="00710816" w:rsidTr="00CB3F1A">
        <w:trPr>
          <w:trHeight w:hRule="exact" w:val="340"/>
          <w:jc w:val="center"/>
        </w:trPr>
        <w:tc>
          <w:tcPr>
            <w:tcW w:w="532" w:type="dxa"/>
            <w:gridSpan w:val="2"/>
            <w:vAlign w:val="center"/>
          </w:tcPr>
          <w:p w:rsidR="00B73DF1" w:rsidRPr="00710816" w:rsidRDefault="00B73DF1" w:rsidP="00F72890">
            <w:pPr>
              <w:jc w:val="center"/>
              <w:rPr>
                <w:rFonts w:eastAsia="仿宋_GB2312"/>
                <w:sz w:val="24"/>
                <w:szCs w:val="24"/>
              </w:rPr>
            </w:pPr>
            <w:r w:rsidRPr="00710816">
              <w:rPr>
                <w:rFonts w:eastAsia="仿宋_GB2312"/>
                <w:sz w:val="24"/>
                <w:szCs w:val="24"/>
              </w:rPr>
              <w:t>2</w:t>
            </w:r>
          </w:p>
        </w:tc>
        <w:tc>
          <w:tcPr>
            <w:tcW w:w="3132" w:type="dxa"/>
            <w:vAlign w:val="center"/>
          </w:tcPr>
          <w:p w:rsidR="00B73DF1" w:rsidRPr="00710816" w:rsidRDefault="00B73DF1" w:rsidP="00F72890">
            <w:pPr>
              <w:jc w:val="center"/>
              <w:rPr>
                <w:rFonts w:eastAsia="仿宋_GB2312"/>
                <w:sz w:val="24"/>
                <w:szCs w:val="24"/>
              </w:rPr>
            </w:pPr>
            <w:r>
              <w:rPr>
                <w:rFonts w:eastAsia="仿宋_GB2312" w:hint="eastAsia"/>
                <w:sz w:val="24"/>
                <w:szCs w:val="24"/>
              </w:rPr>
              <w:t>生理学</w:t>
            </w:r>
          </w:p>
        </w:tc>
        <w:tc>
          <w:tcPr>
            <w:tcW w:w="1157" w:type="dxa"/>
            <w:vAlign w:val="center"/>
          </w:tcPr>
          <w:p w:rsidR="00B73DF1" w:rsidRPr="00710816" w:rsidRDefault="00B73DF1" w:rsidP="00F72890">
            <w:pPr>
              <w:jc w:val="center"/>
              <w:rPr>
                <w:rFonts w:eastAsia="仿宋_GB2312"/>
                <w:sz w:val="24"/>
                <w:szCs w:val="24"/>
              </w:rPr>
            </w:pPr>
            <w:r>
              <w:rPr>
                <w:rFonts w:eastAsia="仿宋_GB2312"/>
                <w:sz w:val="24"/>
                <w:szCs w:val="24"/>
              </w:rPr>
              <w:t>54</w:t>
            </w:r>
          </w:p>
        </w:tc>
        <w:tc>
          <w:tcPr>
            <w:tcW w:w="992" w:type="dxa"/>
            <w:vAlign w:val="center"/>
          </w:tcPr>
          <w:p w:rsidR="00B73DF1" w:rsidRPr="00710816" w:rsidRDefault="00B73DF1" w:rsidP="00F72890">
            <w:pPr>
              <w:jc w:val="center"/>
              <w:rPr>
                <w:rFonts w:eastAsia="仿宋_GB2312"/>
                <w:sz w:val="24"/>
                <w:szCs w:val="24"/>
              </w:rPr>
            </w:pPr>
            <w:r>
              <w:rPr>
                <w:rFonts w:eastAsia="仿宋_GB2312"/>
                <w:sz w:val="24"/>
                <w:szCs w:val="24"/>
              </w:rPr>
              <w:t>3</w:t>
            </w:r>
          </w:p>
        </w:tc>
        <w:tc>
          <w:tcPr>
            <w:tcW w:w="1855" w:type="dxa"/>
          </w:tcPr>
          <w:p w:rsidR="00B73DF1" w:rsidRPr="00710816" w:rsidRDefault="00B73DF1" w:rsidP="00F72890">
            <w:pPr>
              <w:jc w:val="center"/>
              <w:rPr>
                <w:rFonts w:eastAsia="仿宋_GB2312"/>
                <w:sz w:val="24"/>
                <w:szCs w:val="24"/>
              </w:rPr>
            </w:pPr>
            <w:r>
              <w:rPr>
                <w:rFonts w:eastAsia="仿宋_GB2312" w:hint="eastAsia"/>
                <w:sz w:val="24"/>
                <w:szCs w:val="24"/>
              </w:rPr>
              <w:t>杨崇芹</w:t>
            </w:r>
          </w:p>
        </w:tc>
        <w:tc>
          <w:tcPr>
            <w:tcW w:w="1392" w:type="dxa"/>
          </w:tcPr>
          <w:p w:rsidR="00B73DF1" w:rsidRPr="00710816" w:rsidRDefault="00B73DF1" w:rsidP="00F72890">
            <w:pPr>
              <w:jc w:val="center"/>
              <w:rPr>
                <w:rFonts w:eastAsia="仿宋_GB2312"/>
                <w:sz w:val="24"/>
                <w:szCs w:val="24"/>
              </w:rPr>
            </w:pPr>
            <w:r>
              <w:rPr>
                <w:rFonts w:eastAsia="仿宋_GB2312"/>
                <w:sz w:val="24"/>
                <w:szCs w:val="24"/>
              </w:rPr>
              <w:t>1</w:t>
            </w:r>
          </w:p>
        </w:tc>
      </w:tr>
      <w:tr w:rsidR="00B73DF1" w:rsidRPr="00710816" w:rsidTr="00CB3F1A">
        <w:trPr>
          <w:trHeight w:hRule="exact" w:val="340"/>
          <w:jc w:val="center"/>
        </w:trPr>
        <w:tc>
          <w:tcPr>
            <w:tcW w:w="532" w:type="dxa"/>
            <w:gridSpan w:val="2"/>
            <w:vAlign w:val="center"/>
          </w:tcPr>
          <w:p w:rsidR="00B73DF1" w:rsidRPr="00710816" w:rsidRDefault="00B73DF1" w:rsidP="00F72890">
            <w:pPr>
              <w:jc w:val="center"/>
              <w:rPr>
                <w:rFonts w:eastAsia="仿宋_GB2312"/>
                <w:sz w:val="24"/>
                <w:szCs w:val="24"/>
              </w:rPr>
            </w:pPr>
            <w:r w:rsidRPr="00710816">
              <w:rPr>
                <w:rFonts w:eastAsia="仿宋_GB2312"/>
                <w:sz w:val="24"/>
                <w:szCs w:val="24"/>
              </w:rPr>
              <w:t>3</w:t>
            </w:r>
          </w:p>
        </w:tc>
        <w:tc>
          <w:tcPr>
            <w:tcW w:w="3132" w:type="dxa"/>
            <w:vAlign w:val="center"/>
          </w:tcPr>
          <w:p w:rsidR="00B73DF1" w:rsidRPr="00710816" w:rsidRDefault="00B73DF1" w:rsidP="00F72890">
            <w:pPr>
              <w:jc w:val="center"/>
              <w:rPr>
                <w:rFonts w:eastAsia="仿宋_GB2312"/>
                <w:sz w:val="24"/>
                <w:szCs w:val="24"/>
              </w:rPr>
            </w:pPr>
            <w:r>
              <w:rPr>
                <w:rFonts w:eastAsia="仿宋_GB2312" w:hint="eastAsia"/>
                <w:sz w:val="24"/>
                <w:szCs w:val="24"/>
              </w:rPr>
              <w:t>组织胚胎学</w:t>
            </w:r>
          </w:p>
        </w:tc>
        <w:tc>
          <w:tcPr>
            <w:tcW w:w="1157" w:type="dxa"/>
            <w:vAlign w:val="center"/>
          </w:tcPr>
          <w:p w:rsidR="00B73DF1" w:rsidRPr="00710816" w:rsidRDefault="00B73DF1" w:rsidP="008F2D19">
            <w:pPr>
              <w:jc w:val="center"/>
              <w:rPr>
                <w:rFonts w:eastAsia="仿宋_GB2312"/>
                <w:sz w:val="24"/>
                <w:szCs w:val="24"/>
              </w:rPr>
            </w:pPr>
            <w:r>
              <w:rPr>
                <w:rFonts w:eastAsia="仿宋_GB2312"/>
                <w:sz w:val="24"/>
                <w:szCs w:val="24"/>
              </w:rPr>
              <w:t>45</w:t>
            </w:r>
          </w:p>
        </w:tc>
        <w:tc>
          <w:tcPr>
            <w:tcW w:w="992" w:type="dxa"/>
            <w:vAlign w:val="center"/>
          </w:tcPr>
          <w:p w:rsidR="00B73DF1" w:rsidRPr="00710816" w:rsidRDefault="00B73DF1" w:rsidP="008F2D19">
            <w:pPr>
              <w:jc w:val="center"/>
              <w:rPr>
                <w:rFonts w:eastAsia="仿宋_GB2312"/>
                <w:sz w:val="24"/>
                <w:szCs w:val="24"/>
              </w:rPr>
            </w:pPr>
            <w:r>
              <w:rPr>
                <w:rFonts w:eastAsia="仿宋_GB2312"/>
                <w:sz w:val="24"/>
                <w:szCs w:val="24"/>
              </w:rPr>
              <w:t>2.5</w:t>
            </w:r>
          </w:p>
        </w:tc>
        <w:tc>
          <w:tcPr>
            <w:tcW w:w="1855" w:type="dxa"/>
          </w:tcPr>
          <w:p w:rsidR="00B73DF1" w:rsidRPr="00710816" w:rsidRDefault="00B73DF1" w:rsidP="00F72890">
            <w:pPr>
              <w:jc w:val="center"/>
              <w:rPr>
                <w:rFonts w:eastAsia="仿宋_GB2312"/>
                <w:sz w:val="24"/>
                <w:szCs w:val="24"/>
              </w:rPr>
            </w:pPr>
            <w:r>
              <w:rPr>
                <w:rFonts w:eastAsia="仿宋_GB2312" w:hint="eastAsia"/>
                <w:sz w:val="24"/>
                <w:szCs w:val="24"/>
              </w:rPr>
              <w:t>和玉琼</w:t>
            </w:r>
          </w:p>
        </w:tc>
        <w:tc>
          <w:tcPr>
            <w:tcW w:w="1392" w:type="dxa"/>
          </w:tcPr>
          <w:p w:rsidR="00B73DF1" w:rsidRPr="00710816" w:rsidRDefault="00B73DF1" w:rsidP="00F72890">
            <w:pPr>
              <w:jc w:val="center"/>
              <w:rPr>
                <w:rFonts w:eastAsia="仿宋_GB2312"/>
                <w:sz w:val="24"/>
                <w:szCs w:val="24"/>
              </w:rPr>
            </w:pPr>
            <w:r>
              <w:rPr>
                <w:rFonts w:eastAsia="仿宋_GB2312"/>
                <w:sz w:val="24"/>
                <w:szCs w:val="24"/>
              </w:rPr>
              <w:t>1</w:t>
            </w:r>
          </w:p>
        </w:tc>
      </w:tr>
      <w:tr w:rsidR="00B73DF1" w:rsidRPr="00710816" w:rsidTr="00CB3F1A">
        <w:trPr>
          <w:trHeight w:hRule="exact" w:val="340"/>
          <w:jc w:val="center"/>
        </w:trPr>
        <w:tc>
          <w:tcPr>
            <w:tcW w:w="532" w:type="dxa"/>
            <w:gridSpan w:val="2"/>
            <w:vAlign w:val="center"/>
          </w:tcPr>
          <w:p w:rsidR="00B73DF1" w:rsidRPr="00710816" w:rsidRDefault="00B73DF1" w:rsidP="00F72890">
            <w:pPr>
              <w:jc w:val="center"/>
              <w:rPr>
                <w:rFonts w:eastAsia="仿宋_GB2312"/>
                <w:sz w:val="24"/>
                <w:szCs w:val="24"/>
              </w:rPr>
            </w:pPr>
            <w:r w:rsidRPr="00710816">
              <w:rPr>
                <w:rFonts w:eastAsia="仿宋_GB2312"/>
                <w:sz w:val="24"/>
                <w:szCs w:val="24"/>
              </w:rPr>
              <w:t>4</w:t>
            </w:r>
          </w:p>
        </w:tc>
        <w:tc>
          <w:tcPr>
            <w:tcW w:w="3132" w:type="dxa"/>
            <w:vAlign w:val="center"/>
          </w:tcPr>
          <w:p w:rsidR="00B73DF1" w:rsidRPr="00710816" w:rsidRDefault="00B73DF1" w:rsidP="00F72890">
            <w:pPr>
              <w:jc w:val="center"/>
              <w:rPr>
                <w:rFonts w:eastAsia="仿宋_GB2312"/>
                <w:sz w:val="24"/>
                <w:szCs w:val="24"/>
              </w:rPr>
            </w:pPr>
            <w:r>
              <w:rPr>
                <w:rFonts w:eastAsia="仿宋_GB2312" w:hint="eastAsia"/>
                <w:sz w:val="24"/>
                <w:szCs w:val="24"/>
              </w:rPr>
              <w:t>病理学</w:t>
            </w:r>
          </w:p>
        </w:tc>
        <w:tc>
          <w:tcPr>
            <w:tcW w:w="1157" w:type="dxa"/>
            <w:vAlign w:val="center"/>
          </w:tcPr>
          <w:p w:rsidR="00B73DF1" w:rsidRPr="00710816" w:rsidRDefault="00B73DF1" w:rsidP="008F2D19">
            <w:pPr>
              <w:jc w:val="center"/>
              <w:rPr>
                <w:rFonts w:eastAsia="仿宋_GB2312"/>
                <w:sz w:val="24"/>
                <w:szCs w:val="24"/>
              </w:rPr>
            </w:pPr>
            <w:r>
              <w:rPr>
                <w:rFonts w:eastAsia="仿宋_GB2312"/>
                <w:sz w:val="24"/>
                <w:szCs w:val="24"/>
              </w:rPr>
              <w:t>54</w:t>
            </w:r>
          </w:p>
        </w:tc>
        <w:tc>
          <w:tcPr>
            <w:tcW w:w="992" w:type="dxa"/>
            <w:vAlign w:val="center"/>
          </w:tcPr>
          <w:p w:rsidR="00B73DF1" w:rsidRPr="00710816" w:rsidRDefault="00B73DF1" w:rsidP="008F2D19">
            <w:pPr>
              <w:jc w:val="center"/>
              <w:rPr>
                <w:rFonts w:eastAsia="仿宋_GB2312"/>
                <w:sz w:val="24"/>
                <w:szCs w:val="24"/>
              </w:rPr>
            </w:pPr>
            <w:r>
              <w:rPr>
                <w:rFonts w:eastAsia="仿宋_GB2312"/>
                <w:sz w:val="24"/>
                <w:szCs w:val="24"/>
              </w:rPr>
              <w:t>3</w:t>
            </w:r>
          </w:p>
        </w:tc>
        <w:tc>
          <w:tcPr>
            <w:tcW w:w="1855" w:type="dxa"/>
          </w:tcPr>
          <w:p w:rsidR="00B73DF1" w:rsidRPr="00710816" w:rsidRDefault="00B73DF1" w:rsidP="00F72890">
            <w:pPr>
              <w:jc w:val="center"/>
              <w:rPr>
                <w:rFonts w:eastAsia="仿宋_GB2312"/>
                <w:sz w:val="24"/>
                <w:szCs w:val="24"/>
              </w:rPr>
            </w:pPr>
            <w:r>
              <w:rPr>
                <w:rFonts w:eastAsia="仿宋_GB2312" w:hint="eastAsia"/>
                <w:sz w:val="24"/>
                <w:szCs w:val="24"/>
              </w:rPr>
              <w:t>杨崇芹</w:t>
            </w:r>
          </w:p>
        </w:tc>
        <w:tc>
          <w:tcPr>
            <w:tcW w:w="1392" w:type="dxa"/>
          </w:tcPr>
          <w:p w:rsidR="00B73DF1" w:rsidRPr="00710816" w:rsidRDefault="00B73DF1" w:rsidP="00F72890">
            <w:pPr>
              <w:jc w:val="center"/>
              <w:rPr>
                <w:rFonts w:eastAsia="仿宋_GB2312"/>
                <w:sz w:val="24"/>
                <w:szCs w:val="24"/>
              </w:rPr>
            </w:pPr>
            <w:r>
              <w:rPr>
                <w:rFonts w:eastAsia="仿宋_GB2312"/>
                <w:sz w:val="24"/>
                <w:szCs w:val="24"/>
              </w:rPr>
              <w:t>2</w:t>
            </w:r>
          </w:p>
        </w:tc>
      </w:tr>
      <w:tr w:rsidR="00B73DF1" w:rsidRPr="00710816" w:rsidTr="00CB3F1A">
        <w:trPr>
          <w:trHeight w:hRule="exact" w:val="340"/>
          <w:jc w:val="center"/>
        </w:trPr>
        <w:tc>
          <w:tcPr>
            <w:tcW w:w="532" w:type="dxa"/>
            <w:gridSpan w:val="2"/>
            <w:vAlign w:val="center"/>
          </w:tcPr>
          <w:p w:rsidR="00B73DF1" w:rsidRPr="00710816" w:rsidRDefault="00B73DF1" w:rsidP="00F72890">
            <w:pPr>
              <w:jc w:val="center"/>
              <w:rPr>
                <w:rFonts w:eastAsia="仿宋_GB2312"/>
                <w:sz w:val="24"/>
                <w:szCs w:val="24"/>
              </w:rPr>
            </w:pPr>
            <w:r w:rsidRPr="00710816">
              <w:rPr>
                <w:rFonts w:eastAsia="仿宋_GB2312"/>
                <w:sz w:val="24"/>
                <w:szCs w:val="24"/>
              </w:rPr>
              <w:t>5</w:t>
            </w:r>
          </w:p>
        </w:tc>
        <w:tc>
          <w:tcPr>
            <w:tcW w:w="3132" w:type="dxa"/>
            <w:vAlign w:val="center"/>
          </w:tcPr>
          <w:p w:rsidR="00B73DF1" w:rsidRPr="00710816" w:rsidRDefault="00B73DF1" w:rsidP="00F72890">
            <w:pPr>
              <w:jc w:val="center"/>
              <w:rPr>
                <w:rFonts w:eastAsia="仿宋_GB2312"/>
                <w:sz w:val="24"/>
                <w:szCs w:val="24"/>
              </w:rPr>
            </w:pPr>
            <w:r>
              <w:rPr>
                <w:rFonts w:eastAsia="仿宋_GB2312" w:hint="eastAsia"/>
                <w:sz w:val="24"/>
                <w:szCs w:val="24"/>
              </w:rPr>
              <w:t>人体解剖学</w:t>
            </w:r>
          </w:p>
        </w:tc>
        <w:tc>
          <w:tcPr>
            <w:tcW w:w="1157" w:type="dxa"/>
            <w:vAlign w:val="center"/>
          </w:tcPr>
          <w:p w:rsidR="00B73DF1" w:rsidRPr="00710816" w:rsidRDefault="00B73DF1" w:rsidP="00F72890">
            <w:pPr>
              <w:jc w:val="center"/>
              <w:rPr>
                <w:rFonts w:eastAsia="仿宋_GB2312"/>
                <w:sz w:val="24"/>
                <w:szCs w:val="24"/>
              </w:rPr>
            </w:pPr>
            <w:r>
              <w:rPr>
                <w:rFonts w:eastAsia="仿宋_GB2312"/>
                <w:sz w:val="24"/>
                <w:szCs w:val="24"/>
              </w:rPr>
              <w:t>72</w:t>
            </w:r>
          </w:p>
        </w:tc>
        <w:tc>
          <w:tcPr>
            <w:tcW w:w="992" w:type="dxa"/>
            <w:vAlign w:val="center"/>
          </w:tcPr>
          <w:p w:rsidR="00B73DF1" w:rsidRPr="00710816" w:rsidRDefault="00B73DF1" w:rsidP="00F72890">
            <w:pPr>
              <w:jc w:val="center"/>
              <w:rPr>
                <w:rFonts w:eastAsia="仿宋_GB2312"/>
                <w:sz w:val="24"/>
                <w:szCs w:val="24"/>
              </w:rPr>
            </w:pPr>
            <w:r>
              <w:rPr>
                <w:rFonts w:eastAsia="仿宋_GB2312"/>
                <w:sz w:val="24"/>
                <w:szCs w:val="24"/>
              </w:rPr>
              <w:t>4</w:t>
            </w:r>
          </w:p>
        </w:tc>
        <w:tc>
          <w:tcPr>
            <w:tcW w:w="1855" w:type="dxa"/>
          </w:tcPr>
          <w:p w:rsidR="00B73DF1" w:rsidRPr="00710816" w:rsidRDefault="00B73DF1" w:rsidP="00F72890">
            <w:pPr>
              <w:jc w:val="center"/>
              <w:rPr>
                <w:rFonts w:eastAsia="仿宋_GB2312"/>
                <w:sz w:val="24"/>
                <w:szCs w:val="24"/>
              </w:rPr>
            </w:pPr>
            <w:r>
              <w:rPr>
                <w:rFonts w:eastAsia="仿宋_GB2312" w:hint="eastAsia"/>
                <w:sz w:val="24"/>
                <w:szCs w:val="24"/>
              </w:rPr>
              <w:t>和桥顺</w:t>
            </w:r>
          </w:p>
        </w:tc>
        <w:tc>
          <w:tcPr>
            <w:tcW w:w="1392" w:type="dxa"/>
          </w:tcPr>
          <w:p w:rsidR="00B73DF1" w:rsidRPr="00710816" w:rsidRDefault="00B73DF1" w:rsidP="00F72890">
            <w:pPr>
              <w:jc w:val="center"/>
              <w:rPr>
                <w:rFonts w:eastAsia="仿宋_GB2312"/>
                <w:sz w:val="24"/>
                <w:szCs w:val="24"/>
              </w:rPr>
            </w:pPr>
            <w:r>
              <w:rPr>
                <w:rFonts w:eastAsia="仿宋_GB2312"/>
                <w:sz w:val="24"/>
                <w:szCs w:val="24"/>
              </w:rPr>
              <w:t>2</w:t>
            </w:r>
          </w:p>
        </w:tc>
      </w:tr>
      <w:tr w:rsidR="00B73DF1" w:rsidRPr="00710816" w:rsidTr="00CB3F1A">
        <w:trPr>
          <w:trHeight w:hRule="exact" w:val="340"/>
          <w:jc w:val="center"/>
        </w:trPr>
        <w:tc>
          <w:tcPr>
            <w:tcW w:w="532" w:type="dxa"/>
            <w:gridSpan w:val="2"/>
            <w:vAlign w:val="center"/>
          </w:tcPr>
          <w:p w:rsidR="00B73DF1" w:rsidRPr="00710816" w:rsidRDefault="00B73DF1" w:rsidP="00F72890">
            <w:pPr>
              <w:jc w:val="center"/>
              <w:rPr>
                <w:rFonts w:eastAsia="仿宋_GB2312"/>
                <w:sz w:val="24"/>
                <w:szCs w:val="24"/>
              </w:rPr>
            </w:pPr>
            <w:r w:rsidRPr="00710816">
              <w:rPr>
                <w:rFonts w:eastAsia="仿宋_GB2312"/>
                <w:sz w:val="24"/>
                <w:szCs w:val="24"/>
              </w:rPr>
              <w:t>6</w:t>
            </w:r>
          </w:p>
        </w:tc>
        <w:tc>
          <w:tcPr>
            <w:tcW w:w="3132" w:type="dxa"/>
            <w:vAlign w:val="center"/>
          </w:tcPr>
          <w:p w:rsidR="00B73DF1" w:rsidRPr="00710816" w:rsidRDefault="00B73DF1" w:rsidP="00F72890">
            <w:pPr>
              <w:jc w:val="center"/>
              <w:rPr>
                <w:rFonts w:eastAsia="仿宋_GB2312"/>
                <w:sz w:val="24"/>
                <w:szCs w:val="24"/>
              </w:rPr>
            </w:pPr>
            <w:r>
              <w:rPr>
                <w:rFonts w:eastAsia="仿宋_GB2312" w:hint="eastAsia"/>
                <w:sz w:val="24"/>
                <w:szCs w:val="24"/>
              </w:rPr>
              <w:t>病原微生物学</w:t>
            </w:r>
          </w:p>
        </w:tc>
        <w:tc>
          <w:tcPr>
            <w:tcW w:w="1157" w:type="dxa"/>
            <w:vAlign w:val="center"/>
          </w:tcPr>
          <w:p w:rsidR="00B73DF1" w:rsidRPr="00710816" w:rsidRDefault="00B73DF1" w:rsidP="00F72890">
            <w:pPr>
              <w:jc w:val="center"/>
              <w:rPr>
                <w:rFonts w:eastAsia="仿宋_GB2312"/>
                <w:sz w:val="24"/>
                <w:szCs w:val="24"/>
              </w:rPr>
            </w:pPr>
            <w:r>
              <w:rPr>
                <w:rFonts w:eastAsia="仿宋_GB2312"/>
                <w:sz w:val="24"/>
                <w:szCs w:val="24"/>
              </w:rPr>
              <w:t>36</w:t>
            </w:r>
          </w:p>
        </w:tc>
        <w:tc>
          <w:tcPr>
            <w:tcW w:w="992" w:type="dxa"/>
            <w:vAlign w:val="center"/>
          </w:tcPr>
          <w:p w:rsidR="00B73DF1" w:rsidRPr="00710816" w:rsidRDefault="00B73DF1" w:rsidP="00F72890">
            <w:pPr>
              <w:jc w:val="center"/>
              <w:rPr>
                <w:rFonts w:eastAsia="仿宋_GB2312"/>
                <w:sz w:val="24"/>
                <w:szCs w:val="24"/>
              </w:rPr>
            </w:pPr>
            <w:r>
              <w:rPr>
                <w:rFonts w:eastAsia="仿宋_GB2312"/>
                <w:sz w:val="24"/>
                <w:szCs w:val="24"/>
              </w:rPr>
              <w:t>2</w:t>
            </w:r>
          </w:p>
        </w:tc>
        <w:tc>
          <w:tcPr>
            <w:tcW w:w="1855" w:type="dxa"/>
          </w:tcPr>
          <w:p w:rsidR="00B73DF1" w:rsidRPr="00710816" w:rsidRDefault="00B73DF1" w:rsidP="00F72890">
            <w:pPr>
              <w:jc w:val="center"/>
              <w:rPr>
                <w:rFonts w:eastAsia="仿宋_GB2312"/>
                <w:sz w:val="24"/>
                <w:szCs w:val="24"/>
              </w:rPr>
            </w:pPr>
            <w:r>
              <w:rPr>
                <w:rFonts w:eastAsia="仿宋_GB2312" w:hint="eastAsia"/>
                <w:sz w:val="24"/>
                <w:szCs w:val="24"/>
              </w:rPr>
              <w:t>李红梅</w:t>
            </w:r>
          </w:p>
        </w:tc>
        <w:tc>
          <w:tcPr>
            <w:tcW w:w="1392" w:type="dxa"/>
          </w:tcPr>
          <w:p w:rsidR="00B73DF1" w:rsidRPr="00710816" w:rsidRDefault="00B73DF1" w:rsidP="00F72890">
            <w:pPr>
              <w:jc w:val="center"/>
              <w:rPr>
                <w:rFonts w:eastAsia="仿宋_GB2312"/>
                <w:sz w:val="24"/>
                <w:szCs w:val="24"/>
              </w:rPr>
            </w:pPr>
            <w:r>
              <w:rPr>
                <w:rFonts w:eastAsia="仿宋_GB2312"/>
                <w:sz w:val="24"/>
                <w:szCs w:val="24"/>
              </w:rPr>
              <w:t>3</w:t>
            </w:r>
          </w:p>
        </w:tc>
      </w:tr>
      <w:tr w:rsidR="00B73DF1" w:rsidRPr="00710816" w:rsidTr="00CB3F1A">
        <w:trPr>
          <w:trHeight w:hRule="exact" w:val="340"/>
          <w:jc w:val="center"/>
        </w:trPr>
        <w:tc>
          <w:tcPr>
            <w:tcW w:w="532" w:type="dxa"/>
            <w:gridSpan w:val="2"/>
            <w:vAlign w:val="center"/>
          </w:tcPr>
          <w:p w:rsidR="00B73DF1" w:rsidRPr="00710816" w:rsidRDefault="00B73DF1" w:rsidP="00F72890">
            <w:pPr>
              <w:jc w:val="center"/>
              <w:rPr>
                <w:rFonts w:eastAsia="仿宋_GB2312"/>
                <w:sz w:val="24"/>
                <w:szCs w:val="24"/>
              </w:rPr>
            </w:pPr>
            <w:r w:rsidRPr="00710816">
              <w:rPr>
                <w:rFonts w:eastAsia="仿宋_GB2312"/>
                <w:sz w:val="24"/>
                <w:szCs w:val="24"/>
              </w:rPr>
              <w:t>7</w:t>
            </w:r>
          </w:p>
        </w:tc>
        <w:tc>
          <w:tcPr>
            <w:tcW w:w="3132" w:type="dxa"/>
            <w:vAlign w:val="center"/>
          </w:tcPr>
          <w:p w:rsidR="00B73DF1" w:rsidRPr="00710816" w:rsidRDefault="00B73DF1" w:rsidP="00F72890">
            <w:pPr>
              <w:jc w:val="center"/>
              <w:rPr>
                <w:rFonts w:eastAsia="仿宋_GB2312"/>
                <w:sz w:val="24"/>
                <w:szCs w:val="24"/>
              </w:rPr>
            </w:pPr>
            <w:r>
              <w:rPr>
                <w:rFonts w:eastAsia="仿宋_GB2312" w:hint="eastAsia"/>
                <w:sz w:val="24"/>
                <w:szCs w:val="24"/>
              </w:rPr>
              <w:t>病理生理学</w:t>
            </w:r>
          </w:p>
        </w:tc>
        <w:tc>
          <w:tcPr>
            <w:tcW w:w="1157" w:type="dxa"/>
            <w:vAlign w:val="center"/>
          </w:tcPr>
          <w:p w:rsidR="00B73DF1" w:rsidRPr="00710816" w:rsidRDefault="00B73DF1" w:rsidP="008F2D19">
            <w:pPr>
              <w:jc w:val="center"/>
              <w:rPr>
                <w:rFonts w:eastAsia="仿宋_GB2312"/>
                <w:sz w:val="24"/>
                <w:szCs w:val="24"/>
              </w:rPr>
            </w:pPr>
            <w:r>
              <w:rPr>
                <w:rFonts w:eastAsia="仿宋_GB2312"/>
                <w:sz w:val="24"/>
                <w:szCs w:val="24"/>
              </w:rPr>
              <w:t>36</w:t>
            </w:r>
          </w:p>
        </w:tc>
        <w:tc>
          <w:tcPr>
            <w:tcW w:w="992" w:type="dxa"/>
            <w:vAlign w:val="center"/>
          </w:tcPr>
          <w:p w:rsidR="00B73DF1" w:rsidRPr="00710816" w:rsidRDefault="00B73DF1" w:rsidP="008F2D19">
            <w:pPr>
              <w:jc w:val="center"/>
              <w:rPr>
                <w:rFonts w:eastAsia="仿宋_GB2312"/>
                <w:sz w:val="24"/>
                <w:szCs w:val="24"/>
              </w:rPr>
            </w:pPr>
            <w:r>
              <w:rPr>
                <w:rFonts w:eastAsia="仿宋_GB2312"/>
                <w:sz w:val="24"/>
                <w:szCs w:val="24"/>
              </w:rPr>
              <w:t>2</w:t>
            </w:r>
          </w:p>
        </w:tc>
        <w:tc>
          <w:tcPr>
            <w:tcW w:w="1855" w:type="dxa"/>
          </w:tcPr>
          <w:p w:rsidR="00B73DF1" w:rsidRPr="00710816" w:rsidRDefault="00B73DF1" w:rsidP="008F2D19">
            <w:pPr>
              <w:jc w:val="center"/>
              <w:rPr>
                <w:rFonts w:eastAsia="仿宋_GB2312"/>
                <w:sz w:val="24"/>
                <w:szCs w:val="24"/>
              </w:rPr>
            </w:pPr>
            <w:r>
              <w:rPr>
                <w:rFonts w:eastAsia="仿宋_GB2312" w:hint="eastAsia"/>
                <w:sz w:val="24"/>
                <w:szCs w:val="24"/>
              </w:rPr>
              <w:t>杨崇芹</w:t>
            </w:r>
          </w:p>
        </w:tc>
        <w:tc>
          <w:tcPr>
            <w:tcW w:w="1392" w:type="dxa"/>
          </w:tcPr>
          <w:p w:rsidR="00B73DF1" w:rsidRPr="00710816" w:rsidRDefault="00B73DF1" w:rsidP="008F2D19">
            <w:pPr>
              <w:jc w:val="center"/>
              <w:rPr>
                <w:rFonts w:eastAsia="仿宋_GB2312"/>
                <w:sz w:val="24"/>
                <w:szCs w:val="24"/>
              </w:rPr>
            </w:pPr>
            <w:r>
              <w:rPr>
                <w:rFonts w:eastAsia="仿宋_GB2312"/>
                <w:sz w:val="24"/>
                <w:szCs w:val="24"/>
              </w:rPr>
              <w:t>3</w:t>
            </w:r>
          </w:p>
        </w:tc>
      </w:tr>
      <w:tr w:rsidR="00B73DF1" w:rsidRPr="00710816" w:rsidTr="00CB3F1A">
        <w:trPr>
          <w:trHeight w:hRule="exact" w:val="340"/>
          <w:jc w:val="center"/>
        </w:trPr>
        <w:tc>
          <w:tcPr>
            <w:tcW w:w="532" w:type="dxa"/>
            <w:gridSpan w:val="2"/>
            <w:vAlign w:val="center"/>
          </w:tcPr>
          <w:p w:rsidR="00B73DF1" w:rsidRPr="00710816" w:rsidRDefault="00B73DF1" w:rsidP="00F72890">
            <w:pPr>
              <w:jc w:val="center"/>
              <w:rPr>
                <w:rFonts w:eastAsia="仿宋_GB2312"/>
                <w:sz w:val="24"/>
                <w:szCs w:val="24"/>
              </w:rPr>
            </w:pPr>
            <w:r w:rsidRPr="00710816">
              <w:rPr>
                <w:rFonts w:eastAsia="仿宋_GB2312"/>
                <w:sz w:val="24"/>
                <w:szCs w:val="24"/>
              </w:rPr>
              <w:t>8</w:t>
            </w:r>
          </w:p>
        </w:tc>
        <w:tc>
          <w:tcPr>
            <w:tcW w:w="3132" w:type="dxa"/>
            <w:vAlign w:val="center"/>
          </w:tcPr>
          <w:p w:rsidR="00B73DF1" w:rsidRPr="00710816" w:rsidRDefault="00B73DF1" w:rsidP="00F72890">
            <w:pPr>
              <w:jc w:val="center"/>
              <w:rPr>
                <w:rFonts w:eastAsia="仿宋_GB2312"/>
                <w:sz w:val="24"/>
                <w:szCs w:val="24"/>
              </w:rPr>
            </w:pPr>
            <w:r>
              <w:rPr>
                <w:rFonts w:eastAsia="仿宋_GB2312" w:hint="eastAsia"/>
                <w:sz w:val="24"/>
                <w:szCs w:val="24"/>
              </w:rPr>
              <w:t>药理学</w:t>
            </w:r>
          </w:p>
        </w:tc>
        <w:tc>
          <w:tcPr>
            <w:tcW w:w="1157" w:type="dxa"/>
            <w:vAlign w:val="center"/>
          </w:tcPr>
          <w:p w:rsidR="00B73DF1" w:rsidRPr="00710816" w:rsidRDefault="00B73DF1" w:rsidP="008F2D19">
            <w:pPr>
              <w:jc w:val="center"/>
              <w:rPr>
                <w:rFonts w:eastAsia="仿宋_GB2312"/>
                <w:sz w:val="24"/>
                <w:szCs w:val="24"/>
              </w:rPr>
            </w:pPr>
            <w:r>
              <w:rPr>
                <w:rFonts w:eastAsia="仿宋_GB2312"/>
                <w:sz w:val="24"/>
                <w:szCs w:val="24"/>
              </w:rPr>
              <w:t>54</w:t>
            </w:r>
          </w:p>
        </w:tc>
        <w:tc>
          <w:tcPr>
            <w:tcW w:w="992" w:type="dxa"/>
            <w:vAlign w:val="center"/>
          </w:tcPr>
          <w:p w:rsidR="00B73DF1" w:rsidRPr="00710816" w:rsidRDefault="00B73DF1" w:rsidP="008F2D19">
            <w:pPr>
              <w:jc w:val="center"/>
              <w:rPr>
                <w:rFonts w:eastAsia="仿宋_GB2312"/>
                <w:sz w:val="24"/>
                <w:szCs w:val="24"/>
              </w:rPr>
            </w:pPr>
            <w:r>
              <w:rPr>
                <w:rFonts w:eastAsia="仿宋_GB2312"/>
                <w:sz w:val="24"/>
                <w:szCs w:val="24"/>
              </w:rPr>
              <w:t>3</w:t>
            </w:r>
          </w:p>
        </w:tc>
        <w:tc>
          <w:tcPr>
            <w:tcW w:w="1855" w:type="dxa"/>
          </w:tcPr>
          <w:p w:rsidR="00B73DF1" w:rsidRPr="00710816" w:rsidRDefault="00B73DF1" w:rsidP="00F72890">
            <w:pPr>
              <w:jc w:val="center"/>
              <w:rPr>
                <w:rFonts w:eastAsia="仿宋_GB2312"/>
                <w:sz w:val="24"/>
                <w:szCs w:val="24"/>
              </w:rPr>
            </w:pPr>
            <w:r>
              <w:rPr>
                <w:rFonts w:eastAsia="仿宋_GB2312" w:hint="eastAsia"/>
                <w:sz w:val="24"/>
                <w:szCs w:val="24"/>
              </w:rPr>
              <w:t>和慧秋</w:t>
            </w:r>
          </w:p>
        </w:tc>
        <w:tc>
          <w:tcPr>
            <w:tcW w:w="1392" w:type="dxa"/>
          </w:tcPr>
          <w:p w:rsidR="00B73DF1" w:rsidRPr="00710816" w:rsidRDefault="00B73DF1" w:rsidP="00F72890">
            <w:pPr>
              <w:jc w:val="center"/>
              <w:rPr>
                <w:rFonts w:eastAsia="仿宋_GB2312"/>
                <w:sz w:val="24"/>
                <w:szCs w:val="24"/>
              </w:rPr>
            </w:pPr>
            <w:r>
              <w:rPr>
                <w:rFonts w:eastAsia="仿宋_GB2312"/>
                <w:sz w:val="24"/>
                <w:szCs w:val="24"/>
              </w:rPr>
              <w:t>3</w:t>
            </w:r>
          </w:p>
        </w:tc>
      </w:tr>
      <w:tr w:rsidR="00B73DF1" w:rsidRPr="00710816" w:rsidTr="00CB3F1A">
        <w:trPr>
          <w:trHeight w:hRule="exact" w:val="340"/>
          <w:jc w:val="center"/>
        </w:trPr>
        <w:tc>
          <w:tcPr>
            <w:tcW w:w="532" w:type="dxa"/>
            <w:gridSpan w:val="2"/>
            <w:vAlign w:val="center"/>
          </w:tcPr>
          <w:p w:rsidR="00B73DF1" w:rsidRPr="00710816" w:rsidRDefault="00B73DF1" w:rsidP="00F72890">
            <w:pPr>
              <w:jc w:val="center"/>
              <w:rPr>
                <w:rFonts w:eastAsia="仿宋_GB2312"/>
                <w:sz w:val="24"/>
                <w:szCs w:val="24"/>
              </w:rPr>
            </w:pPr>
            <w:r w:rsidRPr="00710816">
              <w:rPr>
                <w:rFonts w:eastAsia="仿宋_GB2312"/>
                <w:sz w:val="24"/>
                <w:szCs w:val="24"/>
              </w:rPr>
              <w:t>9</w:t>
            </w:r>
          </w:p>
        </w:tc>
        <w:tc>
          <w:tcPr>
            <w:tcW w:w="3132" w:type="dxa"/>
            <w:vAlign w:val="center"/>
          </w:tcPr>
          <w:p w:rsidR="00B73DF1" w:rsidRPr="00710816" w:rsidRDefault="00B73DF1" w:rsidP="00F72890">
            <w:pPr>
              <w:jc w:val="center"/>
              <w:rPr>
                <w:rFonts w:eastAsia="仿宋_GB2312"/>
                <w:sz w:val="24"/>
                <w:szCs w:val="24"/>
              </w:rPr>
            </w:pPr>
            <w:r>
              <w:rPr>
                <w:rFonts w:eastAsia="仿宋_GB2312" w:hint="eastAsia"/>
                <w:sz w:val="24"/>
                <w:szCs w:val="24"/>
              </w:rPr>
              <w:t>医学免疫学</w:t>
            </w:r>
          </w:p>
        </w:tc>
        <w:tc>
          <w:tcPr>
            <w:tcW w:w="1157" w:type="dxa"/>
            <w:vAlign w:val="center"/>
          </w:tcPr>
          <w:p w:rsidR="00B73DF1" w:rsidRPr="00710816" w:rsidRDefault="00B73DF1" w:rsidP="008F2D19">
            <w:pPr>
              <w:jc w:val="center"/>
              <w:rPr>
                <w:rFonts w:eastAsia="仿宋_GB2312"/>
                <w:sz w:val="24"/>
                <w:szCs w:val="24"/>
              </w:rPr>
            </w:pPr>
            <w:r>
              <w:rPr>
                <w:rFonts w:eastAsia="仿宋_GB2312"/>
                <w:sz w:val="24"/>
                <w:szCs w:val="24"/>
              </w:rPr>
              <w:t>36</w:t>
            </w:r>
          </w:p>
        </w:tc>
        <w:tc>
          <w:tcPr>
            <w:tcW w:w="992" w:type="dxa"/>
            <w:vAlign w:val="center"/>
          </w:tcPr>
          <w:p w:rsidR="00B73DF1" w:rsidRPr="00710816" w:rsidRDefault="00B73DF1" w:rsidP="008F2D19">
            <w:pPr>
              <w:jc w:val="center"/>
              <w:rPr>
                <w:rFonts w:eastAsia="仿宋_GB2312"/>
                <w:sz w:val="24"/>
                <w:szCs w:val="24"/>
              </w:rPr>
            </w:pPr>
            <w:r>
              <w:rPr>
                <w:rFonts w:eastAsia="仿宋_GB2312"/>
                <w:sz w:val="24"/>
                <w:szCs w:val="24"/>
              </w:rPr>
              <w:t>2</w:t>
            </w:r>
          </w:p>
        </w:tc>
        <w:tc>
          <w:tcPr>
            <w:tcW w:w="1855" w:type="dxa"/>
          </w:tcPr>
          <w:p w:rsidR="00B73DF1" w:rsidRPr="00710816" w:rsidRDefault="00B73DF1" w:rsidP="00F72890">
            <w:pPr>
              <w:jc w:val="center"/>
              <w:rPr>
                <w:rFonts w:eastAsia="仿宋_GB2312"/>
                <w:sz w:val="24"/>
                <w:szCs w:val="24"/>
              </w:rPr>
            </w:pPr>
            <w:r>
              <w:rPr>
                <w:rFonts w:eastAsia="仿宋_GB2312" w:hint="eastAsia"/>
                <w:sz w:val="24"/>
                <w:szCs w:val="24"/>
              </w:rPr>
              <w:t>刘洁</w:t>
            </w:r>
          </w:p>
        </w:tc>
        <w:tc>
          <w:tcPr>
            <w:tcW w:w="1392" w:type="dxa"/>
          </w:tcPr>
          <w:p w:rsidR="00B73DF1" w:rsidRPr="00710816" w:rsidRDefault="00B73DF1" w:rsidP="00F72890">
            <w:pPr>
              <w:jc w:val="center"/>
              <w:rPr>
                <w:rFonts w:eastAsia="仿宋_GB2312"/>
                <w:sz w:val="24"/>
                <w:szCs w:val="24"/>
              </w:rPr>
            </w:pPr>
            <w:r>
              <w:rPr>
                <w:rFonts w:eastAsia="仿宋_GB2312"/>
                <w:sz w:val="24"/>
                <w:szCs w:val="24"/>
              </w:rPr>
              <w:t>3</w:t>
            </w:r>
          </w:p>
        </w:tc>
      </w:tr>
      <w:tr w:rsidR="00B73DF1" w:rsidRPr="00710816" w:rsidTr="00CB3F1A">
        <w:trPr>
          <w:trHeight w:hRule="exact" w:val="340"/>
          <w:jc w:val="center"/>
        </w:trPr>
        <w:tc>
          <w:tcPr>
            <w:tcW w:w="532" w:type="dxa"/>
            <w:gridSpan w:val="2"/>
            <w:vAlign w:val="center"/>
          </w:tcPr>
          <w:p w:rsidR="00B73DF1" w:rsidRPr="00710816" w:rsidRDefault="00B73DF1" w:rsidP="00F72890">
            <w:pPr>
              <w:jc w:val="center"/>
              <w:rPr>
                <w:rFonts w:eastAsia="仿宋_GB2312"/>
                <w:sz w:val="24"/>
                <w:szCs w:val="24"/>
              </w:rPr>
            </w:pPr>
            <w:r>
              <w:rPr>
                <w:rFonts w:eastAsia="仿宋_GB2312"/>
                <w:sz w:val="24"/>
                <w:szCs w:val="24"/>
              </w:rPr>
              <w:t>10</w:t>
            </w:r>
          </w:p>
        </w:tc>
        <w:tc>
          <w:tcPr>
            <w:tcW w:w="3132" w:type="dxa"/>
            <w:vAlign w:val="center"/>
          </w:tcPr>
          <w:p w:rsidR="00B73DF1" w:rsidRDefault="00B73DF1" w:rsidP="008F2D19">
            <w:pPr>
              <w:jc w:val="center"/>
              <w:rPr>
                <w:rFonts w:eastAsia="仿宋_GB2312"/>
                <w:sz w:val="24"/>
                <w:szCs w:val="24"/>
              </w:rPr>
            </w:pPr>
            <w:r>
              <w:rPr>
                <w:rFonts w:eastAsia="仿宋_GB2312" w:hint="eastAsia"/>
                <w:sz w:val="24"/>
                <w:szCs w:val="24"/>
              </w:rPr>
              <w:t>预防医学</w:t>
            </w:r>
          </w:p>
        </w:tc>
        <w:tc>
          <w:tcPr>
            <w:tcW w:w="1157" w:type="dxa"/>
            <w:vAlign w:val="center"/>
          </w:tcPr>
          <w:p w:rsidR="00B73DF1" w:rsidRPr="00710816" w:rsidRDefault="00B73DF1" w:rsidP="008F2D19">
            <w:pPr>
              <w:jc w:val="center"/>
              <w:rPr>
                <w:rFonts w:eastAsia="仿宋_GB2312"/>
                <w:sz w:val="24"/>
                <w:szCs w:val="24"/>
              </w:rPr>
            </w:pPr>
            <w:r>
              <w:rPr>
                <w:rFonts w:eastAsia="仿宋_GB2312"/>
                <w:sz w:val="24"/>
                <w:szCs w:val="24"/>
              </w:rPr>
              <w:t>54</w:t>
            </w:r>
          </w:p>
        </w:tc>
        <w:tc>
          <w:tcPr>
            <w:tcW w:w="992" w:type="dxa"/>
            <w:vAlign w:val="center"/>
          </w:tcPr>
          <w:p w:rsidR="00B73DF1" w:rsidRPr="00710816" w:rsidRDefault="00B73DF1" w:rsidP="008F2D19">
            <w:pPr>
              <w:jc w:val="center"/>
              <w:rPr>
                <w:rFonts w:eastAsia="仿宋_GB2312"/>
                <w:sz w:val="24"/>
                <w:szCs w:val="24"/>
              </w:rPr>
            </w:pPr>
            <w:r>
              <w:rPr>
                <w:rFonts w:eastAsia="仿宋_GB2312"/>
                <w:sz w:val="24"/>
                <w:szCs w:val="24"/>
              </w:rPr>
              <w:t>3</w:t>
            </w:r>
          </w:p>
        </w:tc>
        <w:tc>
          <w:tcPr>
            <w:tcW w:w="1855" w:type="dxa"/>
          </w:tcPr>
          <w:p w:rsidR="00B73DF1" w:rsidRPr="00710816" w:rsidRDefault="00B73DF1" w:rsidP="008F2D19">
            <w:pPr>
              <w:jc w:val="center"/>
              <w:rPr>
                <w:rFonts w:eastAsia="仿宋_GB2312"/>
                <w:sz w:val="24"/>
                <w:szCs w:val="24"/>
              </w:rPr>
            </w:pPr>
            <w:r>
              <w:rPr>
                <w:rFonts w:eastAsia="仿宋_GB2312" w:hint="eastAsia"/>
                <w:sz w:val="24"/>
                <w:szCs w:val="24"/>
              </w:rPr>
              <w:t>刘洁</w:t>
            </w:r>
          </w:p>
        </w:tc>
        <w:tc>
          <w:tcPr>
            <w:tcW w:w="1392" w:type="dxa"/>
          </w:tcPr>
          <w:p w:rsidR="00B73DF1" w:rsidRPr="00710816" w:rsidRDefault="00B73DF1" w:rsidP="008F2D19">
            <w:pPr>
              <w:jc w:val="center"/>
              <w:rPr>
                <w:rFonts w:eastAsia="仿宋_GB2312"/>
                <w:sz w:val="24"/>
                <w:szCs w:val="24"/>
              </w:rPr>
            </w:pPr>
            <w:r>
              <w:rPr>
                <w:rFonts w:eastAsia="仿宋_GB2312"/>
                <w:sz w:val="24"/>
                <w:szCs w:val="24"/>
              </w:rPr>
              <w:t>4</w:t>
            </w:r>
          </w:p>
        </w:tc>
      </w:tr>
      <w:tr w:rsidR="00B73DF1" w:rsidRPr="00710816" w:rsidTr="00CB3F1A">
        <w:trPr>
          <w:trHeight w:hRule="exact" w:val="340"/>
          <w:jc w:val="center"/>
        </w:trPr>
        <w:tc>
          <w:tcPr>
            <w:tcW w:w="532" w:type="dxa"/>
            <w:gridSpan w:val="2"/>
            <w:vAlign w:val="center"/>
          </w:tcPr>
          <w:p w:rsidR="00B73DF1" w:rsidRPr="00710816" w:rsidRDefault="00B73DF1" w:rsidP="00F72890">
            <w:pPr>
              <w:jc w:val="center"/>
              <w:rPr>
                <w:rFonts w:eastAsia="仿宋_GB2312"/>
                <w:sz w:val="24"/>
                <w:szCs w:val="24"/>
              </w:rPr>
            </w:pPr>
            <w:r w:rsidRPr="00710816">
              <w:rPr>
                <w:rFonts w:eastAsia="仿宋_GB2312"/>
                <w:sz w:val="24"/>
                <w:szCs w:val="24"/>
              </w:rPr>
              <w:t>11</w:t>
            </w:r>
          </w:p>
        </w:tc>
        <w:tc>
          <w:tcPr>
            <w:tcW w:w="3132" w:type="dxa"/>
            <w:vAlign w:val="center"/>
          </w:tcPr>
          <w:p w:rsidR="00B73DF1" w:rsidRPr="00710816" w:rsidRDefault="00B73DF1" w:rsidP="00F72890">
            <w:pPr>
              <w:jc w:val="center"/>
              <w:rPr>
                <w:rFonts w:eastAsia="仿宋_GB2312"/>
                <w:sz w:val="24"/>
                <w:szCs w:val="24"/>
              </w:rPr>
            </w:pPr>
            <w:r>
              <w:rPr>
                <w:rFonts w:eastAsia="仿宋_GB2312" w:hint="eastAsia"/>
                <w:sz w:val="24"/>
                <w:szCs w:val="24"/>
              </w:rPr>
              <w:t>医学遗传学</w:t>
            </w:r>
          </w:p>
        </w:tc>
        <w:tc>
          <w:tcPr>
            <w:tcW w:w="1157" w:type="dxa"/>
            <w:vAlign w:val="center"/>
          </w:tcPr>
          <w:p w:rsidR="00B73DF1" w:rsidRPr="00710816" w:rsidRDefault="00B73DF1" w:rsidP="008F2D19">
            <w:pPr>
              <w:jc w:val="center"/>
              <w:rPr>
                <w:rFonts w:eastAsia="仿宋_GB2312"/>
                <w:sz w:val="24"/>
                <w:szCs w:val="24"/>
              </w:rPr>
            </w:pPr>
            <w:r>
              <w:rPr>
                <w:rFonts w:eastAsia="仿宋_GB2312"/>
                <w:sz w:val="24"/>
                <w:szCs w:val="24"/>
              </w:rPr>
              <w:t>36</w:t>
            </w:r>
          </w:p>
        </w:tc>
        <w:tc>
          <w:tcPr>
            <w:tcW w:w="992" w:type="dxa"/>
            <w:vAlign w:val="center"/>
          </w:tcPr>
          <w:p w:rsidR="00B73DF1" w:rsidRPr="00710816" w:rsidRDefault="00B73DF1" w:rsidP="008F2D19">
            <w:pPr>
              <w:jc w:val="center"/>
              <w:rPr>
                <w:rFonts w:eastAsia="仿宋_GB2312"/>
                <w:sz w:val="24"/>
                <w:szCs w:val="24"/>
              </w:rPr>
            </w:pPr>
            <w:r>
              <w:rPr>
                <w:rFonts w:eastAsia="仿宋_GB2312"/>
                <w:sz w:val="24"/>
                <w:szCs w:val="24"/>
              </w:rPr>
              <w:t>2</w:t>
            </w:r>
          </w:p>
        </w:tc>
        <w:tc>
          <w:tcPr>
            <w:tcW w:w="1855" w:type="dxa"/>
          </w:tcPr>
          <w:p w:rsidR="00B73DF1" w:rsidRPr="00710816" w:rsidRDefault="00B73DF1" w:rsidP="00F72890">
            <w:pPr>
              <w:jc w:val="center"/>
              <w:rPr>
                <w:rFonts w:eastAsia="仿宋_GB2312"/>
                <w:sz w:val="24"/>
                <w:szCs w:val="24"/>
              </w:rPr>
            </w:pPr>
            <w:r>
              <w:rPr>
                <w:rFonts w:eastAsia="仿宋_GB2312" w:hint="eastAsia"/>
                <w:sz w:val="24"/>
                <w:szCs w:val="24"/>
              </w:rPr>
              <w:t>李丽</w:t>
            </w:r>
          </w:p>
        </w:tc>
        <w:tc>
          <w:tcPr>
            <w:tcW w:w="1392" w:type="dxa"/>
          </w:tcPr>
          <w:p w:rsidR="00B73DF1" w:rsidRPr="00710816" w:rsidRDefault="00B73DF1" w:rsidP="00F72890">
            <w:pPr>
              <w:jc w:val="center"/>
              <w:rPr>
                <w:rFonts w:eastAsia="仿宋_GB2312"/>
                <w:sz w:val="24"/>
                <w:szCs w:val="24"/>
              </w:rPr>
            </w:pPr>
            <w:r>
              <w:rPr>
                <w:rFonts w:eastAsia="仿宋_GB2312"/>
                <w:sz w:val="24"/>
                <w:szCs w:val="24"/>
              </w:rPr>
              <w:t>4</w:t>
            </w:r>
          </w:p>
        </w:tc>
      </w:tr>
      <w:tr w:rsidR="00B73DF1" w:rsidRPr="00710816" w:rsidTr="00CB3F1A">
        <w:trPr>
          <w:trHeight w:hRule="exact" w:val="340"/>
          <w:jc w:val="center"/>
        </w:trPr>
        <w:tc>
          <w:tcPr>
            <w:tcW w:w="532" w:type="dxa"/>
            <w:gridSpan w:val="2"/>
            <w:vAlign w:val="center"/>
          </w:tcPr>
          <w:p w:rsidR="00B73DF1" w:rsidRPr="00710816" w:rsidRDefault="00B73DF1" w:rsidP="00F72890">
            <w:pPr>
              <w:jc w:val="center"/>
              <w:rPr>
                <w:rFonts w:eastAsia="仿宋_GB2312"/>
                <w:sz w:val="24"/>
                <w:szCs w:val="24"/>
              </w:rPr>
            </w:pPr>
            <w:r w:rsidRPr="00710816">
              <w:rPr>
                <w:rFonts w:eastAsia="仿宋_GB2312"/>
                <w:sz w:val="24"/>
                <w:szCs w:val="24"/>
              </w:rPr>
              <w:t>12</w:t>
            </w:r>
          </w:p>
        </w:tc>
        <w:tc>
          <w:tcPr>
            <w:tcW w:w="3132" w:type="dxa"/>
            <w:vAlign w:val="center"/>
          </w:tcPr>
          <w:p w:rsidR="00B73DF1" w:rsidRPr="00710816" w:rsidRDefault="00B73DF1" w:rsidP="00F72890">
            <w:pPr>
              <w:jc w:val="center"/>
              <w:rPr>
                <w:rFonts w:eastAsia="仿宋_GB2312"/>
                <w:sz w:val="24"/>
                <w:szCs w:val="24"/>
              </w:rPr>
            </w:pPr>
            <w:r>
              <w:rPr>
                <w:rFonts w:eastAsia="仿宋_GB2312" w:hint="eastAsia"/>
                <w:sz w:val="24"/>
                <w:szCs w:val="24"/>
              </w:rPr>
              <w:t>护理学导论</w:t>
            </w:r>
          </w:p>
        </w:tc>
        <w:tc>
          <w:tcPr>
            <w:tcW w:w="1157" w:type="dxa"/>
            <w:vAlign w:val="center"/>
          </w:tcPr>
          <w:p w:rsidR="00B73DF1" w:rsidRPr="00710816" w:rsidRDefault="00B73DF1" w:rsidP="00F72890">
            <w:pPr>
              <w:jc w:val="center"/>
              <w:rPr>
                <w:rFonts w:eastAsia="仿宋_GB2312"/>
                <w:sz w:val="24"/>
                <w:szCs w:val="24"/>
              </w:rPr>
            </w:pPr>
            <w:r>
              <w:rPr>
                <w:rFonts w:eastAsia="仿宋_GB2312"/>
                <w:sz w:val="24"/>
                <w:szCs w:val="24"/>
              </w:rPr>
              <w:t>54</w:t>
            </w:r>
          </w:p>
        </w:tc>
        <w:tc>
          <w:tcPr>
            <w:tcW w:w="992" w:type="dxa"/>
            <w:vAlign w:val="center"/>
          </w:tcPr>
          <w:p w:rsidR="00B73DF1" w:rsidRPr="00710816" w:rsidRDefault="00B73DF1" w:rsidP="00F72890">
            <w:pPr>
              <w:jc w:val="center"/>
              <w:rPr>
                <w:rFonts w:eastAsia="仿宋_GB2312"/>
                <w:sz w:val="24"/>
                <w:szCs w:val="24"/>
              </w:rPr>
            </w:pPr>
            <w:r>
              <w:rPr>
                <w:rFonts w:eastAsia="仿宋_GB2312"/>
                <w:sz w:val="24"/>
                <w:szCs w:val="24"/>
              </w:rPr>
              <w:t>3</w:t>
            </w:r>
          </w:p>
        </w:tc>
        <w:tc>
          <w:tcPr>
            <w:tcW w:w="1855" w:type="dxa"/>
          </w:tcPr>
          <w:p w:rsidR="00B73DF1" w:rsidRPr="00710816" w:rsidRDefault="00B73DF1" w:rsidP="00F72890">
            <w:pPr>
              <w:jc w:val="center"/>
              <w:rPr>
                <w:rFonts w:eastAsia="仿宋_GB2312"/>
                <w:sz w:val="24"/>
                <w:szCs w:val="24"/>
              </w:rPr>
            </w:pPr>
            <w:r>
              <w:rPr>
                <w:rFonts w:eastAsia="仿宋_GB2312" w:hint="eastAsia"/>
                <w:sz w:val="24"/>
                <w:szCs w:val="24"/>
              </w:rPr>
              <w:t>范萍、彭永勤</w:t>
            </w:r>
          </w:p>
        </w:tc>
        <w:tc>
          <w:tcPr>
            <w:tcW w:w="1392" w:type="dxa"/>
          </w:tcPr>
          <w:p w:rsidR="00B73DF1" w:rsidRPr="00710816" w:rsidRDefault="00B73DF1" w:rsidP="00F72890">
            <w:pPr>
              <w:jc w:val="center"/>
              <w:rPr>
                <w:rFonts w:eastAsia="仿宋_GB2312"/>
                <w:sz w:val="24"/>
                <w:szCs w:val="24"/>
              </w:rPr>
            </w:pPr>
            <w:r>
              <w:rPr>
                <w:rFonts w:eastAsia="仿宋_GB2312"/>
                <w:sz w:val="24"/>
                <w:szCs w:val="24"/>
              </w:rPr>
              <w:t>2</w:t>
            </w:r>
          </w:p>
        </w:tc>
      </w:tr>
      <w:tr w:rsidR="00B73DF1" w:rsidRPr="00710816" w:rsidTr="00CB3F1A">
        <w:trPr>
          <w:trHeight w:hRule="exact" w:val="340"/>
          <w:jc w:val="center"/>
        </w:trPr>
        <w:tc>
          <w:tcPr>
            <w:tcW w:w="532" w:type="dxa"/>
            <w:gridSpan w:val="2"/>
            <w:vAlign w:val="center"/>
          </w:tcPr>
          <w:p w:rsidR="00B73DF1" w:rsidRPr="00710816" w:rsidRDefault="00B73DF1" w:rsidP="00F72890">
            <w:pPr>
              <w:jc w:val="center"/>
              <w:rPr>
                <w:rFonts w:eastAsia="仿宋_GB2312"/>
                <w:sz w:val="24"/>
                <w:szCs w:val="24"/>
              </w:rPr>
            </w:pPr>
            <w:r w:rsidRPr="00710816">
              <w:rPr>
                <w:rFonts w:eastAsia="仿宋_GB2312"/>
                <w:sz w:val="24"/>
                <w:szCs w:val="24"/>
              </w:rPr>
              <w:t>13</w:t>
            </w:r>
          </w:p>
        </w:tc>
        <w:tc>
          <w:tcPr>
            <w:tcW w:w="3132" w:type="dxa"/>
            <w:vAlign w:val="center"/>
          </w:tcPr>
          <w:p w:rsidR="00B73DF1" w:rsidRDefault="00B73DF1" w:rsidP="00F72890">
            <w:pPr>
              <w:jc w:val="center"/>
              <w:rPr>
                <w:rFonts w:eastAsia="仿宋_GB2312"/>
                <w:sz w:val="24"/>
                <w:szCs w:val="24"/>
              </w:rPr>
            </w:pPr>
            <w:r>
              <w:rPr>
                <w:rFonts w:eastAsia="仿宋_GB2312" w:hint="eastAsia"/>
                <w:sz w:val="24"/>
                <w:szCs w:val="24"/>
              </w:rPr>
              <w:t>健康评估</w:t>
            </w:r>
          </w:p>
        </w:tc>
        <w:tc>
          <w:tcPr>
            <w:tcW w:w="1157" w:type="dxa"/>
            <w:vAlign w:val="center"/>
          </w:tcPr>
          <w:p w:rsidR="00B73DF1" w:rsidRDefault="00B73DF1" w:rsidP="00F72890">
            <w:pPr>
              <w:jc w:val="center"/>
              <w:rPr>
                <w:rFonts w:eastAsia="仿宋_GB2312"/>
                <w:sz w:val="24"/>
                <w:szCs w:val="24"/>
              </w:rPr>
            </w:pPr>
            <w:r>
              <w:rPr>
                <w:rFonts w:eastAsia="仿宋_GB2312"/>
                <w:sz w:val="24"/>
                <w:szCs w:val="24"/>
              </w:rPr>
              <w:t>72</w:t>
            </w:r>
          </w:p>
        </w:tc>
        <w:tc>
          <w:tcPr>
            <w:tcW w:w="992" w:type="dxa"/>
            <w:vAlign w:val="center"/>
          </w:tcPr>
          <w:p w:rsidR="00B73DF1" w:rsidRDefault="00B73DF1" w:rsidP="00F72890">
            <w:pPr>
              <w:jc w:val="center"/>
              <w:rPr>
                <w:rFonts w:eastAsia="仿宋_GB2312"/>
                <w:sz w:val="24"/>
                <w:szCs w:val="24"/>
              </w:rPr>
            </w:pPr>
            <w:r>
              <w:rPr>
                <w:rFonts w:eastAsia="仿宋_GB2312"/>
                <w:sz w:val="24"/>
                <w:szCs w:val="24"/>
              </w:rPr>
              <w:t>4</w:t>
            </w:r>
          </w:p>
        </w:tc>
        <w:tc>
          <w:tcPr>
            <w:tcW w:w="1855" w:type="dxa"/>
          </w:tcPr>
          <w:p w:rsidR="00B73DF1" w:rsidRPr="00710816" w:rsidRDefault="00B73DF1" w:rsidP="00F72890">
            <w:pPr>
              <w:jc w:val="center"/>
              <w:rPr>
                <w:rFonts w:eastAsia="仿宋_GB2312"/>
                <w:sz w:val="24"/>
                <w:szCs w:val="24"/>
              </w:rPr>
            </w:pPr>
            <w:r>
              <w:rPr>
                <w:rFonts w:eastAsia="仿宋_GB2312" w:hint="eastAsia"/>
                <w:sz w:val="24"/>
                <w:szCs w:val="24"/>
              </w:rPr>
              <w:t>刘洁</w:t>
            </w:r>
          </w:p>
        </w:tc>
        <w:tc>
          <w:tcPr>
            <w:tcW w:w="1392" w:type="dxa"/>
          </w:tcPr>
          <w:p w:rsidR="00B73DF1" w:rsidRDefault="00B73DF1" w:rsidP="00F72890">
            <w:pPr>
              <w:jc w:val="center"/>
              <w:rPr>
                <w:rFonts w:eastAsia="仿宋_GB2312"/>
                <w:sz w:val="24"/>
                <w:szCs w:val="24"/>
              </w:rPr>
            </w:pPr>
            <w:r>
              <w:rPr>
                <w:rFonts w:eastAsia="仿宋_GB2312"/>
                <w:sz w:val="24"/>
                <w:szCs w:val="24"/>
              </w:rPr>
              <w:t>3</w:t>
            </w:r>
          </w:p>
        </w:tc>
      </w:tr>
      <w:tr w:rsidR="00B73DF1" w:rsidRPr="00710816" w:rsidTr="00CB3F1A">
        <w:trPr>
          <w:trHeight w:hRule="exact" w:val="340"/>
          <w:jc w:val="center"/>
        </w:trPr>
        <w:tc>
          <w:tcPr>
            <w:tcW w:w="532" w:type="dxa"/>
            <w:gridSpan w:val="2"/>
            <w:vAlign w:val="center"/>
          </w:tcPr>
          <w:p w:rsidR="00B73DF1" w:rsidRPr="00710816" w:rsidRDefault="00B73DF1" w:rsidP="002B0693">
            <w:pPr>
              <w:jc w:val="center"/>
              <w:rPr>
                <w:rFonts w:eastAsia="仿宋_GB2312"/>
                <w:sz w:val="24"/>
                <w:szCs w:val="24"/>
              </w:rPr>
            </w:pPr>
            <w:r w:rsidRPr="00710816">
              <w:rPr>
                <w:rFonts w:eastAsia="仿宋_GB2312"/>
                <w:sz w:val="24"/>
                <w:szCs w:val="24"/>
              </w:rPr>
              <w:t>14</w:t>
            </w:r>
          </w:p>
        </w:tc>
        <w:tc>
          <w:tcPr>
            <w:tcW w:w="3132" w:type="dxa"/>
            <w:vAlign w:val="center"/>
          </w:tcPr>
          <w:p w:rsidR="00B73DF1" w:rsidRPr="00710816" w:rsidRDefault="00B73DF1" w:rsidP="00F72890">
            <w:pPr>
              <w:jc w:val="center"/>
              <w:rPr>
                <w:rFonts w:eastAsia="仿宋_GB2312"/>
                <w:sz w:val="24"/>
                <w:szCs w:val="24"/>
              </w:rPr>
            </w:pPr>
            <w:r>
              <w:rPr>
                <w:rFonts w:eastAsia="仿宋_GB2312" w:hint="eastAsia"/>
                <w:sz w:val="24"/>
                <w:szCs w:val="24"/>
              </w:rPr>
              <w:t>护理学基础</w:t>
            </w:r>
          </w:p>
        </w:tc>
        <w:tc>
          <w:tcPr>
            <w:tcW w:w="1157" w:type="dxa"/>
            <w:vAlign w:val="center"/>
          </w:tcPr>
          <w:p w:rsidR="00B73DF1" w:rsidRPr="00710816" w:rsidRDefault="00B73DF1" w:rsidP="00F72890">
            <w:pPr>
              <w:jc w:val="center"/>
              <w:rPr>
                <w:rFonts w:eastAsia="仿宋_GB2312"/>
                <w:sz w:val="24"/>
                <w:szCs w:val="24"/>
              </w:rPr>
            </w:pPr>
            <w:r>
              <w:rPr>
                <w:rFonts w:eastAsia="仿宋_GB2312"/>
                <w:sz w:val="24"/>
                <w:szCs w:val="24"/>
              </w:rPr>
              <w:t>180</w:t>
            </w:r>
          </w:p>
        </w:tc>
        <w:tc>
          <w:tcPr>
            <w:tcW w:w="992" w:type="dxa"/>
            <w:vAlign w:val="center"/>
          </w:tcPr>
          <w:p w:rsidR="00B73DF1" w:rsidRPr="00710816" w:rsidRDefault="00B73DF1" w:rsidP="00F72890">
            <w:pPr>
              <w:jc w:val="center"/>
              <w:rPr>
                <w:rFonts w:eastAsia="仿宋_GB2312"/>
                <w:sz w:val="24"/>
                <w:szCs w:val="24"/>
              </w:rPr>
            </w:pPr>
            <w:r>
              <w:rPr>
                <w:rFonts w:eastAsia="仿宋_GB2312"/>
                <w:sz w:val="24"/>
                <w:szCs w:val="24"/>
              </w:rPr>
              <w:t>10</w:t>
            </w:r>
          </w:p>
        </w:tc>
        <w:tc>
          <w:tcPr>
            <w:tcW w:w="1855" w:type="dxa"/>
          </w:tcPr>
          <w:p w:rsidR="00B73DF1" w:rsidRPr="00710816" w:rsidRDefault="00B73DF1" w:rsidP="00F72890">
            <w:pPr>
              <w:jc w:val="center"/>
              <w:rPr>
                <w:rFonts w:eastAsia="仿宋_GB2312"/>
                <w:sz w:val="24"/>
                <w:szCs w:val="24"/>
              </w:rPr>
            </w:pPr>
            <w:r>
              <w:rPr>
                <w:rFonts w:eastAsia="仿宋_GB2312" w:hint="eastAsia"/>
                <w:sz w:val="24"/>
                <w:szCs w:val="24"/>
              </w:rPr>
              <w:t>范萍、程梅</w:t>
            </w:r>
          </w:p>
        </w:tc>
        <w:tc>
          <w:tcPr>
            <w:tcW w:w="1392" w:type="dxa"/>
          </w:tcPr>
          <w:p w:rsidR="00B73DF1" w:rsidRPr="00710816" w:rsidRDefault="00B73DF1" w:rsidP="00F72890">
            <w:pPr>
              <w:jc w:val="center"/>
              <w:rPr>
                <w:rFonts w:eastAsia="仿宋_GB2312"/>
                <w:sz w:val="24"/>
                <w:szCs w:val="24"/>
              </w:rPr>
            </w:pPr>
            <w:r>
              <w:rPr>
                <w:rFonts w:eastAsia="仿宋_GB2312"/>
                <w:sz w:val="24"/>
                <w:szCs w:val="24"/>
              </w:rPr>
              <w:t>4</w:t>
            </w:r>
          </w:p>
        </w:tc>
      </w:tr>
      <w:tr w:rsidR="00B73DF1" w:rsidRPr="00710816" w:rsidTr="00CB3F1A">
        <w:trPr>
          <w:trHeight w:hRule="exact" w:val="340"/>
          <w:jc w:val="center"/>
        </w:trPr>
        <w:tc>
          <w:tcPr>
            <w:tcW w:w="532" w:type="dxa"/>
            <w:gridSpan w:val="2"/>
            <w:vAlign w:val="center"/>
          </w:tcPr>
          <w:p w:rsidR="00B73DF1" w:rsidRPr="00710816" w:rsidRDefault="00B73DF1" w:rsidP="002B0693">
            <w:pPr>
              <w:jc w:val="center"/>
              <w:rPr>
                <w:rFonts w:eastAsia="仿宋_GB2312"/>
                <w:sz w:val="24"/>
                <w:szCs w:val="24"/>
              </w:rPr>
            </w:pPr>
            <w:r w:rsidRPr="00710816">
              <w:rPr>
                <w:rFonts w:eastAsia="仿宋_GB2312"/>
                <w:sz w:val="24"/>
                <w:szCs w:val="24"/>
              </w:rPr>
              <w:t>15</w:t>
            </w:r>
          </w:p>
        </w:tc>
        <w:tc>
          <w:tcPr>
            <w:tcW w:w="3132" w:type="dxa"/>
            <w:vAlign w:val="center"/>
          </w:tcPr>
          <w:p w:rsidR="00B73DF1" w:rsidRDefault="00B73DF1" w:rsidP="00AC5FD8">
            <w:pPr>
              <w:jc w:val="center"/>
              <w:rPr>
                <w:rFonts w:eastAsia="仿宋_GB2312"/>
                <w:sz w:val="24"/>
                <w:szCs w:val="24"/>
              </w:rPr>
            </w:pPr>
            <w:r>
              <w:rPr>
                <w:rFonts w:eastAsia="仿宋_GB2312" w:hint="eastAsia"/>
                <w:sz w:val="24"/>
                <w:szCs w:val="24"/>
              </w:rPr>
              <w:t>护理伦理学</w:t>
            </w:r>
          </w:p>
        </w:tc>
        <w:tc>
          <w:tcPr>
            <w:tcW w:w="1157" w:type="dxa"/>
            <w:vAlign w:val="center"/>
          </w:tcPr>
          <w:p w:rsidR="00B73DF1" w:rsidRPr="00710816" w:rsidRDefault="00B73DF1" w:rsidP="00AC5FD8">
            <w:pPr>
              <w:jc w:val="center"/>
              <w:rPr>
                <w:rFonts w:eastAsia="仿宋_GB2312"/>
                <w:sz w:val="24"/>
                <w:szCs w:val="24"/>
              </w:rPr>
            </w:pPr>
            <w:r>
              <w:rPr>
                <w:rFonts w:eastAsia="仿宋_GB2312"/>
                <w:sz w:val="24"/>
                <w:szCs w:val="24"/>
              </w:rPr>
              <w:t>36</w:t>
            </w:r>
          </w:p>
        </w:tc>
        <w:tc>
          <w:tcPr>
            <w:tcW w:w="992" w:type="dxa"/>
            <w:vAlign w:val="center"/>
          </w:tcPr>
          <w:p w:rsidR="00B73DF1" w:rsidRPr="00710816" w:rsidRDefault="00B73DF1" w:rsidP="00AC5FD8">
            <w:pPr>
              <w:jc w:val="center"/>
              <w:rPr>
                <w:rFonts w:eastAsia="仿宋_GB2312"/>
                <w:sz w:val="24"/>
                <w:szCs w:val="24"/>
              </w:rPr>
            </w:pPr>
            <w:r>
              <w:rPr>
                <w:rFonts w:eastAsia="仿宋_GB2312"/>
                <w:sz w:val="24"/>
                <w:szCs w:val="24"/>
              </w:rPr>
              <w:t>2</w:t>
            </w:r>
          </w:p>
        </w:tc>
        <w:tc>
          <w:tcPr>
            <w:tcW w:w="1855" w:type="dxa"/>
          </w:tcPr>
          <w:p w:rsidR="00B73DF1" w:rsidRPr="00710816" w:rsidRDefault="00B73DF1" w:rsidP="00AC5FD8">
            <w:pPr>
              <w:jc w:val="center"/>
              <w:rPr>
                <w:rFonts w:eastAsia="仿宋_GB2312"/>
                <w:sz w:val="24"/>
                <w:szCs w:val="24"/>
              </w:rPr>
            </w:pPr>
            <w:r>
              <w:rPr>
                <w:rFonts w:eastAsia="仿宋_GB2312" w:hint="eastAsia"/>
                <w:sz w:val="24"/>
                <w:szCs w:val="24"/>
              </w:rPr>
              <w:t>王方</w:t>
            </w:r>
          </w:p>
        </w:tc>
        <w:tc>
          <w:tcPr>
            <w:tcW w:w="1392" w:type="dxa"/>
          </w:tcPr>
          <w:p w:rsidR="00B73DF1" w:rsidRPr="00710816" w:rsidRDefault="00B73DF1" w:rsidP="00AC5FD8">
            <w:pPr>
              <w:jc w:val="center"/>
              <w:rPr>
                <w:rFonts w:eastAsia="仿宋_GB2312"/>
                <w:sz w:val="24"/>
                <w:szCs w:val="24"/>
              </w:rPr>
            </w:pPr>
            <w:r>
              <w:rPr>
                <w:rFonts w:eastAsia="仿宋_GB2312"/>
                <w:sz w:val="24"/>
                <w:szCs w:val="24"/>
              </w:rPr>
              <w:t>5</w:t>
            </w:r>
          </w:p>
        </w:tc>
      </w:tr>
      <w:tr w:rsidR="00B73DF1" w:rsidRPr="00710816" w:rsidTr="00CB3F1A">
        <w:trPr>
          <w:trHeight w:hRule="exact" w:val="340"/>
          <w:jc w:val="center"/>
        </w:trPr>
        <w:tc>
          <w:tcPr>
            <w:tcW w:w="532" w:type="dxa"/>
            <w:gridSpan w:val="2"/>
            <w:vAlign w:val="center"/>
          </w:tcPr>
          <w:p w:rsidR="00B73DF1" w:rsidRPr="00710816" w:rsidRDefault="00B73DF1" w:rsidP="00F72890">
            <w:pPr>
              <w:jc w:val="center"/>
              <w:rPr>
                <w:rFonts w:eastAsia="仿宋_GB2312"/>
                <w:sz w:val="24"/>
                <w:szCs w:val="24"/>
              </w:rPr>
            </w:pPr>
            <w:r w:rsidRPr="00710816">
              <w:rPr>
                <w:rFonts w:eastAsia="仿宋_GB2312"/>
                <w:sz w:val="24"/>
                <w:szCs w:val="24"/>
              </w:rPr>
              <w:t>16</w:t>
            </w:r>
          </w:p>
        </w:tc>
        <w:tc>
          <w:tcPr>
            <w:tcW w:w="3132" w:type="dxa"/>
            <w:vAlign w:val="center"/>
          </w:tcPr>
          <w:p w:rsidR="00B73DF1" w:rsidRPr="00710816" w:rsidRDefault="00B73DF1" w:rsidP="00F72890">
            <w:pPr>
              <w:jc w:val="center"/>
              <w:rPr>
                <w:rFonts w:eastAsia="仿宋_GB2312"/>
                <w:sz w:val="24"/>
                <w:szCs w:val="24"/>
              </w:rPr>
            </w:pPr>
            <w:r>
              <w:rPr>
                <w:rFonts w:eastAsia="仿宋_GB2312" w:hint="eastAsia"/>
                <w:sz w:val="24"/>
                <w:szCs w:val="24"/>
              </w:rPr>
              <w:t>护理管理学</w:t>
            </w:r>
          </w:p>
        </w:tc>
        <w:tc>
          <w:tcPr>
            <w:tcW w:w="1157" w:type="dxa"/>
            <w:vAlign w:val="center"/>
          </w:tcPr>
          <w:p w:rsidR="00B73DF1" w:rsidRPr="00710816" w:rsidRDefault="00B73DF1" w:rsidP="008F2D19">
            <w:pPr>
              <w:jc w:val="center"/>
              <w:rPr>
                <w:rFonts w:eastAsia="仿宋_GB2312"/>
                <w:sz w:val="24"/>
                <w:szCs w:val="24"/>
              </w:rPr>
            </w:pPr>
            <w:r>
              <w:rPr>
                <w:rFonts w:eastAsia="仿宋_GB2312"/>
                <w:sz w:val="24"/>
                <w:szCs w:val="24"/>
              </w:rPr>
              <w:t>36</w:t>
            </w:r>
          </w:p>
        </w:tc>
        <w:tc>
          <w:tcPr>
            <w:tcW w:w="992" w:type="dxa"/>
            <w:vAlign w:val="center"/>
          </w:tcPr>
          <w:p w:rsidR="00B73DF1" w:rsidRPr="00710816" w:rsidRDefault="00B73DF1" w:rsidP="008F2D19">
            <w:pPr>
              <w:jc w:val="center"/>
              <w:rPr>
                <w:rFonts w:eastAsia="仿宋_GB2312"/>
                <w:sz w:val="24"/>
                <w:szCs w:val="24"/>
              </w:rPr>
            </w:pPr>
            <w:r>
              <w:rPr>
                <w:rFonts w:eastAsia="仿宋_GB2312"/>
                <w:sz w:val="24"/>
                <w:szCs w:val="24"/>
              </w:rPr>
              <w:t>2</w:t>
            </w:r>
          </w:p>
        </w:tc>
        <w:tc>
          <w:tcPr>
            <w:tcW w:w="1855" w:type="dxa"/>
          </w:tcPr>
          <w:p w:rsidR="00B73DF1" w:rsidRPr="00710816" w:rsidRDefault="00B73DF1" w:rsidP="00F72890">
            <w:pPr>
              <w:jc w:val="center"/>
              <w:rPr>
                <w:rFonts w:eastAsia="仿宋_GB2312"/>
                <w:sz w:val="24"/>
                <w:szCs w:val="24"/>
              </w:rPr>
            </w:pPr>
            <w:r>
              <w:rPr>
                <w:rFonts w:eastAsia="仿宋_GB2312" w:hint="eastAsia"/>
                <w:sz w:val="24"/>
                <w:szCs w:val="24"/>
              </w:rPr>
              <w:t>范萍</w:t>
            </w:r>
          </w:p>
        </w:tc>
        <w:tc>
          <w:tcPr>
            <w:tcW w:w="1392" w:type="dxa"/>
          </w:tcPr>
          <w:p w:rsidR="00B73DF1" w:rsidRPr="00710816" w:rsidRDefault="00B73DF1" w:rsidP="00F72890">
            <w:pPr>
              <w:jc w:val="center"/>
              <w:rPr>
                <w:rFonts w:eastAsia="仿宋_GB2312"/>
                <w:sz w:val="24"/>
                <w:szCs w:val="24"/>
              </w:rPr>
            </w:pPr>
            <w:r>
              <w:rPr>
                <w:rFonts w:eastAsia="仿宋_GB2312"/>
                <w:sz w:val="24"/>
                <w:szCs w:val="24"/>
              </w:rPr>
              <w:t>5</w:t>
            </w:r>
          </w:p>
        </w:tc>
      </w:tr>
      <w:tr w:rsidR="00B73DF1" w:rsidRPr="00710816" w:rsidTr="00CB3F1A">
        <w:trPr>
          <w:gridBefore w:val="1"/>
          <w:trHeight w:hRule="exact" w:val="340"/>
          <w:jc w:val="center"/>
        </w:trPr>
        <w:tc>
          <w:tcPr>
            <w:tcW w:w="532" w:type="dxa"/>
            <w:vAlign w:val="center"/>
          </w:tcPr>
          <w:p w:rsidR="00B73DF1" w:rsidRPr="00710816" w:rsidRDefault="00B73DF1" w:rsidP="00F72890">
            <w:pPr>
              <w:jc w:val="center"/>
              <w:rPr>
                <w:rFonts w:eastAsia="仿宋_GB2312"/>
                <w:sz w:val="24"/>
                <w:szCs w:val="24"/>
              </w:rPr>
            </w:pPr>
            <w:r>
              <w:rPr>
                <w:rFonts w:eastAsia="仿宋_GB2312"/>
                <w:sz w:val="24"/>
                <w:szCs w:val="24"/>
              </w:rPr>
              <w:t>17</w:t>
            </w:r>
          </w:p>
        </w:tc>
        <w:tc>
          <w:tcPr>
            <w:tcW w:w="3132" w:type="dxa"/>
            <w:vAlign w:val="center"/>
          </w:tcPr>
          <w:p w:rsidR="00B73DF1" w:rsidRPr="00710816" w:rsidRDefault="00B73DF1" w:rsidP="00F72890">
            <w:pPr>
              <w:jc w:val="center"/>
              <w:rPr>
                <w:rFonts w:eastAsia="仿宋_GB2312"/>
                <w:sz w:val="24"/>
                <w:szCs w:val="24"/>
              </w:rPr>
            </w:pPr>
            <w:r>
              <w:rPr>
                <w:rFonts w:eastAsia="仿宋_GB2312" w:hint="eastAsia"/>
                <w:sz w:val="24"/>
                <w:szCs w:val="24"/>
              </w:rPr>
              <w:t>护理心理学</w:t>
            </w:r>
          </w:p>
        </w:tc>
        <w:tc>
          <w:tcPr>
            <w:tcW w:w="1157" w:type="dxa"/>
            <w:vAlign w:val="center"/>
          </w:tcPr>
          <w:p w:rsidR="00B73DF1" w:rsidRPr="00710816" w:rsidRDefault="00B73DF1" w:rsidP="008F2D19">
            <w:pPr>
              <w:jc w:val="center"/>
              <w:rPr>
                <w:rFonts w:eastAsia="仿宋_GB2312"/>
                <w:sz w:val="24"/>
                <w:szCs w:val="24"/>
              </w:rPr>
            </w:pPr>
            <w:r>
              <w:rPr>
                <w:rFonts w:eastAsia="仿宋_GB2312"/>
                <w:sz w:val="24"/>
                <w:szCs w:val="24"/>
              </w:rPr>
              <w:t>36</w:t>
            </w:r>
          </w:p>
        </w:tc>
        <w:tc>
          <w:tcPr>
            <w:tcW w:w="992" w:type="dxa"/>
            <w:vAlign w:val="center"/>
          </w:tcPr>
          <w:p w:rsidR="00B73DF1" w:rsidRPr="00710816" w:rsidRDefault="00B73DF1" w:rsidP="008F2D19">
            <w:pPr>
              <w:jc w:val="center"/>
              <w:rPr>
                <w:rFonts w:eastAsia="仿宋_GB2312"/>
                <w:sz w:val="24"/>
                <w:szCs w:val="24"/>
              </w:rPr>
            </w:pPr>
            <w:r>
              <w:rPr>
                <w:rFonts w:eastAsia="仿宋_GB2312"/>
                <w:sz w:val="24"/>
                <w:szCs w:val="24"/>
              </w:rPr>
              <w:t>2</w:t>
            </w:r>
          </w:p>
        </w:tc>
        <w:tc>
          <w:tcPr>
            <w:tcW w:w="1855" w:type="dxa"/>
          </w:tcPr>
          <w:p w:rsidR="00B73DF1" w:rsidRPr="00710816" w:rsidRDefault="00B73DF1" w:rsidP="008F2D19">
            <w:pPr>
              <w:jc w:val="center"/>
              <w:rPr>
                <w:rFonts w:eastAsia="仿宋_GB2312"/>
                <w:sz w:val="24"/>
                <w:szCs w:val="24"/>
              </w:rPr>
            </w:pPr>
            <w:r>
              <w:rPr>
                <w:rFonts w:eastAsia="仿宋_GB2312" w:hint="eastAsia"/>
                <w:sz w:val="24"/>
                <w:szCs w:val="24"/>
              </w:rPr>
              <w:t>王方</w:t>
            </w:r>
          </w:p>
        </w:tc>
        <w:tc>
          <w:tcPr>
            <w:tcW w:w="1392" w:type="dxa"/>
          </w:tcPr>
          <w:p w:rsidR="00B73DF1" w:rsidRPr="00710816" w:rsidRDefault="00B73DF1" w:rsidP="008F2D19">
            <w:pPr>
              <w:jc w:val="center"/>
              <w:rPr>
                <w:rFonts w:eastAsia="仿宋_GB2312"/>
                <w:sz w:val="24"/>
                <w:szCs w:val="24"/>
              </w:rPr>
            </w:pPr>
            <w:r>
              <w:rPr>
                <w:rFonts w:eastAsia="仿宋_GB2312"/>
                <w:sz w:val="24"/>
                <w:szCs w:val="24"/>
              </w:rPr>
              <w:t>5</w:t>
            </w:r>
          </w:p>
        </w:tc>
      </w:tr>
      <w:tr w:rsidR="00B73DF1" w:rsidRPr="00710816" w:rsidTr="00CB3F1A">
        <w:trPr>
          <w:gridBefore w:val="1"/>
          <w:trHeight w:hRule="exact" w:val="340"/>
          <w:jc w:val="center"/>
        </w:trPr>
        <w:tc>
          <w:tcPr>
            <w:tcW w:w="532" w:type="dxa"/>
            <w:vAlign w:val="center"/>
          </w:tcPr>
          <w:p w:rsidR="00B73DF1" w:rsidRPr="00710816" w:rsidRDefault="00B73DF1" w:rsidP="00F72890">
            <w:pPr>
              <w:jc w:val="center"/>
              <w:rPr>
                <w:rFonts w:eastAsia="仿宋_GB2312"/>
                <w:sz w:val="24"/>
                <w:szCs w:val="24"/>
              </w:rPr>
            </w:pPr>
            <w:r>
              <w:rPr>
                <w:rFonts w:eastAsia="仿宋_GB2312"/>
                <w:sz w:val="24"/>
                <w:szCs w:val="24"/>
              </w:rPr>
              <w:t>18</w:t>
            </w:r>
          </w:p>
        </w:tc>
        <w:tc>
          <w:tcPr>
            <w:tcW w:w="3132" w:type="dxa"/>
            <w:vAlign w:val="center"/>
          </w:tcPr>
          <w:p w:rsidR="00B73DF1" w:rsidRPr="00710816" w:rsidRDefault="00B73DF1" w:rsidP="00D97045">
            <w:pPr>
              <w:jc w:val="center"/>
              <w:rPr>
                <w:rFonts w:eastAsia="仿宋_GB2312"/>
                <w:sz w:val="24"/>
                <w:szCs w:val="24"/>
              </w:rPr>
            </w:pPr>
            <w:r>
              <w:rPr>
                <w:rFonts w:eastAsia="仿宋_GB2312" w:hint="eastAsia"/>
                <w:sz w:val="24"/>
                <w:szCs w:val="24"/>
              </w:rPr>
              <w:t>内科护理</w:t>
            </w:r>
          </w:p>
        </w:tc>
        <w:tc>
          <w:tcPr>
            <w:tcW w:w="1157" w:type="dxa"/>
            <w:vAlign w:val="center"/>
          </w:tcPr>
          <w:p w:rsidR="00B73DF1" w:rsidRPr="00710816" w:rsidRDefault="00B73DF1" w:rsidP="00D97045">
            <w:pPr>
              <w:jc w:val="center"/>
              <w:rPr>
                <w:rFonts w:eastAsia="仿宋_GB2312"/>
                <w:sz w:val="24"/>
                <w:szCs w:val="24"/>
              </w:rPr>
            </w:pPr>
            <w:r>
              <w:rPr>
                <w:rFonts w:eastAsia="仿宋_GB2312"/>
                <w:sz w:val="24"/>
                <w:szCs w:val="24"/>
              </w:rPr>
              <w:t>144</w:t>
            </w:r>
          </w:p>
        </w:tc>
        <w:tc>
          <w:tcPr>
            <w:tcW w:w="992" w:type="dxa"/>
            <w:vAlign w:val="center"/>
          </w:tcPr>
          <w:p w:rsidR="00B73DF1" w:rsidRPr="00710816" w:rsidRDefault="00B73DF1" w:rsidP="00D97045">
            <w:pPr>
              <w:jc w:val="center"/>
              <w:rPr>
                <w:rFonts w:eastAsia="仿宋_GB2312"/>
                <w:sz w:val="24"/>
                <w:szCs w:val="24"/>
              </w:rPr>
            </w:pPr>
            <w:r>
              <w:rPr>
                <w:rFonts w:eastAsia="仿宋_GB2312"/>
                <w:sz w:val="24"/>
                <w:szCs w:val="24"/>
              </w:rPr>
              <w:t>8</w:t>
            </w:r>
          </w:p>
        </w:tc>
        <w:tc>
          <w:tcPr>
            <w:tcW w:w="1855" w:type="dxa"/>
          </w:tcPr>
          <w:p w:rsidR="00B73DF1" w:rsidRPr="00710816" w:rsidRDefault="00B73DF1" w:rsidP="00D97045">
            <w:pPr>
              <w:jc w:val="center"/>
              <w:rPr>
                <w:rFonts w:eastAsia="仿宋_GB2312"/>
                <w:sz w:val="24"/>
                <w:szCs w:val="24"/>
              </w:rPr>
            </w:pPr>
            <w:r>
              <w:rPr>
                <w:rFonts w:eastAsia="仿宋_GB2312" w:hint="eastAsia"/>
                <w:sz w:val="24"/>
                <w:szCs w:val="24"/>
              </w:rPr>
              <w:t>向朝清</w:t>
            </w:r>
          </w:p>
        </w:tc>
        <w:tc>
          <w:tcPr>
            <w:tcW w:w="1392" w:type="dxa"/>
          </w:tcPr>
          <w:p w:rsidR="00B73DF1" w:rsidRPr="00710816" w:rsidRDefault="00B73DF1" w:rsidP="00D97045">
            <w:pPr>
              <w:jc w:val="center"/>
              <w:rPr>
                <w:rFonts w:eastAsia="仿宋_GB2312"/>
                <w:sz w:val="24"/>
                <w:szCs w:val="24"/>
              </w:rPr>
            </w:pPr>
            <w:r>
              <w:rPr>
                <w:rFonts w:eastAsia="仿宋_GB2312"/>
                <w:sz w:val="24"/>
                <w:szCs w:val="24"/>
              </w:rPr>
              <w:t>5</w:t>
            </w:r>
          </w:p>
        </w:tc>
      </w:tr>
      <w:tr w:rsidR="00B73DF1" w:rsidRPr="00710816" w:rsidTr="00CB3F1A">
        <w:trPr>
          <w:gridBefore w:val="1"/>
          <w:trHeight w:hRule="exact" w:val="340"/>
          <w:jc w:val="center"/>
        </w:trPr>
        <w:tc>
          <w:tcPr>
            <w:tcW w:w="532" w:type="dxa"/>
            <w:vAlign w:val="center"/>
          </w:tcPr>
          <w:p w:rsidR="00B73DF1" w:rsidRPr="00710816" w:rsidRDefault="00B73DF1" w:rsidP="00CE200A">
            <w:pPr>
              <w:jc w:val="center"/>
              <w:rPr>
                <w:rFonts w:eastAsia="仿宋_GB2312"/>
                <w:sz w:val="24"/>
                <w:szCs w:val="24"/>
              </w:rPr>
            </w:pPr>
            <w:r w:rsidRPr="00710816">
              <w:rPr>
                <w:rFonts w:eastAsia="仿宋_GB2312"/>
                <w:sz w:val="24"/>
                <w:szCs w:val="24"/>
              </w:rPr>
              <w:t>19</w:t>
            </w:r>
          </w:p>
        </w:tc>
        <w:tc>
          <w:tcPr>
            <w:tcW w:w="3132" w:type="dxa"/>
            <w:vAlign w:val="center"/>
          </w:tcPr>
          <w:p w:rsidR="00B73DF1" w:rsidRPr="00710816" w:rsidRDefault="00B73DF1" w:rsidP="00D97045">
            <w:pPr>
              <w:jc w:val="center"/>
              <w:rPr>
                <w:rFonts w:eastAsia="仿宋_GB2312"/>
                <w:sz w:val="24"/>
                <w:szCs w:val="24"/>
              </w:rPr>
            </w:pPr>
            <w:r>
              <w:rPr>
                <w:rFonts w:eastAsia="仿宋_GB2312" w:hint="eastAsia"/>
                <w:sz w:val="24"/>
                <w:szCs w:val="24"/>
              </w:rPr>
              <w:t>外科护理</w:t>
            </w:r>
          </w:p>
        </w:tc>
        <w:tc>
          <w:tcPr>
            <w:tcW w:w="1157" w:type="dxa"/>
            <w:vAlign w:val="center"/>
          </w:tcPr>
          <w:p w:rsidR="00B73DF1" w:rsidRPr="00710816" w:rsidRDefault="00B73DF1" w:rsidP="00D97045">
            <w:pPr>
              <w:jc w:val="center"/>
              <w:rPr>
                <w:rFonts w:eastAsia="仿宋_GB2312"/>
                <w:sz w:val="24"/>
                <w:szCs w:val="24"/>
              </w:rPr>
            </w:pPr>
            <w:r>
              <w:rPr>
                <w:rFonts w:eastAsia="仿宋_GB2312"/>
                <w:sz w:val="24"/>
                <w:szCs w:val="24"/>
              </w:rPr>
              <w:t>144</w:t>
            </w:r>
          </w:p>
        </w:tc>
        <w:tc>
          <w:tcPr>
            <w:tcW w:w="992" w:type="dxa"/>
            <w:vAlign w:val="center"/>
          </w:tcPr>
          <w:p w:rsidR="00B73DF1" w:rsidRPr="00710816" w:rsidRDefault="00B73DF1" w:rsidP="00D97045">
            <w:pPr>
              <w:jc w:val="center"/>
              <w:rPr>
                <w:rFonts w:eastAsia="仿宋_GB2312"/>
                <w:sz w:val="24"/>
                <w:szCs w:val="24"/>
              </w:rPr>
            </w:pPr>
            <w:r>
              <w:rPr>
                <w:rFonts w:eastAsia="仿宋_GB2312"/>
                <w:sz w:val="24"/>
                <w:szCs w:val="24"/>
              </w:rPr>
              <w:t>8</w:t>
            </w:r>
          </w:p>
        </w:tc>
        <w:tc>
          <w:tcPr>
            <w:tcW w:w="1855" w:type="dxa"/>
          </w:tcPr>
          <w:p w:rsidR="00B73DF1" w:rsidRPr="00710816" w:rsidRDefault="00B73DF1" w:rsidP="00D97045">
            <w:pPr>
              <w:jc w:val="center"/>
              <w:rPr>
                <w:rFonts w:eastAsia="仿宋_GB2312"/>
                <w:sz w:val="24"/>
                <w:szCs w:val="24"/>
              </w:rPr>
            </w:pPr>
            <w:r>
              <w:rPr>
                <w:rFonts w:eastAsia="仿宋_GB2312" w:hint="eastAsia"/>
                <w:sz w:val="24"/>
                <w:szCs w:val="24"/>
              </w:rPr>
              <w:t>王方、杨利</w:t>
            </w:r>
          </w:p>
        </w:tc>
        <w:tc>
          <w:tcPr>
            <w:tcW w:w="1392" w:type="dxa"/>
          </w:tcPr>
          <w:p w:rsidR="00B73DF1" w:rsidRPr="00710816" w:rsidRDefault="00B73DF1" w:rsidP="00D97045">
            <w:pPr>
              <w:jc w:val="center"/>
              <w:rPr>
                <w:rFonts w:eastAsia="仿宋_GB2312"/>
                <w:sz w:val="24"/>
                <w:szCs w:val="24"/>
              </w:rPr>
            </w:pPr>
            <w:r>
              <w:rPr>
                <w:rFonts w:eastAsia="仿宋_GB2312"/>
                <w:sz w:val="24"/>
                <w:szCs w:val="24"/>
              </w:rPr>
              <w:t>5</w:t>
            </w:r>
          </w:p>
        </w:tc>
      </w:tr>
      <w:tr w:rsidR="00B73DF1" w:rsidRPr="00710816" w:rsidTr="00CB3F1A">
        <w:trPr>
          <w:gridBefore w:val="1"/>
          <w:trHeight w:hRule="exact" w:val="340"/>
          <w:jc w:val="center"/>
        </w:trPr>
        <w:tc>
          <w:tcPr>
            <w:tcW w:w="532" w:type="dxa"/>
            <w:vAlign w:val="center"/>
          </w:tcPr>
          <w:p w:rsidR="00B73DF1" w:rsidRPr="00710816" w:rsidRDefault="00B73DF1" w:rsidP="00CE200A">
            <w:pPr>
              <w:jc w:val="center"/>
              <w:rPr>
                <w:rFonts w:eastAsia="仿宋_GB2312"/>
                <w:sz w:val="24"/>
                <w:szCs w:val="24"/>
              </w:rPr>
            </w:pPr>
            <w:r>
              <w:rPr>
                <w:rFonts w:eastAsia="仿宋_GB2312"/>
                <w:sz w:val="24"/>
                <w:szCs w:val="24"/>
              </w:rPr>
              <w:t>20</w:t>
            </w:r>
          </w:p>
        </w:tc>
        <w:tc>
          <w:tcPr>
            <w:tcW w:w="3132" w:type="dxa"/>
            <w:vAlign w:val="center"/>
          </w:tcPr>
          <w:p w:rsidR="00B73DF1" w:rsidRPr="00710816" w:rsidRDefault="00B73DF1" w:rsidP="00F72890">
            <w:pPr>
              <w:jc w:val="center"/>
              <w:rPr>
                <w:rFonts w:eastAsia="仿宋_GB2312"/>
                <w:sz w:val="24"/>
                <w:szCs w:val="24"/>
              </w:rPr>
            </w:pPr>
            <w:r>
              <w:rPr>
                <w:rFonts w:eastAsia="仿宋_GB2312" w:hint="eastAsia"/>
                <w:sz w:val="24"/>
                <w:szCs w:val="24"/>
              </w:rPr>
              <w:t>护理教育学</w:t>
            </w:r>
          </w:p>
        </w:tc>
        <w:tc>
          <w:tcPr>
            <w:tcW w:w="1157" w:type="dxa"/>
            <w:vAlign w:val="center"/>
          </w:tcPr>
          <w:p w:rsidR="00B73DF1" w:rsidRPr="00710816" w:rsidRDefault="00B73DF1" w:rsidP="008F2D19">
            <w:pPr>
              <w:jc w:val="center"/>
              <w:rPr>
                <w:rFonts w:eastAsia="仿宋_GB2312"/>
                <w:sz w:val="24"/>
                <w:szCs w:val="24"/>
              </w:rPr>
            </w:pPr>
            <w:r>
              <w:rPr>
                <w:rFonts w:eastAsia="仿宋_GB2312"/>
                <w:sz w:val="24"/>
                <w:szCs w:val="24"/>
              </w:rPr>
              <w:t>36</w:t>
            </w:r>
          </w:p>
        </w:tc>
        <w:tc>
          <w:tcPr>
            <w:tcW w:w="992" w:type="dxa"/>
            <w:vAlign w:val="center"/>
          </w:tcPr>
          <w:p w:rsidR="00B73DF1" w:rsidRPr="00710816" w:rsidRDefault="00B73DF1" w:rsidP="008F2D19">
            <w:pPr>
              <w:jc w:val="center"/>
              <w:rPr>
                <w:rFonts w:eastAsia="仿宋_GB2312"/>
                <w:sz w:val="24"/>
                <w:szCs w:val="24"/>
              </w:rPr>
            </w:pPr>
            <w:r>
              <w:rPr>
                <w:rFonts w:eastAsia="仿宋_GB2312"/>
                <w:sz w:val="24"/>
                <w:szCs w:val="24"/>
              </w:rPr>
              <w:t>2</w:t>
            </w:r>
          </w:p>
        </w:tc>
        <w:tc>
          <w:tcPr>
            <w:tcW w:w="1855" w:type="dxa"/>
          </w:tcPr>
          <w:p w:rsidR="00B73DF1" w:rsidRPr="00710816" w:rsidRDefault="00B73DF1" w:rsidP="008F2D19">
            <w:pPr>
              <w:jc w:val="center"/>
              <w:rPr>
                <w:rFonts w:eastAsia="仿宋_GB2312"/>
                <w:sz w:val="24"/>
                <w:szCs w:val="24"/>
              </w:rPr>
            </w:pPr>
            <w:r>
              <w:rPr>
                <w:rFonts w:eastAsia="仿宋_GB2312" w:hint="eastAsia"/>
                <w:sz w:val="24"/>
                <w:szCs w:val="24"/>
              </w:rPr>
              <w:t>程梅</w:t>
            </w:r>
          </w:p>
        </w:tc>
        <w:tc>
          <w:tcPr>
            <w:tcW w:w="1392" w:type="dxa"/>
          </w:tcPr>
          <w:p w:rsidR="00B73DF1" w:rsidRPr="00710816" w:rsidRDefault="00B73DF1" w:rsidP="008F2D19">
            <w:pPr>
              <w:jc w:val="center"/>
              <w:rPr>
                <w:rFonts w:eastAsia="仿宋_GB2312"/>
                <w:sz w:val="24"/>
                <w:szCs w:val="24"/>
              </w:rPr>
            </w:pPr>
            <w:r>
              <w:rPr>
                <w:rFonts w:eastAsia="仿宋_GB2312"/>
                <w:sz w:val="24"/>
                <w:szCs w:val="24"/>
              </w:rPr>
              <w:t>6</w:t>
            </w:r>
          </w:p>
        </w:tc>
      </w:tr>
      <w:tr w:rsidR="00B73DF1" w:rsidRPr="00710816" w:rsidTr="00CB3F1A">
        <w:trPr>
          <w:gridBefore w:val="1"/>
          <w:trHeight w:hRule="exact" w:val="340"/>
          <w:jc w:val="center"/>
        </w:trPr>
        <w:tc>
          <w:tcPr>
            <w:tcW w:w="532" w:type="dxa"/>
            <w:vAlign w:val="center"/>
          </w:tcPr>
          <w:p w:rsidR="00B73DF1" w:rsidRPr="00710816" w:rsidRDefault="00B73DF1" w:rsidP="00CE200A">
            <w:pPr>
              <w:jc w:val="center"/>
              <w:rPr>
                <w:rFonts w:eastAsia="仿宋_GB2312"/>
                <w:sz w:val="24"/>
                <w:szCs w:val="24"/>
              </w:rPr>
            </w:pPr>
            <w:r>
              <w:rPr>
                <w:rFonts w:eastAsia="仿宋_GB2312"/>
                <w:sz w:val="24"/>
                <w:szCs w:val="24"/>
              </w:rPr>
              <w:t>21</w:t>
            </w:r>
          </w:p>
        </w:tc>
        <w:tc>
          <w:tcPr>
            <w:tcW w:w="3132" w:type="dxa"/>
            <w:vAlign w:val="center"/>
          </w:tcPr>
          <w:p w:rsidR="00B73DF1" w:rsidRPr="00710816" w:rsidRDefault="00B73DF1" w:rsidP="00F72890">
            <w:pPr>
              <w:jc w:val="center"/>
              <w:rPr>
                <w:rFonts w:eastAsia="仿宋_GB2312"/>
                <w:sz w:val="24"/>
                <w:szCs w:val="24"/>
              </w:rPr>
            </w:pPr>
            <w:r>
              <w:rPr>
                <w:rFonts w:eastAsia="仿宋_GB2312" w:hint="eastAsia"/>
                <w:sz w:val="24"/>
                <w:szCs w:val="24"/>
              </w:rPr>
              <w:t>妇产科护理</w:t>
            </w:r>
          </w:p>
        </w:tc>
        <w:tc>
          <w:tcPr>
            <w:tcW w:w="1157" w:type="dxa"/>
            <w:vAlign w:val="center"/>
          </w:tcPr>
          <w:p w:rsidR="00B73DF1" w:rsidRPr="00710816" w:rsidRDefault="00B73DF1" w:rsidP="00F72890">
            <w:pPr>
              <w:jc w:val="center"/>
              <w:rPr>
                <w:rFonts w:eastAsia="仿宋_GB2312"/>
                <w:sz w:val="24"/>
                <w:szCs w:val="24"/>
              </w:rPr>
            </w:pPr>
            <w:r>
              <w:rPr>
                <w:rFonts w:eastAsia="仿宋_GB2312"/>
                <w:sz w:val="24"/>
                <w:szCs w:val="24"/>
              </w:rPr>
              <w:t>72</w:t>
            </w:r>
          </w:p>
        </w:tc>
        <w:tc>
          <w:tcPr>
            <w:tcW w:w="992" w:type="dxa"/>
            <w:vAlign w:val="center"/>
          </w:tcPr>
          <w:p w:rsidR="00B73DF1" w:rsidRPr="00710816" w:rsidRDefault="00B73DF1" w:rsidP="00F72890">
            <w:pPr>
              <w:jc w:val="center"/>
              <w:rPr>
                <w:rFonts w:eastAsia="仿宋_GB2312"/>
                <w:sz w:val="24"/>
                <w:szCs w:val="24"/>
              </w:rPr>
            </w:pPr>
            <w:r>
              <w:rPr>
                <w:rFonts w:eastAsia="仿宋_GB2312"/>
                <w:sz w:val="24"/>
                <w:szCs w:val="24"/>
              </w:rPr>
              <w:t>4</w:t>
            </w:r>
          </w:p>
        </w:tc>
        <w:tc>
          <w:tcPr>
            <w:tcW w:w="1855" w:type="dxa"/>
          </w:tcPr>
          <w:p w:rsidR="00B73DF1" w:rsidRPr="00710816" w:rsidRDefault="00B73DF1" w:rsidP="00F72890">
            <w:pPr>
              <w:jc w:val="center"/>
              <w:rPr>
                <w:rFonts w:eastAsia="仿宋_GB2312"/>
                <w:sz w:val="24"/>
                <w:szCs w:val="24"/>
              </w:rPr>
            </w:pPr>
            <w:r>
              <w:rPr>
                <w:rFonts w:eastAsia="仿宋_GB2312" w:hint="eastAsia"/>
                <w:sz w:val="24"/>
                <w:szCs w:val="24"/>
              </w:rPr>
              <w:t>李丽</w:t>
            </w:r>
          </w:p>
        </w:tc>
        <w:tc>
          <w:tcPr>
            <w:tcW w:w="1392" w:type="dxa"/>
          </w:tcPr>
          <w:p w:rsidR="00B73DF1" w:rsidRPr="00710816" w:rsidRDefault="00B73DF1" w:rsidP="00F72890">
            <w:pPr>
              <w:jc w:val="center"/>
              <w:rPr>
                <w:rFonts w:eastAsia="仿宋_GB2312"/>
                <w:sz w:val="24"/>
                <w:szCs w:val="24"/>
              </w:rPr>
            </w:pPr>
            <w:r>
              <w:rPr>
                <w:rFonts w:eastAsia="仿宋_GB2312"/>
                <w:sz w:val="24"/>
                <w:szCs w:val="24"/>
              </w:rPr>
              <w:t>6</w:t>
            </w:r>
          </w:p>
        </w:tc>
      </w:tr>
      <w:tr w:rsidR="00B73DF1" w:rsidRPr="00710816" w:rsidTr="00CB3F1A">
        <w:trPr>
          <w:gridBefore w:val="1"/>
          <w:trHeight w:hRule="exact" w:val="340"/>
          <w:jc w:val="center"/>
        </w:trPr>
        <w:tc>
          <w:tcPr>
            <w:tcW w:w="532" w:type="dxa"/>
            <w:vAlign w:val="center"/>
          </w:tcPr>
          <w:p w:rsidR="00B73DF1" w:rsidRPr="00710816" w:rsidRDefault="00B73DF1" w:rsidP="00CE200A">
            <w:pPr>
              <w:jc w:val="center"/>
              <w:rPr>
                <w:rFonts w:eastAsia="仿宋_GB2312"/>
                <w:sz w:val="24"/>
                <w:szCs w:val="24"/>
              </w:rPr>
            </w:pPr>
            <w:r>
              <w:rPr>
                <w:rFonts w:eastAsia="仿宋_GB2312"/>
                <w:sz w:val="24"/>
                <w:szCs w:val="24"/>
              </w:rPr>
              <w:t>22</w:t>
            </w:r>
          </w:p>
        </w:tc>
        <w:tc>
          <w:tcPr>
            <w:tcW w:w="3132" w:type="dxa"/>
            <w:vAlign w:val="center"/>
          </w:tcPr>
          <w:p w:rsidR="00B73DF1" w:rsidRDefault="00B73DF1" w:rsidP="00F72890">
            <w:pPr>
              <w:jc w:val="center"/>
              <w:rPr>
                <w:rFonts w:eastAsia="仿宋_GB2312"/>
                <w:sz w:val="24"/>
                <w:szCs w:val="24"/>
              </w:rPr>
            </w:pPr>
            <w:r>
              <w:rPr>
                <w:rFonts w:eastAsia="仿宋_GB2312" w:hint="eastAsia"/>
                <w:sz w:val="24"/>
                <w:szCs w:val="24"/>
              </w:rPr>
              <w:t>儿科护理</w:t>
            </w:r>
          </w:p>
        </w:tc>
        <w:tc>
          <w:tcPr>
            <w:tcW w:w="1157" w:type="dxa"/>
            <w:vAlign w:val="center"/>
          </w:tcPr>
          <w:p w:rsidR="00B73DF1" w:rsidRPr="00710816" w:rsidRDefault="00B73DF1" w:rsidP="008F2D19">
            <w:pPr>
              <w:jc w:val="center"/>
              <w:rPr>
                <w:rFonts w:eastAsia="仿宋_GB2312"/>
                <w:sz w:val="24"/>
                <w:szCs w:val="24"/>
              </w:rPr>
            </w:pPr>
            <w:r>
              <w:rPr>
                <w:rFonts w:eastAsia="仿宋_GB2312"/>
                <w:sz w:val="24"/>
                <w:szCs w:val="24"/>
              </w:rPr>
              <w:t>72</w:t>
            </w:r>
          </w:p>
        </w:tc>
        <w:tc>
          <w:tcPr>
            <w:tcW w:w="992" w:type="dxa"/>
            <w:vAlign w:val="center"/>
          </w:tcPr>
          <w:p w:rsidR="00B73DF1" w:rsidRPr="00710816" w:rsidRDefault="00B73DF1" w:rsidP="008F2D19">
            <w:pPr>
              <w:jc w:val="center"/>
              <w:rPr>
                <w:rFonts w:eastAsia="仿宋_GB2312"/>
                <w:sz w:val="24"/>
                <w:szCs w:val="24"/>
              </w:rPr>
            </w:pPr>
            <w:r>
              <w:rPr>
                <w:rFonts w:eastAsia="仿宋_GB2312"/>
                <w:sz w:val="24"/>
                <w:szCs w:val="24"/>
              </w:rPr>
              <w:t>4</w:t>
            </w:r>
          </w:p>
        </w:tc>
        <w:tc>
          <w:tcPr>
            <w:tcW w:w="1855" w:type="dxa"/>
          </w:tcPr>
          <w:p w:rsidR="00B73DF1" w:rsidRPr="00710816" w:rsidRDefault="00B73DF1" w:rsidP="008F2D19">
            <w:pPr>
              <w:jc w:val="center"/>
              <w:rPr>
                <w:rFonts w:eastAsia="仿宋_GB2312"/>
                <w:sz w:val="24"/>
                <w:szCs w:val="24"/>
              </w:rPr>
            </w:pPr>
            <w:r>
              <w:rPr>
                <w:rFonts w:eastAsia="仿宋_GB2312" w:hint="eastAsia"/>
                <w:sz w:val="24"/>
                <w:szCs w:val="24"/>
              </w:rPr>
              <w:t>和玉琼</w:t>
            </w:r>
          </w:p>
        </w:tc>
        <w:tc>
          <w:tcPr>
            <w:tcW w:w="1392" w:type="dxa"/>
          </w:tcPr>
          <w:p w:rsidR="00B73DF1" w:rsidRPr="00710816" w:rsidRDefault="00B73DF1" w:rsidP="008F2D19">
            <w:pPr>
              <w:jc w:val="center"/>
              <w:rPr>
                <w:rFonts w:eastAsia="仿宋_GB2312"/>
                <w:sz w:val="24"/>
                <w:szCs w:val="24"/>
              </w:rPr>
            </w:pPr>
            <w:r>
              <w:rPr>
                <w:rFonts w:eastAsia="仿宋_GB2312"/>
                <w:sz w:val="24"/>
                <w:szCs w:val="24"/>
              </w:rPr>
              <w:t>6</w:t>
            </w:r>
          </w:p>
        </w:tc>
      </w:tr>
      <w:tr w:rsidR="00B73DF1" w:rsidRPr="00710816" w:rsidTr="00CB3F1A">
        <w:trPr>
          <w:gridBefore w:val="1"/>
          <w:trHeight w:hRule="exact" w:val="340"/>
          <w:jc w:val="center"/>
        </w:trPr>
        <w:tc>
          <w:tcPr>
            <w:tcW w:w="532" w:type="dxa"/>
            <w:vAlign w:val="center"/>
          </w:tcPr>
          <w:p w:rsidR="00B73DF1" w:rsidRPr="00710816" w:rsidRDefault="00B73DF1" w:rsidP="00CE200A">
            <w:pPr>
              <w:jc w:val="center"/>
              <w:rPr>
                <w:rFonts w:eastAsia="仿宋_GB2312"/>
                <w:sz w:val="24"/>
                <w:szCs w:val="24"/>
              </w:rPr>
            </w:pPr>
            <w:r>
              <w:rPr>
                <w:rFonts w:eastAsia="仿宋_GB2312"/>
                <w:sz w:val="24"/>
                <w:szCs w:val="24"/>
              </w:rPr>
              <w:t>23</w:t>
            </w:r>
          </w:p>
        </w:tc>
        <w:tc>
          <w:tcPr>
            <w:tcW w:w="3132" w:type="dxa"/>
            <w:vAlign w:val="center"/>
          </w:tcPr>
          <w:p w:rsidR="00B73DF1" w:rsidRDefault="00B73DF1" w:rsidP="00F72890">
            <w:pPr>
              <w:jc w:val="center"/>
              <w:rPr>
                <w:rFonts w:eastAsia="仿宋_GB2312"/>
                <w:sz w:val="24"/>
                <w:szCs w:val="24"/>
              </w:rPr>
            </w:pPr>
            <w:r>
              <w:rPr>
                <w:rFonts w:eastAsia="仿宋_GB2312" w:hint="eastAsia"/>
                <w:sz w:val="24"/>
                <w:szCs w:val="24"/>
              </w:rPr>
              <w:t>精神科护理</w:t>
            </w:r>
          </w:p>
        </w:tc>
        <w:tc>
          <w:tcPr>
            <w:tcW w:w="1157" w:type="dxa"/>
            <w:vAlign w:val="center"/>
          </w:tcPr>
          <w:p w:rsidR="00B73DF1" w:rsidRPr="00710816" w:rsidRDefault="00B73DF1" w:rsidP="00F72890">
            <w:pPr>
              <w:jc w:val="center"/>
              <w:rPr>
                <w:rFonts w:eastAsia="仿宋_GB2312"/>
                <w:sz w:val="24"/>
                <w:szCs w:val="24"/>
              </w:rPr>
            </w:pPr>
            <w:r>
              <w:rPr>
                <w:rFonts w:eastAsia="仿宋_GB2312"/>
                <w:sz w:val="24"/>
                <w:szCs w:val="24"/>
              </w:rPr>
              <w:t>18</w:t>
            </w:r>
          </w:p>
        </w:tc>
        <w:tc>
          <w:tcPr>
            <w:tcW w:w="992" w:type="dxa"/>
            <w:vAlign w:val="center"/>
          </w:tcPr>
          <w:p w:rsidR="00B73DF1" w:rsidRPr="00710816" w:rsidRDefault="00B73DF1" w:rsidP="00F72890">
            <w:pPr>
              <w:jc w:val="center"/>
              <w:rPr>
                <w:rFonts w:eastAsia="仿宋_GB2312"/>
                <w:sz w:val="24"/>
                <w:szCs w:val="24"/>
              </w:rPr>
            </w:pPr>
            <w:r>
              <w:rPr>
                <w:rFonts w:eastAsia="仿宋_GB2312"/>
                <w:sz w:val="24"/>
                <w:szCs w:val="24"/>
              </w:rPr>
              <w:t>1</w:t>
            </w:r>
          </w:p>
        </w:tc>
        <w:tc>
          <w:tcPr>
            <w:tcW w:w="1855" w:type="dxa"/>
          </w:tcPr>
          <w:p w:rsidR="00B73DF1" w:rsidRPr="00710816" w:rsidRDefault="00B73DF1" w:rsidP="00F72890">
            <w:pPr>
              <w:jc w:val="center"/>
              <w:rPr>
                <w:rFonts w:eastAsia="仿宋_GB2312"/>
                <w:sz w:val="24"/>
                <w:szCs w:val="24"/>
              </w:rPr>
            </w:pPr>
            <w:r>
              <w:rPr>
                <w:rFonts w:eastAsia="仿宋_GB2312" w:hint="eastAsia"/>
                <w:sz w:val="24"/>
                <w:szCs w:val="24"/>
              </w:rPr>
              <w:t>和桥顺</w:t>
            </w:r>
          </w:p>
        </w:tc>
        <w:tc>
          <w:tcPr>
            <w:tcW w:w="1392" w:type="dxa"/>
          </w:tcPr>
          <w:p w:rsidR="00B73DF1" w:rsidRPr="00710816" w:rsidRDefault="00B73DF1" w:rsidP="00F72890">
            <w:pPr>
              <w:jc w:val="center"/>
              <w:rPr>
                <w:rFonts w:eastAsia="仿宋_GB2312"/>
                <w:sz w:val="24"/>
                <w:szCs w:val="24"/>
              </w:rPr>
            </w:pPr>
            <w:r>
              <w:rPr>
                <w:rFonts w:eastAsia="仿宋_GB2312"/>
                <w:sz w:val="24"/>
                <w:szCs w:val="24"/>
              </w:rPr>
              <w:t>6</w:t>
            </w:r>
          </w:p>
        </w:tc>
      </w:tr>
      <w:tr w:rsidR="00B73DF1" w:rsidRPr="00710816" w:rsidTr="00CB3F1A">
        <w:trPr>
          <w:gridBefore w:val="1"/>
          <w:trHeight w:hRule="exact" w:val="340"/>
          <w:jc w:val="center"/>
        </w:trPr>
        <w:tc>
          <w:tcPr>
            <w:tcW w:w="532" w:type="dxa"/>
            <w:vAlign w:val="center"/>
          </w:tcPr>
          <w:p w:rsidR="00B73DF1" w:rsidRPr="00710816" w:rsidRDefault="00B73DF1" w:rsidP="00CE200A">
            <w:pPr>
              <w:jc w:val="center"/>
              <w:rPr>
                <w:rFonts w:eastAsia="仿宋_GB2312"/>
                <w:sz w:val="24"/>
                <w:szCs w:val="24"/>
              </w:rPr>
            </w:pPr>
            <w:r>
              <w:rPr>
                <w:rFonts w:eastAsia="仿宋_GB2312"/>
                <w:sz w:val="24"/>
                <w:szCs w:val="24"/>
              </w:rPr>
              <w:t>24</w:t>
            </w:r>
          </w:p>
        </w:tc>
        <w:tc>
          <w:tcPr>
            <w:tcW w:w="3132" w:type="dxa"/>
            <w:vAlign w:val="center"/>
          </w:tcPr>
          <w:p w:rsidR="00B73DF1" w:rsidRDefault="00B73DF1" w:rsidP="00F72890">
            <w:pPr>
              <w:jc w:val="center"/>
              <w:rPr>
                <w:rFonts w:eastAsia="仿宋_GB2312"/>
                <w:sz w:val="24"/>
                <w:szCs w:val="24"/>
              </w:rPr>
            </w:pPr>
            <w:r>
              <w:rPr>
                <w:rFonts w:eastAsia="仿宋_GB2312" w:hint="eastAsia"/>
                <w:sz w:val="24"/>
                <w:szCs w:val="24"/>
              </w:rPr>
              <w:t>五官科护理</w:t>
            </w:r>
          </w:p>
        </w:tc>
        <w:tc>
          <w:tcPr>
            <w:tcW w:w="1157" w:type="dxa"/>
            <w:vAlign w:val="center"/>
          </w:tcPr>
          <w:p w:rsidR="00B73DF1" w:rsidRPr="00710816" w:rsidRDefault="00B73DF1" w:rsidP="008F2D19">
            <w:pPr>
              <w:jc w:val="center"/>
              <w:rPr>
                <w:rFonts w:eastAsia="仿宋_GB2312"/>
                <w:sz w:val="24"/>
                <w:szCs w:val="24"/>
              </w:rPr>
            </w:pPr>
            <w:r>
              <w:rPr>
                <w:rFonts w:eastAsia="仿宋_GB2312"/>
                <w:sz w:val="24"/>
                <w:szCs w:val="24"/>
              </w:rPr>
              <w:t>36</w:t>
            </w:r>
          </w:p>
        </w:tc>
        <w:tc>
          <w:tcPr>
            <w:tcW w:w="992" w:type="dxa"/>
            <w:vAlign w:val="center"/>
          </w:tcPr>
          <w:p w:rsidR="00B73DF1" w:rsidRPr="00710816" w:rsidRDefault="00B73DF1" w:rsidP="008F2D19">
            <w:pPr>
              <w:jc w:val="center"/>
              <w:rPr>
                <w:rFonts w:eastAsia="仿宋_GB2312"/>
                <w:sz w:val="24"/>
                <w:szCs w:val="24"/>
              </w:rPr>
            </w:pPr>
            <w:r>
              <w:rPr>
                <w:rFonts w:eastAsia="仿宋_GB2312"/>
                <w:sz w:val="24"/>
                <w:szCs w:val="24"/>
              </w:rPr>
              <w:t>2</w:t>
            </w:r>
          </w:p>
        </w:tc>
        <w:tc>
          <w:tcPr>
            <w:tcW w:w="1855" w:type="dxa"/>
          </w:tcPr>
          <w:p w:rsidR="00B73DF1" w:rsidRPr="00710816" w:rsidRDefault="00B73DF1" w:rsidP="00F72890">
            <w:pPr>
              <w:jc w:val="center"/>
              <w:rPr>
                <w:rFonts w:eastAsia="仿宋_GB2312"/>
                <w:sz w:val="24"/>
                <w:szCs w:val="24"/>
              </w:rPr>
            </w:pPr>
            <w:r>
              <w:rPr>
                <w:rFonts w:eastAsia="仿宋_GB2312" w:hint="eastAsia"/>
                <w:sz w:val="24"/>
                <w:szCs w:val="24"/>
              </w:rPr>
              <w:t>向朝清</w:t>
            </w:r>
          </w:p>
        </w:tc>
        <w:tc>
          <w:tcPr>
            <w:tcW w:w="1392" w:type="dxa"/>
          </w:tcPr>
          <w:p w:rsidR="00B73DF1" w:rsidRPr="00710816" w:rsidRDefault="00B73DF1" w:rsidP="00F72890">
            <w:pPr>
              <w:jc w:val="center"/>
              <w:rPr>
                <w:rFonts w:eastAsia="仿宋_GB2312"/>
                <w:sz w:val="24"/>
                <w:szCs w:val="24"/>
              </w:rPr>
            </w:pPr>
            <w:r>
              <w:rPr>
                <w:rFonts w:eastAsia="仿宋_GB2312"/>
                <w:sz w:val="24"/>
                <w:szCs w:val="24"/>
              </w:rPr>
              <w:t>6</w:t>
            </w:r>
          </w:p>
        </w:tc>
      </w:tr>
      <w:tr w:rsidR="00B73DF1" w:rsidRPr="00710816" w:rsidTr="00CB3F1A">
        <w:trPr>
          <w:gridBefore w:val="1"/>
          <w:trHeight w:hRule="exact" w:val="340"/>
          <w:jc w:val="center"/>
        </w:trPr>
        <w:tc>
          <w:tcPr>
            <w:tcW w:w="532" w:type="dxa"/>
            <w:vAlign w:val="center"/>
          </w:tcPr>
          <w:p w:rsidR="00B73DF1" w:rsidRPr="00710816" w:rsidRDefault="00B73DF1" w:rsidP="00CE200A">
            <w:pPr>
              <w:jc w:val="center"/>
              <w:rPr>
                <w:rFonts w:eastAsia="仿宋_GB2312"/>
                <w:sz w:val="24"/>
                <w:szCs w:val="24"/>
              </w:rPr>
            </w:pPr>
            <w:r>
              <w:rPr>
                <w:rFonts w:eastAsia="仿宋_GB2312"/>
                <w:sz w:val="24"/>
                <w:szCs w:val="24"/>
              </w:rPr>
              <w:t>25</w:t>
            </w:r>
          </w:p>
        </w:tc>
        <w:tc>
          <w:tcPr>
            <w:tcW w:w="3132" w:type="dxa"/>
            <w:vAlign w:val="center"/>
          </w:tcPr>
          <w:p w:rsidR="00B73DF1" w:rsidRDefault="00B73DF1" w:rsidP="00F72890">
            <w:pPr>
              <w:jc w:val="center"/>
              <w:rPr>
                <w:rFonts w:eastAsia="仿宋_GB2312"/>
                <w:sz w:val="24"/>
                <w:szCs w:val="24"/>
              </w:rPr>
            </w:pPr>
            <w:r>
              <w:rPr>
                <w:rFonts w:eastAsia="仿宋_GB2312" w:hint="eastAsia"/>
                <w:sz w:val="24"/>
                <w:szCs w:val="24"/>
              </w:rPr>
              <w:t>社区护理学</w:t>
            </w:r>
          </w:p>
        </w:tc>
        <w:tc>
          <w:tcPr>
            <w:tcW w:w="1157" w:type="dxa"/>
            <w:vAlign w:val="center"/>
          </w:tcPr>
          <w:p w:rsidR="00B73DF1" w:rsidRPr="00710816" w:rsidRDefault="00B73DF1" w:rsidP="008F2D19">
            <w:pPr>
              <w:jc w:val="center"/>
              <w:rPr>
                <w:rFonts w:eastAsia="仿宋_GB2312"/>
                <w:sz w:val="24"/>
                <w:szCs w:val="24"/>
              </w:rPr>
            </w:pPr>
            <w:r>
              <w:rPr>
                <w:rFonts w:eastAsia="仿宋_GB2312"/>
                <w:sz w:val="24"/>
                <w:szCs w:val="24"/>
              </w:rPr>
              <w:t>36</w:t>
            </w:r>
          </w:p>
        </w:tc>
        <w:tc>
          <w:tcPr>
            <w:tcW w:w="992" w:type="dxa"/>
            <w:vAlign w:val="center"/>
          </w:tcPr>
          <w:p w:rsidR="00B73DF1" w:rsidRPr="00710816" w:rsidRDefault="00B73DF1" w:rsidP="008F2D19">
            <w:pPr>
              <w:jc w:val="center"/>
              <w:rPr>
                <w:rFonts w:eastAsia="仿宋_GB2312"/>
                <w:sz w:val="24"/>
                <w:szCs w:val="24"/>
              </w:rPr>
            </w:pPr>
            <w:r>
              <w:rPr>
                <w:rFonts w:eastAsia="仿宋_GB2312"/>
                <w:sz w:val="24"/>
                <w:szCs w:val="24"/>
              </w:rPr>
              <w:t>2</w:t>
            </w:r>
          </w:p>
        </w:tc>
        <w:tc>
          <w:tcPr>
            <w:tcW w:w="1855" w:type="dxa"/>
          </w:tcPr>
          <w:p w:rsidR="00B73DF1" w:rsidRPr="00710816" w:rsidRDefault="00B73DF1" w:rsidP="00F72890">
            <w:pPr>
              <w:jc w:val="center"/>
              <w:rPr>
                <w:rFonts w:eastAsia="仿宋_GB2312"/>
                <w:sz w:val="24"/>
                <w:szCs w:val="24"/>
              </w:rPr>
            </w:pPr>
            <w:r>
              <w:rPr>
                <w:rFonts w:eastAsia="仿宋_GB2312" w:hint="eastAsia"/>
                <w:sz w:val="24"/>
                <w:szCs w:val="24"/>
              </w:rPr>
              <w:t>袁慧云、杨利</w:t>
            </w:r>
          </w:p>
        </w:tc>
        <w:tc>
          <w:tcPr>
            <w:tcW w:w="1392" w:type="dxa"/>
          </w:tcPr>
          <w:p w:rsidR="00B73DF1" w:rsidRPr="00710816" w:rsidRDefault="00B73DF1" w:rsidP="00F72890">
            <w:pPr>
              <w:jc w:val="center"/>
              <w:rPr>
                <w:rFonts w:eastAsia="仿宋_GB2312"/>
                <w:sz w:val="24"/>
                <w:szCs w:val="24"/>
              </w:rPr>
            </w:pPr>
            <w:r>
              <w:rPr>
                <w:rFonts w:eastAsia="仿宋_GB2312"/>
                <w:sz w:val="24"/>
                <w:szCs w:val="24"/>
              </w:rPr>
              <w:t>6</w:t>
            </w:r>
          </w:p>
        </w:tc>
      </w:tr>
      <w:tr w:rsidR="00B73DF1" w:rsidRPr="00710816" w:rsidTr="00CB3F1A">
        <w:trPr>
          <w:gridBefore w:val="1"/>
          <w:trHeight w:hRule="exact" w:val="340"/>
          <w:jc w:val="center"/>
        </w:trPr>
        <w:tc>
          <w:tcPr>
            <w:tcW w:w="532" w:type="dxa"/>
            <w:vAlign w:val="center"/>
          </w:tcPr>
          <w:p w:rsidR="00B73DF1" w:rsidRPr="00710816" w:rsidRDefault="00B73DF1" w:rsidP="00CE200A">
            <w:pPr>
              <w:jc w:val="center"/>
              <w:rPr>
                <w:rFonts w:eastAsia="仿宋_GB2312"/>
                <w:sz w:val="24"/>
                <w:szCs w:val="24"/>
              </w:rPr>
            </w:pPr>
            <w:r>
              <w:rPr>
                <w:rFonts w:eastAsia="仿宋_GB2312"/>
                <w:sz w:val="24"/>
                <w:szCs w:val="24"/>
              </w:rPr>
              <w:t>26</w:t>
            </w:r>
          </w:p>
        </w:tc>
        <w:tc>
          <w:tcPr>
            <w:tcW w:w="3132" w:type="dxa"/>
            <w:vAlign w:val="center"/>
          </w:tcPr>
          <w:p w:rsidR="00B73DF1" w:rsidRDefault="00B73DF1" w:rsidP="00F72890">
            <w:pPr>
              <w:jc w:val="center"/>
              <w:rPr>
                <w:rFonts w:eastAsia="仿宋_GB2312"/>
                <w:sz w:val="24"/>
                <w:szCs w:val="24"/>
              </w:rPr>
            </w:pPr>
            <w:r>
              <w:rPr>
                <w:rFonts w:eastAsia="仿宋_GB2312" w:hint="eastAsia"/>
                <w:sz w:val="24"/>
                <w:szCs w:val="24"/>
              </w:rPr>
              <w:t>老年康复护理</w:t>
            </w:r>
          </w:p>
        </w:tc>
        <w:tc>
          <w:tcPr>
            <w:tcW w:w="1157" w:type="dxa"/>
            <w:vAlign w:val="center"/>
          </w:tcPr>
          <w:p w:rsidR="00B73DF1" w:rsidRPr="00710816" w:rsidRDefault="00B73DF1" w:rsidP="008F2D19">
            <w:pPr>
              <w:jc w:val="center"/>
              <w:rPr>
                <w:rFonts w:eastAsia="仿宋_GB2312"/>
                <w:sz w:val="24"/>
                <w:szCs w:val="24"/>
              </w:rPr>
            </w:pPr>
            <w:r>
              <w:rPr>
                <w:rFonts w:eastAsia="仿宋_GB2312"/>
                <w:sz w:val="24"/>
                <w:szCs w:val="24"/>
              </w:rPr>
              <w:t>36</w:t>
            </w:r>
          </w:p>
        </w:tc>
        <w:tc>
          <w:tcPr>
            <w:tcW w:w="992" w:type="dxa"/>
            <w:vAlign w:val="center"/>
          </w:tcPr>
          <w:p w:rsidR="00B73DF1" w:rsidRPr="00710816" w:rsidRDefault="00B73DF1" w:rsidP="008F2D19">
            <w:pPr>
              <w:jc w:val="center"/>
              <w:rPr>
                <w:rFonts w:eastAsia="仿宋_GB2312"/>
                <w:sz w:val="24"/>
                <w:szCs w:val="24"/>
              </w:rPr>
            </w:pPr>
            <w:r>
              <w:rPr>
                <w:rFonts w:eastAsia="仿宋_GB2312"/>
                <w:sz w:val="24"/>
                <w:szCs w:val="24"/>
              </w:rPr>
              <w:t>2</w:t>
            </w:r>
          </w:p>
        </w:tc>
        <w:tc>
          <w:tcPr>
            <w:tcW w:w="1855" w:type="dxa"/>
          </w:tcPr>
          <w:p w:rsidR="00B73DF1" w:rsidRPr="00710816" w:rsidRDefault="00B73DF1" w:rsidP="008F2D19">
            <w:pPr>
              <w:jc w:val="center"/>
              <w:rPr>
                <w:rFonts w:eastAsia="仿宋_GB2312"/>
                <w:sz w:val="24"/>
                <w:szCs w:val="24"/>
              </w:rPr>
            </w:pPr>
            <w:r>
              <w:rPr>
                <w:rFonts w:eastAsia="仿宋_GB2312" w:hint="eastAsia"/>
                <w:sz w:val="24"/>
                <w:szCs w:val="24"/>
              </w:rPr>
              <w:t>袁慧云、向朝清</w:t>
            </w:r>
          </w:p>
        </w:tc>
        <w:tc>
          <w:tcPr>
            <w:tcW w:w="1392" w:type="dxa"/>
          </w:tcPr>
          <w:p w:rsidR="00B73DF1" w:rsidRPr="00710816" w:rsidRDefault="00B73DF1" w:rsidP="008F2D19">
            <w:pPr>
              <w:jc w:val="center"/>
              <w:rPr>
                <w:rFonts w:eastAsia="仿宋_GB2312"/>
                <w:sz w:val="24"/>
                <w:szCs w:val="24"/>
              </w:rPr>
            </w:pPr>
            <w:r>
              <w:rPr>
                <w:rFonts w:eastAsia="仿宋_GB2312"/>
                <w:sz w:val="24"/>
                <w:szCs w:val="24"/>
              </w:rPr>
              <w:t>6</w:t>
            </w:r>
          </w:p>
        </w:tc>
      </w:tr>
      <w:tr w:rsidR="00B73DF1" w:rsidRPr="00710816" w:rsidTr="00CB3F1A">
        <w:trPr>
          <w:gridBefore w:val="1"/>
          <w:trHeight w:hRule="exact" w:val="340"/>
          <w:jc w:val="center"/>
        </w:trPr>
        <w:tc>
          <w:tcPr>
            <w:tcW w:w="532" w:type="dxa"/>
            <w:vAlign w:val="center"/>
          </w:tcPr>
          <w:p w:rsidR="00B73DF1" w:rsidRPr="00710816" w:rsidRDefault="00B73DF1" w:rsidP="00CE200A">
            <w:pPr>
              <w:jc w:val="center"/>
              <w:rPr>
                <w:rFonts w:eastAsia="仿宋_GB2312"/>
                <w:sz w:val="24"/>
                <w:szCs w:val="24"/>
              </w:rPr>
            </w:pPr>
            <w:r>
              <w:rPr>
                <w:rFonts w:eastAsia="仿宋_GB2312"/>
                <w:sz w:val="24"/>
                <w:szCs w:val="24"/>
              </w:rPr>
              <w:t>27</w:t>
            </w:r>
          </w:p>
        </w:tc>
        <w:tc>
          <w:tcPr>
            <w:tcW w:w="3132" w:type="dxa"/>
            <w:vAlign w:val="center"/>
          </w:tcPr>
          <w:p w:rsidR="00B73DF1" w:rsidRDefault="00B73DF1" w:rsidP="00F72890">
            <w:pPr>
              <w:jc w:val="center"/>
              <w:rPr>
                <w:rFonts w:eastAsia="仿宋_GB2312"/>
                <w:sz w:val="24"/>
                <w:szCs w:val="24"/>
              </w:rPr>
            </w:pPr>
            <w:r>
              <w:rPr>
                <w:rFonts w:eastAsia="仿宋_GB2312" w:hint="eastAsia"/>
                <w:sz w:val="24"/>
                <w:szCs w:val="24"/>
              </w:rPr>
              <w:t>急危重症护理</w:t>
            </w:r>
          </w:p>
        </w:tc>
        <w:tc>
          <w:tcPr>
            <w:tcW w:w="1157" w:type="dxa"/>
            <w:vAlign w:val="center"/>
          </w:tcPr>
          <w:p w:rsidR="00B73DF1" w:rsidRPr="00710816" w:rsidRDefault="00B73DF1" w:rsidP="008F2D19">
            <w:pPr>
              <w:jc w:val="center"/>
              <w:rPr>
                <w:rFonts w:eastAsia="仿宋_GB2312"/>
                <w:sz w:val="24"/>
                <w:szCs w:val="24"/>
              </w:rPr>
            </w:pPr>
            <w:r>
              <w:rPr>
                <w:rFonts w:eastAsia="仿宋_GB2312"/>
                <w:sz w:val="24"/>
                <w:szCs w:val="24"/>
              </w:rPr>
              <w:t>36</w:t>
            </w:r>
          </w:p>
        </w:tc>
        <w:tc>
          <w:tcPr>
            <w:tcW w:w="992" w:type="dxa"/>
            <w:vAlign w:val="center"/>
          </w:tcPr>
          <w:p w:rsidR="00B73DF1" w:rsidRPr="00710816" w:rsidRDefault="00B73DF1" w:rsidP="008F2D19">
            <w:pPr>
              <w:jc w:val="center"/>
              <w:rPr>
                <w:rFonts w:eastAsia="仿宋_GB2312"/>
                <w:sz w:val="24"/>
                <w:szCs w:val="24"/>
              </w:rPr>
            </w:pPr>
            <w:r>
              <w:rPr>
                <w:rFonts w:eastAsia="仿宋_GB2312"/>
                <w:sz w:val="24"/>
                <w:szCs w:val="24"/>
              </w:rPr>
              <w:t>2</w:t>
            </w:r>
          </w:p>
        </w:tc>
        <w:tc>
          <w:tcPr>
            <w:tcW w:w="1855" w:type="dxa"/>
          </w:tcPr>
          <w:p w:rsidR="00B73DF1" w:rsidRPr="00710816" w:rsidRDefault="00B73DF1" w:rsidP="008F2D19">
            <w:pPr>
              <w:jc w:val="center"/>
              <w:rPr>
                <w:rFonts w:eastAsia="仿宋_GB2312"/>
                <w:sz w:val="24"/>
                <w:szCs w:val="24"/>
              </w:rPr>
            </w:pPr>
            <w:r>
              <w:rPr>
                <w:rFonts w:eastAsia="仿宋_GB2312" w:hint="eastAsia"/>
                <w:sz w:val="24"/>
                <w:szCs w:val="24"/>
              </w:rPr>
              <w:t>袁慧云、彭永勤</w:t>
            </w:r>
          </w:p>
        </w:tc>
        <w:tc>
          <w:tcPr>
            <w:tcW w:w="1392" w:type="dxa"/>
          </w:tcPr>
          <w:p w:rsidR="00B73DF1" w:rsidRPr="00710816" w:rsidRDefault="00B73DF1" w:rsidP="008F2D19">
            <w:pPr>
              <w:jc w:val="center"/>
              <w:rPr>
                <w:rFonts w:eastAsia="仿宋_GB2312"/>
                <w:sz w:val="24"/>
                <w:szCs w:val="24"/>
              </w:rPr>
            </w:pPr>
            <w:r>
              <w:rPr>
                <w:rFonts w:eastAsia="仿宋_GB2312"/>
                <w:sz w:val="24"/>
                <w:szCs w:val="24"/>
              </w:rPr>
              <w:t>6</w:t>
            </w:r>
          </w:p>
        </w:tc>
      </w:tr>
      <w:tr w:rsidR="00B73DF1" w:rsidRPr="00710816" w:rsidTr="00CB3F1A">
        <w:trPr>
          <w:gridBefore w:val="1"/>
          <w:trHeight w:hRule="exact" w:val="340"/>
          <w:jc w:val="center"/>
        </w:trPr>
        <w:tc>
          <w:tcPr>
            <w:tcW w:w="532" w:type="dxa"/>
            <w:vAlign w:val="center"/>
          </w:tcPr>
          <w:p w:rsidR="00B73DF1" w:rsidRPr="00710816" w:rsidRDefault="00B73DF1" w:rsidP="00CE200A">
            <w:pPr>
              <w:jc w:val="center"/>
              <w:rPr>
                <w:rFonts w:eastAsia="仿宋_GB2312"/>
                <w:sz w:val="24"/>
                <w:szCs w:val="24"/>
              </w:rPr>
            </w:pPr>
            <w:r>
              <w:rPr>
                <w:rFonts w:eastAsia="仿宋_GB2312"/>
                <w:sz w:val="24"/>
                <w:szCs w:val="24"/>
              </w:rPr>
              <w:t>28</w:t>
            </w:r>
          </w:p>
        </w:tc>
        <w:tc>
          <w:tcPr>
            <w:tcW w:w="3132" w:type="dxa"/>
            <w:vAlign w:val="center"/>
          </w:tcPr>
          <w:p w:rsidR="00B73DF1" w:rsidRDefault="00B73DF1" w:rsidP="00F72890">
            <w:pPr>
              <w:jc w:val="center"/>
              <w:rPr>
                <w:rFonts w:eastAsia="仿宋_GB2312"/>
                <w:sz w:val="24"/>
                <w:szCs w:val="24"/>
              </w:rPr>
            </w:pPr>
            <w:r>
              <w:rPr>
                <w:rFonts w:eastAsia="仿宋_GB2312" w:hint="eastAsia"/>
                <w:sz w:val="24"/>
                <w:szCs w:val="24"/>
              </w:rPr>
              <w:t>护理临床技能培训</w:t>
            </w:r>
          </w:p>
        </w:tc>
        <w:tc>
          <w:tcPr>
            <w:tcW w:w="1157" w:type="dxa"/>
            <w:vAlign w:val="center"/>
          </w:tcPr>
          <w:p w:rsidR="00B73DF1" w:rsidRPr="00710816" w:rsidRDefault="00B73DF1" w:rsidP="008F2D19">
            <w:pPr>
              <w:jc w:val="center"/>
              <w:rPr>
                <w:rFonts w:eastAsia="仿宋_GB2312"/>
                <w:sz w:val="24"/>
                <w:szCs w:val="24"/>
              </w:rPr>
            </w:pPr>
            <w:r>
              <w:rPr>
                <w:rFonts w:eastAsia="仿宋_GB2312"/>
                <w:sz w:val="24"/>
                <w:szCs w:val="24"/>
              </w:rPr>
              <w:t>54</w:t>
            </w:r>
          </w:p>
        </w:tc>
        <w:tc>
          <w:tcPr>
            <w:tcW w:w="992" w:type="dxa"/>
            <w:vAlign w:val="center"/>
          </w:tcPr>
          <w:p w:rsidR="00B73DF1" w:rsidRPr="00710816" w:rsidRDefault="00B73DF1" w:rsidP="008F2D19">
            <w:pPr>
              <w:jc w:val="center"/>
              <w:rPr>
                <w:rFonts w:eastAsia="仿宋_GB2312"/>
                <w:sz w:val="24"/>
                <w:szCs w:val="24"/>
              </w:rPr>
            </w:pPr>
            <w:r>
              <w:rPr>
                <w:rFonts w:eastAsia="仿宋_GB2312"/>
                <w:sz w:val="24"/>
                <w:szCs w:val="24"/>
              </w:rPr>
              <w:t>3</w:t>
            </w:r>
          </w:p>
        </w:tc>
        <w:tc>
          <w:tcPr>
            <w:tcW w:w="1855" w:type="dxa"/>
          </w:tcPr>
          <w:p w:rsidR="00B73DF1" w:rsidRPr="00710816" w:rsidRDefault="00B73DF1" w:rsidP="00F72890">
            <w:pPr>
              <w:jc w:val="center"/>
              <w:rPr>
                <w:rFonts w:eastAsia="仿宋_GB2312"/>
                <w:sz w:val="24"/>
                <w:szCs w:val="24"/>
              </w:rPr>
            </w:pPr>
            <w:r>
              <w:rPr>
                <w:rFonts w:eastAsia="仿宋_GB2312" w:hint="eastAsia"/>
                <w:sz w:val="24"/>
                <w:szCs w:val="24"/>
              </w:rPr>
              <w:t>程梅</w:t>
            </w:r>
          </w:p>
        </w:tc>
        <w:tc>
          <w:tcPr>
            <w:tcW w:w="1392" w:type="dxa"/>
          </w:tcPr>
          <w:p w:rsidR="00B73DF1" w:rsidRPr="00710816" w:rsidRDefault="00B73DF1" w:rsidP="00F72890">
            <w:pPr>
              <w:jc w:val="center"/>
              <w:rPr>
                <w:rFonts w:eastAsia="仿宋_GB2312"/>
                <w:sz w:val="24"/>
                <w:szCs w:val="24"/>
              </w:rPr>
            </w:pPr>
            <w:r>
              <w:rPr>
                <w:rFonts w:eastAsia="仿宋_GB2312"/>
                <w:sz w:val="24"/>
                <w:szCs w:val="24"/>
              </w:rPr>
              <w:t>6</w:t>
            </w:r>
          </w:p>
        </w:tc>
      </w:tr>
      <w:tr w:rsidR="00B73DF1" w:rsidRPr="00710816" w:rsidTr="00CB3F1A">
        <w:trPr>
          <w:gridBefore w:val="1"/>
          <w:trHeight w:hRule="exact" w:val="340"/>
          <w:jc w:val="center"/>
        </w:trPr>
        <w:tc>
          <w:tcPr>
            <w:tcW w:w="532" w:type="dxa"/>
            <w:vAlign w:val="center"/>
          </w:tcPr>
          <w:p w:rsidR="00B73DF1" w:rsidRPr="00710816" w:rsidRDefault="00B73DF1" w:rsidP="00CE200A">
            <w:pPr>
              <w:jc w:val="center"/>
              <w:rPr>
                <w:rFonts w:eastAsia="仿宋_GB2312"/>
                <w:sz w:val="24"/>
                <w:szCs w:val="24"/>
              </w:rPr>
            </w:pPr>
            <w:r>
              <w:rPr>
                <w:rFonts w:eastAsia="仿宋_GB2312"/>
                <w:sz w:val="24"/>
                <w:szCs w:val="24"/>
              </w:rPr>
              <w:t>29</w:t>
            </w:r>
          </w:p>
        </w:tc>
        <w:tc>
          <w:tcPr>
            <w:tcW w:w="3132" w:type="dxa"/>
            <w:vAlign w:val="center"/>
          </w:tcPr>
          <w:p w:rsidR="00B73DF1" w:rsidRDefault="00B73DF1" w:rsidP="00F72890">
            <w:pPr>
              <w:jc w:val="center"/>
              <w:rPr>
                <w:rFonts w:eastAsia="仿宋_GB2312"/>
                <w:sz w:val="24"/>
                <w:szCs w:val="24"/>
              </w:rPr>
            </w:pPr>
            <w:r>
              <w:rPr>
                <w:rFonts w:eastAsia="仿宋_GB2312" w:hint="eastAsia"/>
                <w:sz w:val="24"/>
                <w:szCs w:val="24"/>
              </w:rPr>
              <w:t>临床营养学</w:t>
            </w:r>
          </w:p>
        </w:tc>
        <w:tc>
          <w:tcPr>
            <w:tcW w:w="1157" w:type="dxa"/>
            <w:vAlign w:val="center"/>
          </w:tcPr>
          <w:p w:rsidR="00B73DF1" w:rsidRPr="00710816" w:rsidRDefault="00B73DF1" w:rsidP="008F2D19">
            <w:pPr>
              <w:jc w:val="center"/>
              <w:rPr>
                <w:rFonts w:eastAsia="仿宋_GB2312"/>
                <w:sz w:val="24"/>
                <w:szCs w:val="24"/>
              </w:rPr>
            </w:pPr>
            <w:r>
              <w:rPr>
                <w:rFonts w:eastAsia="仿宋_GB2312"/>
                <w:sz w:val="24"/>
                <w:szCs w:val="24"/>
              </w:rPr>
              <w:t>18</w:t>
            </w:r>
          </w:p>
        </w:tc>
        <w:tc>
          <w:tcPr>
            <w:tcW w:w="992" w:type="dxa"/>
            <w:vAlign w:val="center"/>
          </w:tcPr>
          <w:p w:rsidR="00B73DF1" w:rsidRPr="00710816" w:rsidRDefault="00B73DF1" w:rsidP="008F2D19">
            <w:pPr>
              <w:jc w:val="center"/>
              <w:rPr>
                <w:rFonts w:eastAsia="仿宋_GB2312"/>
                <w:sz w:val="24"/>
                <w:szCs w:val="24"/>
              </w:rPr>
            </w:pPr>
            <w:r>
              <w:rPr>
                <w:rFonts w:eastAsia="仿宋_GB2312"/>
                <w:sz w:val="24"/>
                <w:szCs w:val="24"/>
              </w:rPr>
              <w:t>1</w:t>
            </w:r>
          </w:p>
        </w:tc>
        <w:tc>
          <w:tcPr>
            <w:tcW w:w="1855" w:type="dxa"/>
          </w:tcPr>
          <w:p w:rsidR="00B73DF1" w:rsidRPr="00710816" w:rsidRDefault="00B73DF1" w:rsidP="008F2D19">
            <w:pPr>
              <w:jc w:val="center"/>
              <w:rPr>
                <w:rFonts w:eastAsia="仿宋_GB2312"/>
                <w:sz w:val="24"/>
                <w:szCs w:val="24"/>
              </w:rPr>
            </w:pPr>
            <w:r>
              <w:rPr>
                <w:rFonts w:eastAsia="仿宋_GB2312" w:hint="eastAsia"/>
                <w:sz w:val="24"/>
                <w:szCs w:val="24"/>
              </w:rPr>
              <w:t>郭燕</w:t>
            </w:r>
          </w:p>
        </w:tc>
        <w:tc>
          <w:tcPr>
            <w:tcW w:w="1392" w:type="dxa"/>
          </w:tcPr>
          <w:p w:rsidR="00B73DF1" w:rsidRPr="00710816" w:rsidRDefault="00B73DF1" w:rsidP="00F72890">
            <w:pPr>
              <w:jc w:val="center"/>
              <w:rPr>
                <w:rFonts w:eastAsia="仿宋_GB2312"/>
                <w:sz w:val="24"/>
                <w:szCs w:val="24"/>
              </w:rPr>
            </w:pPr>
            <w:r>
              <w:rPr>
                <w:rFonts w:eastAsia="仿宋_GB2312"/>
                <w:sz w:val="24"/>
                <w:szCs w:val="24"/>
              </w:rPr>
              <w:t>3</w:t>
            </w:r>
          </w:p>
        </w:tc>
      </w:tr>
      <w:tr w:rsidR="00B73DF1" w:rsidRPr="00710816" w:rsidTr="00CB3F1A">
        <w:trPr>
          <w:gridBefore w:val="1"/>
          <w:trHeight w:hRule="exact" w:val="340"/>
          <w:jc w:val="center"/>
        </w:trPr>
        <w:tc>
          <w:tcPr>
            <w:tcW w:w="532" w:type="dxa"/>
            <w:vAlign w:val="center"/>
          </w:tcPr>
          <w:p w:rsidR="00B73DF1" w:rsidRPr="00710816" w:rsidRDefault="00B73DF1" w:rsidP="00F72890">
            <w:pPr>
              <w:jc w:val="center"/>
              <w:rPr>
                <w:rFonts w:eastAsia="仿宋_GB2312"/>
                <w:sz w:val="24"/>
                <w:szCs w:val="24"/>
              </w:rPr>
            </w:pPr>
            <w:r>
              <w:rPr>
                <w:rFonts w:eastAsia="仿宋_GB2312"/>
                <w:sz w:val="24"/>
                <w:szCs w:val="24"/>
              </w:rPr>
              <w:t>30</w:t>
            </w:r>
          </w:p>
        </w:tc>
        <w:tc>
          <w:tcPr>
            <w:tcW w:w="3132" w:type="dxa"/>
            <w:vAlign w:val="center"/>
          </w:tcPr>
          <w:p w:rsidR="00B73DF1" w:rsidRDefault="00B73DF1" w:rsidP="00F72890">
            <w:pPr>
              <w:jc w:val="center"/>
              <w:rPr>
                <w:rFonts w:eastAsia="仿宋_GB2312"/>
                <w:sz w:val="24"/>
                <w:szCs w:val="24"/>
              </w:rPr>
            </w:pPr>
            <w:r>
              <w:rPr>
                <w:rFonts w:eastAsia="仿宋_GB2312" w:hint="eastAsia"/>
                <w:sz w:val="24"/>
                <w:szCs w:val="24"/>
              </w:rPr>
              <w:t>卫生法规</w:t>
            </w:r>
          </w:p>
        </w:tc>
        <w:tc>
          <w:tcPr>
            <w:tcW w:w="1157" w:type="dxa"/>
            <w:vAlign w:val="center"/>
          </w:tcPr>
          <w:p w:rsidR="00B73DF1" w:rsidRPr="00710816" w:rsidRDefault="00B73DF1" w:rsidP="008F2D19">
            <w:pPr>
              <w:jc w:val="center"/>
              <w:rPr>
                <w:rFonts w:eastAsia="仿宋_GB2312"/>
                <w:sz w:val="24"/>
                <w:szCs w:val="24"/>
              </w:rPr>
            </w:pPr>
            <w:r>
              <w:rPr>
                <w:rFonts w:eastAsia="仿宋_GB2312"/>
                <w:sz w:val="24"/>
                <w:szCs w:val="24"/>
              </w:rPr>
              <w:t>18</w:t>
            </w:r>
          </w:p>
        </w:tc>
        <w:tc>
          <w:tcPr>
            <w:tcW w:w="992" w:type="dxa"/>
            <w:vAlign w:val="center"/>
          </w:tcPr>
          <w:p w:rsidR="00B73DF1" w:rsidRPr="00710816" w:rsidRDefault="00B73DF1" w:rsidP="008F2D19">
            <w:pPr>
              <w:jc w:val="center"/>
              <w:rPr>
                <w:rFonts w:eastAsia="仿宋_GB2312"/>
                <w:sz w:val="24"/>
                <w:szCs w:val="24"/>
              </w:rPr>
            </w:pPr>
            <w:r>
              <w:rPr>
                <w:rFonts w:eastAsia="仿宋_GB2312"/>
                <w:sz w:val="24"/>
                <w:szCs w:val="24"/>
              </w:rPr>
              <w:t>1</w:t>
            </w:r>
          </w:p>
        </w:tc>
        <w:tc>
          <w:tcPr>
            <w:tcW w:w="1855" w:type="dxa"/>
          </w:tcPr>
          <w:p w:rsidR="00B73DF1" w:rsidRPr="00710816" w:rsidRDefault="00B73DF1" w:rsidP="008F2D19">
            <w:pPr>
              <w:jc w:val="center"/>
              <w:rPr>
                <w:rFonts w:eastAsia="仿宋_GB2312"/>
                <w:sz w:val="24"/>
                <w:szCs w:val="24"/>
              </w:rPr>
            </w:pPr>
            <w:r>
              <w:rPr>
                <w:rFonts w:eastAsia="仿宋_GB2312" w:hint="eastAsia"/>
                <w:sz w:val="24"/>
                <w:szCs w:val="24"/>
              </w:rPr>
              <w:t>杨利</w:t>
            </w:r>
          </w:p>
        </w:tc>
        <w:tc>
          <w:tcPr>
            <w:tcW w:w="1392" w:type="dxa"/>
          </w:tcPr>
          <w:p w:rsidR="00B73DF1" w:rsidRPr="00710816" w:rsidRDefault="00B73DF1" w:rsidP="008F2D19">
            <w:pPr>
              <w:jc w:val="center"/>
              <w:rPr>
                <w:rFonts w:eastAsia="仿宋_GB2312"/>
                <w:sz w:val="24"/>
                <w:szCs w:val="24"/>
              </w:rPr>
            </w:pPr>
            <w:r>
              <w:rPr>
                <w:rFonts w:eastAsia="仿宋_GB2312"/>
                <w:sz w:val="24"/>
                <w:szCs w:val="24"/>
              </w:rPr>
              <w:t>3</w:t>
            </w:r>
          </w:p>
        </w:tc>
      </w:tr>
      <w:tr w:rsidR="00B73DF1" w:rsidRPr="00710816" w:rsidTr="00CB3F1A">
        <w:trPr>
          <w:gridBefore w:val="1"/>
          <w:trHeight w:hRule="exact" w:val="340"/>
          <w:jc w:val="center"/>
        </w:trPr>
        <w:tc>
          <w:tcPr>
            <w:tcW w:w="532" w:type="dxa"/>
            <w:vAlign w:val="center"/>
          </w:tcPr>
          <w:p w:rsidR="00B73DF1" w:rsidRPr="00710816" w:rsidRDefault="00B73DF1" w:rsidP="00F72890">
            <w:pPr>
              <w:jc w:val="center"/>
              <w:rPr>
                <w:rFonts w:eastAsia="仿宋_GB2312"/>
                <w:sz w:val="24"/>
                <w:szCs w:val="24"/>
              </w:rPr>
            </w:pPr>
            <w:r>
              <w:rPr>
                <w:rFonts w:eastAsia="仿宋_GB2312"/>
                <w:sz w:val="24"/>
                <w:szCs w:val="24"/>
              </w:rPr>
              <w:t>31</w:t>
            </w:r>
          </w:p>
        </w:tc>
        <w:tc>
          <w:tcPr>
            <w:tcW w:w="3132" w:type="dxa"/>
            <w:vAlign w:val="center"/>
          </w:tcPr>
          <w:p w:rsidR="00B73DF1" w:rsidRDefault="00B73DF1" w:rsidP="00F72890">
            <w:pPr>
              <w:jc w:val="center"/>
              <w:rPr>
                <w:rFonts w:eastAsia="仿宋_GB2312"/>
                <w:sz w:val="24"/>
                <w:szCs w:val="24"/>
              </w:rPr>
            </w:pPr>
            <w:r>
              <w:rPr>
                <w:rFonts w:eastAsia="仿宋_GB2312" w:hint="eastAsia"/>
                <w:sz w:val="24"/>
                <w:szCs w:val="24"/>
              </w:rPr>
              <w:t>护理美学与礼仪</w:t>
            </w:r>
          </w:p>
        </w:tc>
        <w:tc>
          <w:tcPr>
            <w:tcW w:w="1157" w:type="dxa"/>
            <w:vAlign w:val="center"/>
          </w:tcPr>
          <w:p w:rsidR="00B73DF1" w:rsidRPr="00710816" w:rsidRDefault="00B73DF1" w:rsidP="008F2D19">
            <w:pPr>
              <w:jc w:val="center"/>
              <w:rPr>
                <w:rFonts w:eastAsia="仿宋_GB2312"/>
                <w:sz w:val="24"/>
                <w:szCs w:val="24"/>
              </w:rPr>
            </w:pPr>
            <w:r>
              <w:rPr>
                <w:rFonts w:eastAsia="仿宋_GB2312"/>
                <w:sz w:val="24"/>
                <w:szCs w:val="24"/>
              </w:rPr>
              <w:t>36</w:t>
            </w:r>
          </w:p>
        </w:tc>
        <w:tc>
          <w:tcPr>
            <w:tcW w:w="992" w:type="dxa"/>
            <w:vAlign w:val="center"/>
          </w:tcPr>
          <w:p w:rsidR="00B73DF1" w:rsidRPr="00710816" w:rsidRDefault="00B73DF1" w:rsidP="008F2D19">
            <w:pPr>
              <w:jc w:val="center"/>
              <w:rPr>
                <w:rFonts w:eastAsia="仿宋_GB2312"/>
                <w:sz w:val="24"/>
                <w:szCs w:val="24"/>
              </w:rPr>
            </w:pPr>
            <w:r>
              <w:rPr>
                <w:rFonts w:eastAsia="仿宋_GB2312"/>
                <w:sz w:val="24"/>
                <w:szCs w:val="24"/>
              </w:rPr>
              <w:t>2</w:t>
            </w:r>
          </w:p>
        </w:tc>
        <w:tc>
          <w:tcPr>
            <w:tcW w:w="1855" w:type="dxa"/>
          </w:tcPr>
          <w:p w:rsidR="00B73DF1" w:rsidRPr="00710816" w:rsidRDefault="00B73DF1" w:rsidP="00F72890">
            <w:pPr>
              <w:jc w:val="center"/>
              <w:rPr>
                <w:rFonts w:eastAsia="仿宋_GB2312"/>
                <w:sz w:val="24"/>
                <w:szCs w:val="24"/>
              </w:rPr>
            </w:pPr>
            <w:r>
              <w:rPr>
                <w:rFonts w:eastAsia="仿宋_GB2312" w:hint="eastAsia"/>
                <w:sz w:val="24"/>
                <w:szCs w:val="24"/>
              </w:rPr>
              <w:t>郭燕</w:t>
            </w:r>
          </w:p>
        </w:tc>
        <w:tc>
          <w:tcPr>
            <w:tcW w:w="1392" w:type="dxa"/>
          </w:tcPr>
          <w:p w:rsidR="00B73DF1" w:rsidRPr="00710816" w:rsidRDefault="00B73DF1" w:rsidP="00F72890">
            <w:pPr>
              <w:jc w:val="center"/>
              <w:rPr>
                <w:rFonts w:eastAsia="仿宋_GB2312"/>
                <w:sz w:val="24"/>
                <w:szCs w:val="24"/>
              </w:rPr>
            </w:pPr>
            <w:r>
              <w:rPr>
                <w:rFonts w:eastAsia="仿宋_GB2312"/>
                <w:sz w:val="24"/>
                <w:szCs w:val="24"/>
              </w:rPr>
              <w:t>4</w:t>
            </w:r>
          </w:p>
        </w:tc>
      </w:tr>
      <w:tr w:rsidR="00B73DF1" w:rsidRPr="00710816" w:rsidTr="00CB3F1A">
        <w:trPr>
          <w:gridBefore w:val="1"/>
          <w:trHeight w:hRule="exact" w:val="340"/>
          <w:jc w:val="center"/>
        </w:trPr>
        <w:tc>
          <w:tcPr>
            <w:tcW w:w="532" w:type="dxa"/>
            <w:vAlign w:val="center"/>
          </w:tcPr>
          <w:p w:rsidR="00B73DF1" w:rsidRPr="00710816" w:rsidRDefault="00B73DF1" w:rsidP="00F72890">
            <w:pPr>
              <w:jc w:val="center"/>
              <w:rPr>
                <w:rFonts w:eastAsia="仿宋_GB2312"/>
                <w:sz w:val="24"/>
                <w:szCs w:val="24"/>
              </w:rPr>
            </w:pPr>
            <w:r>
              <w:rPr>
                <w:rFonts w:eastAsia="仿宋_GB2312"/>
                <w:sz w:val="24"/>
                <w:szCs w:val="24"/>
              </w:rPr>
              <w:t>32</w:t>
            </w:r>
          </w:p>
        </w:tc>
        <w:tc>
          <w:tcPr>
            <w:tcW w:w="3132" w:type="dxa"/>
            <w:vAlign w:val="center"/>
          </w:tcPr>
          <w:p w:rsidR="00B73DF1" w:rsidRDefault="00B73DF1" w:rsidP="00F72890">
            <w:pPr>
              <w:jc w:val="center"/>
              <w:rPr>
                <w:rFonts w:eastAsia="仿宋_GB2312"/>
                <w:sz w:val="24"/>
                <w:szCs w:val="24"/>
              </w:rPr>
            </w:pPr>
            <w:r>
              <w:rPr>
                <w:rFonts w:eastAsia="仿宋_GB2312" w:hint="eastAsia"/>
                <w:sz w:val="24"/>
                <w:szCs w:val="24"/>
              </w:rPr>
              <w:t>护理社会学</w:t>
            </w:r>
          </w:p>
        </w:tc>
        <w:tc>
          <w:tcPr>
            <w:tcW w:w="1157" w:type="dxa"/>
            <w:vAlign w:val="center"/>
          </w:tcPr>
          <w:p w:rsidR="00B73DF1" w:rsidRPr="00710816" w:rsidRDefault="00B73DF1" w:rsidP="00F72890">
            <w:pPr>
              <w:jc w:val="center"/>
              <w:rPr>
                <w:rFonts w:eastAsia="仿宋_GB2312"/>
                <w:sz w:val="24"/>
                <w:szCs w:val="24"/>
              </w:rPr>
            </w:pPr>
            <w:r>
              <w:rPr>
                <w:rFonts w:eastAsia="仿宋_GB2312"/>
                <w:sz w:val="24"/>
                <w:szCs w:val="24"/>
              </w:rPr>
              <w:t>36</w:t>
            </w:r>
          </w:p>
        </w:tc>
        <w:tc>
          <w:tcPr>
            <w:tcW w:w="992" w:type="dxa"/>
            <w:vAlign w:val="center"/>
          </w:tcPr>
          <w:p w:rsidR="00B73DF1" w:rsidRPr="00710816" w:rsidRDefault="00B73DF1" w:rsidP="00F72890">
            <w:pPr>
              <w:jc w:val="center"/>
              <w:rPr>
                <w:rFonts w:eastAsia="仿宋_GB2312"/>
                <w:sz w:val="24"/>
                <w:szCs w:val="24"/>
              </w:rPr>
            </w:pPr>
            <w:r>
              <w:rPr>
                <w:rFonts w:eastAsia="仿宋_GB2312"/>
                <w:sz w:val="24"/>
                <w:szCs w:val="24"/>
              </w:rPr>
              <w:t>2</w:t>
            </w:r>
          </w:p>
        </w:tc>
        <w:tc>
          <w:tcPr>
            <w:tcW w:w="1855" w:type="dxa"/>
          </w:tcPr>
          <w:p w:rsidR="00B73DF1" w:rsidRPr="00710816" w:rsidRDefault="00B73DF1" w:rsidP="00F72890">
            <w:pPr>
              <w:jc w:val="center"/>
              <w:rPr>
                <w:rFonts w:eastAsia="仿宋_GB2312"/>
                <w:sz w:val="24"/>
                <w:szCs w:val="24"/>
              </w:rPr>
            </w:pPr>
            <w:r>
              <w:rPr>
                <w:rFonts w:eastAsia="仿宋_GB2312" w:hint="eastAsia"/>
                <w:sz w:val="24"/>
                <w:szCs w:val="24"/>
              </w:rPr>
              <w:t>罗莹</w:t>
            </w:r>
          </w:p>
        </w:tc>
        <w:tc>
          <w:tcPr>
            <w:tcW w:w="1392" w:type="dxa"/>
          </w:tcPr>
          <w:p w:rsidR="00B73DF1" w:rsidRPr="00710816" w:rsidRDefault="00B73DF1" w:rsidP="00F72890">
            <w:pPr>
              <w:jc w:val="center"/>
              <w:rPr>
                <w:rFonts w:eastAsia="仿宋_GB2312"/>
                <w:sz w:val="24"/>
                <w:szCs w:val="24"/>
              </w:rPr>
            </w:pPr>
            <w:r>
              <w:rPr>
                <w:rFonts w:eastAsia="仿宋_GB2312"/>
                <w:sz w:val="24"/>
                <w:szCs w:val="24"/>
              </w:rPr>
              <w:t>4</w:t>
            </w:r>
          </w:p>
        </w:tc>
      </w:tr>
      <w:tr w:rsidR="00B73DF1" w:rsidRPr="00710816" w:rsidTr="00CB3F1A">
        <w:trPr>
          <w:gridBefore w:val="1"/>
          <w:trHeight w:hRule="exact" w:val="340"/>
          <w:jc w:val="center"/>
        </w:trPr>
        <w:tc>
          <w:tcPr>
            <w:tcW w:w="532" w:type="dxa"/>
            <w:vAlign w:val="center"/>
          </w:tcPr>
          <w:p w:rsidR="00B73DF1" w:rsidRDefault="00B73DF1" w:rsidP="00F72890">
            <w:pPr>
              <w:jc w:val="center"/>
              <w:rPr>
                <w:rFonts w:eastAsia="仿宋_GB2312"/>
                <w:sz w:val="24"/>
                <w:szCs w:val="24"/>
              </w:rPr>
            </w:pPr>
            <w:r>
              <w:rPr>
                <w:rFonts w:eastAsia="仿宋_GB2312"/>
                <w:sz w:val="24"/>
                <w:szCs w:val="24"/>
              </w:rPr>
              <w:t>33</w:t>
            </w:r>
          </w:p>
        </w:tc>
        <w:tc>
          <w:tcPr>
            <w:tcW w:w="3132" w:type="dxa"/>
            <w:vAlign w:val="center"/>
          </w:tcPr>
          <w:p w:rsidR="00B73DF1" w:rsidRDefault="00B73DF1" w:rsidP="002B46DD">
            <w:pPr>
              <w:jc w:val="center"/>
              <w:rPr>
                <w:rFonts w:eastAsia="仿宋_GB2312"/>
                <w:sz w:val="24"/>
                <w:szCs w:val="24"/>
              </w:rPr>
            </w:pPr>
            <w:r>
              <w:rPr>
                <w:rFonts w:eastAsia="仿宋_GB2312" w:hint="eastAsia"/>
                <w:sz w:val="24"/>
                <w:szCs w:val="24"/>
              </w:rPr>
              <w:t>中医护理学</w:t>
            </w:r>
          </w:p>
        </w:tc>
        <w:tc>
          <w:tcPr>
            <w:tcW w:w="1157" w:type="dxa"/>
            <w:vAlign w:val="center"/>
          </w:tcPr>
          <w:p w:rsidR="00B73DF1" w:rsidRPr="00710816" w:rsidRDefault="00B73DF1" w:rsidP="002B46DD">
            <w:pPr>
              <w:jc w:val="center"/>
              <w:rPr>
                <w:rFonts w:eastAsia="仿宋_GB2312"/>
                <w:sz w:val="24"/>
                <w:szCs w:val="24"/>
              </w:rPr>
            </w:pPr>
            <w:r>
              <w:rPr>
                <w:rFonts w:eastAsia="仿宋_GB2312"/>
                <w:sz w:val="24"/>
                <w:szCs w:val="24"/>
              </w:rPr>
              <w:t>36</w:t>
            </w:r>
          </w:p>
        </w:tc>
        <w:tc>
          <w:tcPr>
            <w:tcW w:w="992" w:type="dxa"/>
            <w:vAlign w:val="center"/>
          </w:tcPr>
          <w:p w:rsidR="00B73DF1" w:rsidRPr="00710816" w:rsidRDefault="00B73DF1" w:rsidP="002B46DD">
            <w:pPr>
              <w:jc w:val="center"/>
              <w:rPr>
                <w:rFonts w:eastAsia="仿宋_GB2312"/>
                <w:sz w:val="24"/>
                <w:szCs w:val="24"/>
              </w:rPr>
            </w:pPr>
            <w:r>
              <w:rPr>
                <w:rFonts w:eastAsia="仿宋_GB2312"/>
                <w:sz w:val="24"/>
                <w:szCs w:val="24"/>
              </w:rPr>
              <w:t>2</w:t>
            </w:r>
          </w:p>
        </w:tc>
        <w:tc>
          <w:tcPr>
            <w:tcW w:w="1855" w:type="dxa"/>
          </w:tcPr>
          <w:p w:rsidR="00B73DF1" w:rsidRPr="00710816" w:rsidRDefault="00B73DF1" w:rsidP="002B46DD">
            <w:pPr>
              <w:jc w:val="center"/>
              <w:rPr>
                <w:rFonts w:eastAsia="仿宋_GB2312"/>
                <w:sz w:val="24"/>
                <w:szCs w:val="24"/>
              </w:rPr>
            </w:pPr>
            <w:r>
              <w:rPr>
                <w:rFonts w:eastAsia="仿宋_GB2312" w:hint="eastAsia"/>
                <w:sz w:val="24"/>
                <w:szCs w:val="24"/>
              </w:rPr>
              <w:t>和慧秋</w:t>
            </w:r>
          </w:p>
        </w:tc>
        <w:tc>
          <w:tcPr>
            <w:tcW w:w="1392" w:type="dxa"/>
          </w:tcPr>
          <w:p w:rsidR="00B73DF1" w:rsidRPr="00710816" w:rsidRDefault="00B73DF1" w:rsidP="002B46DD">
            <w:pPr>
              <w:jc w:val="center"/>
              <w:rPr>
                <w:rFonts w:eastAsia="仿宋_GB2312"/>
                <w:sz w:val="24"/>
                <w:szCs w:val="24"/>
              </w:rPr>
            </w:pPr>
            <w:r>
              <w:rPr>
                <w:rFonts w:eastAsia="仿宋_GB2312"/>
                <w:sz w:val="24"/>
                <w:szCs w:val="24"/>
              </w:rPr>
              <w:t>5</w:t>
            </w:r>
          </w:p>
        </w:tc>
      </w:tr>
      <w:tr w:rsidR="00B73DF1" w:rsidRPr="00710816" w:rsidTr="00CB3F1A">
        <w:trPr>
          <w:gridBefore w:val="1"/>
          <w:trHeight w:hRule="exact" w:val="340"/>
          <w:jc w:val="center"/>
        </w:trPr>
        <w:tc>
          <w:tcPr>
            <w:tcW w:w="532" w:type="dxa"/>
            <w:vAlign w:val="center"/>
          </w:tcPr>
          <w:p w:rsidR="00B73DF1" w:rsidRPr="00710816" w:rsidRDefault="00B73DF1" w:rsidP="00F72890">
            <w:pPr>
              <w:jc w:val="center"/>
              <w:rPr>
                <w:rFonts w:eastAsia="仿宋_GB2312"/>
                <w:sz w:val="24"/>
                <w:szCs w:val="24"/>
              </w:rPr>
            </w:pPr>
            <w:r>
              <w:rPr>
                <w:rFonts w:eastAsia="仿宋_GB2312"/>
                <w:sz w:val="24"/>
                <w:szCs w:val="24"/>
              </w:rPr>
              <w:t>34</w:t>
            </w:r>
          </w:p>
        </w:tc>
        <w:tc>
          <w:tcPr>
            <w:tcW w:w="3132" w:type="dxa"/>
            <w:vAlign w:val="center"/>
          </w:tcPr>
          <w:p w:rsidR="00B73DF1" w:rsidRDefault="00B73DF1" w:rsidP="00F72890">
            <w:pPr>
              <w:jc w:val="center"/>
              <w:rPr>
                <w:rFonts w:eastAsia="仿宋_GB2312"/>
                <w:sz w:val="24"/>
                <w:szCs w:val="24"/>
              </w:rPr>
            </w:pPr>
            <w:r>
              <w:rPr>
                <w:rFonts w:eastAsia="仿宋_GB2312" w:hint="eastAsia"/>
                <w:sz w:val="24"/>
                <w:szCs w:val="24"/>
              </w:rPr>
              <w:t>护理经济学</w:t>
            </w:r>
          </w:p>
        </w:tc>
        <w:tc>
          <w:tcPr>
            <w:tcW w:w="1157" w:type="dxa"/>
            <w:vAlign w:val="center"/>
          </w:tcPr>
          <w:p w:rsidR="00B73DF1" w:rsidRPr="00710816" w:rsidRDefault="00B73DF1" w:rsidP="00F72890">
            <w:pPr>
              <w:jc w:val="center"/>
              <w:rPr>
                <w:rFonts w:eastAsia="仿宋_GB2312"/>
                <w:sz w:val="24"/>
                <w:szCs w:val="24"/>
              </w:rPr>
            </w:pPr>
            <w:r>
              <w:rPr>
                <w:rFonts w:eastAsia="仿宋_GB2312"/>
                <w:sz w:val="24"/>
                <w:szCs w:val="24"/>
              </w:rPr>
              <w:t>18</w:t>
            </w:r>
          </w:p>
        </w:tc>
        <w:tc>
          <w:tcPr>
            <w:tcW w:w="992" w:type="dxa"/>
            <w:vAlign w:val="center"/>
          </w:tcPr>
          <w:p w:rsidR="00B73DF1" w:rsidRPr="00710816" w:rsidRDefault="00B73DF1" w:rsidP="00F72890">
            <w:pPr>
              <w:jc w:val="center"/>
              <w:rPr>
                <w:rFonts w:eastAsia="仿宋_GB2312"/>
                <w:sz w:val="24"/>
                <w:szCs w:val="24"/>
              </w:rPr>
            </w:pPr>
            <w:r>
              <w:rPr>
                <w:rFonts w:eastAsia="仿宋_GB2312"/>
                <w:sz w:val="24"/>
                <w:szCs w:val="24"/>
              </w:rPr>
              <w:t>1</w:t>
            </w:r>
          </w:p>
        </w:tc>
        <w:tc>
          <w:tcPr>
            <w:tcW w:w="1855" w:type="dxa"/>
          </w:tcPr>
          <w:p w:rsidR="00B73DF1" w:rsidRPr="00710816" w:rsidRDefault="00B73DF1" w:rsidP="00F72890">
            <w:pPr>
              <w:jc w:val="center"/>
              <w:rPr>
                <w:rFonts w:eastAsia="仿宋_GB2312"/>
                <w:sz w:val="24"/>
                <w:szCs w:val="24"/>
              </w:rPr>
            </w:pPr>
            <w:r>
              <w:rPr>
                <w:rFonts w:eastAsia="仿宋_GB2312" w:hint="eastAsia"/>
                <w:sz w:val="24"/>
                <w:szCs w:val="24"/>
              </w:rPr>
              <w:t>罗莹</w:t>
            </w:r>
          </w:p>
        </w:tc>
        <w:tc>
          <w:tcPr>
            <w:tcW w:w="1392" w:type="dxa"/>
          </w:tcPr>
          <w:p w:rsidR="00B73DF1" w:rsidRPr="00710816" w:rsidRDefault="00B73DF1" w:rsidP="00F72890">
            <w:pPr>
              <w:jc w:val="center"/>
              <w:rPr>
                <w:rFonts w:eastAsia="仿宋_GB2312"/>
                <w:sz w:val="24"/>
                <w:szCs w:val="24"/>
              </w:rPr>
            </w:pPr>
            <w:r>
              <w:rPr>
                <w:rFonts w:eastAsia="仿宋_GB2312"/>
                <w:sz w:val="24"/>
                <w:szCs w:val="24"/>
              </w:rPr>
              <w:t>6</w:t>
            </w:r>
          </w:p>
        </w:tc>
      </w:tr>
      <w:tr w:rsidR="00B73DF1" w:rsidRPr="00710816" w:rsidTr="00CB3F1A">
        <w:trPr>
          <w:gridBefore w:val="1"/>
          <w:trHeight w:hRule="exact" w:val="340"/>
          <w:jc w:val="center"/>
        </w:trPr>
        <w:tc>
          <w:tcPr>
            <w:tcW w:w="532" w:type="dxa"/>
            <w:vAlign w:val="center"/>
          </w:tcPr>
          <w:p w:rsidR="00B73DF1" w:rsidRPr="00710816" w:rsidRDefault="00B73DF1" w:rsidP="00F72890">
            <w:pPr>
              <w:jc w:val="center"/>
              <w:rPr>
                <w:rFonts w:eastAsia="仿宋_GB2312"/>
                <w:sz w:val="24"/>
                <w:szCs w:val="24"/>
              </w:rPr>
            </w:pPr>
            <w:r>
              <w:rPr>
                <w:rFonts w:eastAsia="仿宋_GB2312"/>
                <w:sz w:val="24"/>
                <w:szCs w:val="24"/>
              </w:rPr>
              <w:t>35</w:t>
            </w:r>
          </w:p>
        </w:tc>
        <w:tc>
          <w:tcPr>
            <w:tcW w:w="3132" w:type="dxa"/>
            <w:vAlign w:val="center"/>
          </w:tcPr>
          <w:p w:rsidR="00B73DF1" w:rsidRDefault="00B73DF1" w:rsidP="00F72890">
            <w:pPr>
              <w:jc w:val="center"/>
              <w:rPr>
                <w:rFonts w:eastAsia="仿宋_GB2312"/>
                <w:sz w:val="24"/>
                <w:szCs w:val="24"/>
              </w:rPr>
            </w:pPr>
            <w:r>
              <w:rPr>
                <w:rFonts w:eastAsia="仿宋_GB2312" w:hint="eastAsia"/>
                <w:sz w:val="24"/>
                <w:szCs w:val="24"/>
              </w:rPr>
              <w:t>医学信息检索与利用</w:t>
            </w:r>
          </w:p>
        </w:tc>
        <w:tc>
          <w:tcPr>
            <w:tcW w:w="1157" w:type="dxa"/>
            <w:vAlign w:val="center"/>
          </w:tcPr>
          <w:p w:rsidR="00B73DF1" w:rsidRPr="00710816" w:rsidRDefault="00B73DF1" w:rsidP="00F72890">
            <w:pPr>
              <w:jc w:val="center"/>
              <w:rPr>
                <w:rFonts w:eastAsia="仿宋_GB2312"/>
                <w:sz w:val="24"/>
                <w:szCs w:val="24"/>
              </w:rPr>
            </w:pPr>
            <w:r>
              <w:rPr>
                <w:rFonts w:eastAsia="仿宋_GB2312"/>
                <w:sz w:val="24"/>
                <w:szCs w:val="24"/>
              </w:rPr>
              <w:t>18</w:t>
            </w:r>
          </w:p>
        </w:tc>
        <w:tc>
          <w:tcPr>
            <w:tcW w:w="992" w:type="dxa"/>
            <w:vAlign w:val="center"/>
          </w:tcPr>
          <w:p w:rsidR="00B73DF1" w:rsidRPr="00710816" w:rsidRDefault="00B73DF1" w:rsidP="00F72890">
            <w:pPr>
              <w:jc w:val="center"/>
              <w:rPr>
                <w:rFonts w:eastAsia="仿宋_GB2312"/>
                <w:sz w:val="24"/>
                <w:szCs w:val="24"/>
              </w:rPr>
            </w:pPr>
            <w:r>
              <w:rPr>
                <w:rFonts w:eastAsia="仿宋_GB2312"/>
                <w:sz w:val="24"/>
                <w:szCs w:val="24"/>
              </w:rPr>
              <w:t>1</w:t>
            </w:r>
          </w:p>
        </w:tc>
        <w:tc>
          <w:tcPr>
            <w:tcW w:w="1855" w:type="dxa"/>
          </w:tcPr>
          <w:p w:rsidR="00B73DF1" w:rsidRPr="00710816" w:rsidRDefault="00B73DF1" w:rsidP="00F72890">
            <w:pPr>
              <w:jc w:val="center"/>
              <w:rPr>
                <w:rFonts w:eastAsia="仿宋_GB2312"/>
                <w:sz w:val="24"/>
                <w:szCs w:val="24"/>
              </w:rPr>
            </w:pPr>
            <w:r>
              <w:rPr>
                <w:rFonts w:eastAsia="仿宋_GB2312" w:hint="eastAsia"/>
                <w:sz w:val="24"/>
                <w:szCs w:val="24"/>
              </w:rPr>
              <w:t>李红梅</w:t>
            </w:r>
          </w:p>
        </w:tc>
        <w:tc>
          <w:tcPr>
            <w:tcW w:w="1392" w:type="dxa"/>
          </w:tcPr>
          <w:p w:rsidR="00B73DF1" w:rsidRPr="00710816" w:rsidRDefault="00B73DF1" w:rsidP="00F72890">
            <w:pPr>
              <w:jc w:val="center"/>
              <w:rPr>
                <w:rFonts w:eastAsia="仿宋_GB2312"/>
                <w:sz w:val="24"/>
                <w:szCs w:val="24"/>
              </w:rPr>
            </w:pPr>
            <w:r>
              <w:rPr>
                <w:rFonts w:eastAsia="仿宋_GB2312"/>
                <w:sz w:val="24"/>
                <w:szCs w:val="24"/>
              </w:rPr>
              <w:t>6</w:t>
            </w:r>
          </w:p>
        </w:tc>
      </w:tr>
    </w:tbl>
    <w:p w:rsidR="00B73DF1" w:rsidRPr="00710816" w:rsidRDefault="00B73DF1" w:rsidP="007F3000">
      <w:pPr>
        <w:rPr>
          <w:rFonts w:eastAsia="仿宋_GB2312"/>
          <w:sz w:val="24"/>
          <w:szCs w:val="24"/>
        </w:rPr>
      </w:pPr>
    </w:p>
    <w:p w:rsidR="00B73DF1" w:rsidRPr="009E5A82" w:rsidRDefault="00B73DF1" w:rsidP="00746855">
      <w:pPr>
        <w:ind w:firstLineChars="196" w:firstLine="31680"/>
        <w:jc w:val="center"/>
        <w:rPr>
          <w:rFonts w:ascii="黑体" w:eastAsia="黑体" w:hAnsi="黑体"/>
          <w:kern w:val="0"/>
          <w:sz w:val="36"/>
          <w:szCs w:val="36"/>
        </w:rPr>
      </w:pPr>
      <w:r w:rsidRPr="009E5A82">
        <w:rPr>
          <w:rFonts w:ascii="黑体" w:eastAsia="黑体" w:hAnsi="黑体" w:cs="黑体"/>
          <w:kern w:val="0"/>
          <w:sz w:val="36"/>
          <w:szCs w:val="36"/>
        </w:rPr>
        <w:t>8.</w:t>
      </w:r>
      <w:r w:rsidRPr="009E5A82">
        <w:rPr>
          <w:rFonts w:ascii="黑体" w:eastAsia="黑体" w:hAnsi="黑体" w:cs="黑体" w:hint="eastAsia"/>
          <w:kern w:val="0"/>
          <w:sz w:val="36"/>
          <w:szCs w:val="36"/>
        </w:rPr>
        <w:t>其他办学条件情况表</w:t>
      </w:r>
    </w:p>
    <w:p w:rsidR="00B73DF1" w:rsidRPr="00710816" w:rsidRDefault="00B73DF1" w:rsidP="007F3000">
      <w:pPr>
        <w:rPr>
          <w:rFonts w:eastAsia="仿宋_GB2312"/>
          <w:kern w:val="0"/>
          <w:sz w:val="24"/>
          <w:szCs w:val="24"/>
        </w:rPr>
      </w:pP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06"/>
        <w:gridCol w:w="382"/>
        <w:gridCol w:w="900"/>
        <w:gridCol w:w="895"/>
        <w:gridCol w:w="1619"/>
        <w:gridCol w:w="31"/>
        <w:gridCol w:w="372"/>
        <w:gridCol w:w="497"/>
        <w:gridCol w:w="974"/>
        <w:gridCol w:w="106"/>
        <w:gridCol w:w="696"/>
        <w:gridCol w:w="544"/>
        <w:gridCol w:w="653"/>
        <w:gridCol w:w="504"/>
      </w:tblGrid>
      <w:tr w:rsidR="00B73DF1" w:rsidRPr="00710816" w:rsidTr="002A315B">
        <w:trPr>
          <w:trHeight w:val="487"/>
          <w:jc w:val="center"/>
        </w:trPr>
        <w:tc>
          <w:tcPr>
            <w:tcW w:w="1188" w:type="dxa"/>
            <w:gridSpan w:val="2"/>
            <w:vAlign w:val="center"/>
          </w:tcPr>
          <w:p w:rsidR="00B73DF1" w:rsidRPr="00710816" w:rsidRDefault="00B73DF1" w:rsidP="00B73DF1">
            <w:pPr>
              <w:spacing w:line="360" w:lineRule="exact"/>
              <w:ind w:left="31680" w:hangingChars="200" w:firstLine="31680"/>
              <w:jc w:val="center"/>
              <w:rPr>
                <w:rFonts w:eastAsia="仿宋_GB2312"/>
              </w:rPr>
            </w:pPr>
            <w:r w:rsidRPr="00710816">
              <w:rPr>
                <w:rFonts w:eastAsia="仿宋_GB2312" w:cs="仿宋_GB2312" w:hint="eastAsia"/>
              </w:rPr>
              <w:t>专业名称</w:t>
            </w:r>
          </w:p>
        </w:tc>
        <w:tc>
          <w:tcPr>
            <w:tcW w:w="3445" w:type="dxa"/>
            <w:gridSpan w:val="4"/>
            <w:vAlign w:val="center"/>
          </w:tcPr>
          <w:p w:rsidR="00B73DF1" w:rsidRPr="00710816" w:rsidRDefault="00B73DF1" w:rsidP="00B15CF3">
            <w:pPr>
              <w:widowControl/>
              <w:spacing w:line="360" w:lineRule="exact"/>
              <w:jc w:val="center"/>
              <w:rPr>
                <w:rFonts w:eastAsia="仿宋_GB2312"/>
              </w:rPr>
            </w:pPr>
            <w:r>
              <w:rPr>
                <w:rFonts w:eastAsia="仿宋_GB2312" w:hint="eastAsia"/>
              </w:rPr>
              <w:t>护理学</w:t>
            </w:r>
          </w:p>
        </w:tc>
        <w:tc>
          <w:tcPr>
            <w:tcW w:w="1843" w:type="dxa"/>
            <w:gridSpan w:val="3"/>
            <w:vAlign w:val="center"/>
          </w:tcPr>
          <w:p w:rsidR="00B73DF1" w:rsidRPr="00710816" w:rsidRDefault="00B73DF1" w:rsidP="00B15CF3">
            <w:pPr>
              <w:widowControl/>
              <w:spacing w:line="360" w:lineRule="exact"/>
              <w:jc w:val="center"/>
              <w:rPr>
                <w:rFonts w:eastAsia="仿宋_GB2312"/>
              </w:rPr>
            </w:pPr>
            <w:r w:rsidRPr="00710816">
              <w:rPr>
                <w:rFonts w:eastAsia="仿宋_GB2312" w:cs="仿宋_GB2312" w:hint="eastAsia"/>
              </w:rPr>
              <w:t>开办经费及来源</w:t>
            </w:r>
          </w:p>
        </w:tc>
        <w:tc>
          <w:tcPr>
            <w:tcW w:w="2503" w:type="dxa"/>
            <w:gridSpan w:val="5"/>
            <w:vAlign w:val="center"/>
          </w:tcPr>
          <w:p w:rsidR="00B73DF1" w:rsidRPr="00710816" w:rsidRDefault="00B73DF1" w:rsidP="00B15CF3">
            <w:pPr>
              <w:widowControl/>
              <w:spacing w:line="360" w:lineRule="exact"/>
              <w:jc w:val="center"/>
              <w:rPr>
                <w:rFonts w:eastAsia="仿宋_GB2312"/>
              </w:rPr>
            </w:pPr>
            <w:r>
              <w:rPr>
                <w:rFonts w:eastAsia="仿宋_GB2312" w:hint="eastAsia"/>
              </w:rPr>
              <w:t>学院自筹</w:t>
            </w:r>
            <w:r>
              <w:rPr>
                <w:rFonts w:eastAsia="仿宋_GB2312"/>
              </w:rPr>
              <w:t>800</w:t>
            </w:r>
            <w:r>
              <w:rPr>
                <w:rFonts w:eastAsia="仿宋_GB2312" w:hint="eastAsia"/>
              </w:rPr>
              <w:t>万元</w:t>
            </w:r>
          </w:p>
        </w:tc>
      </w:tr>
      <w:tr w:rsidR="00B73DF1" w:rsidRPr="00710816" w:rsidTr="002A315B">
        <w:trPr>
          <w:trHeight w:val="933"/>
          <w:jc w:val="center"/>
        </w:trPr>
        <w:tc>
          <w:tcPr>
            <w:tcW w:w="2088" w:type="dxa"/>
            <w:gridSpan w:val="3"/>
            <w:vAlign w:val="center"/>
          </w:tcPr>
          <w:p w:rsidR="00B73DF1" w:rsidRPr="00710816" w:rsidRDefault="00B73DF1" w:rsidP="00B73DF1">
            <w:pPr>
              <w:spacing w:line="360" w:lineRule="exact"/>
              <w:ind w:left="31680" w:hangingChars="100" w:firstLine="31680"/>
              <w:jc w:val="center"/>
              <w:rPr>
                <w:rFonts w:eastAsia="仿宋_GB2312"/>
              </w:rPr>
            </w:pPr>
            <w:r w:rsidRPr="00710816">
              <w:rPr>
                <w:rFonts w:eastAsia="仿宋_GB2312" w:cs="仿宋_GB2312" w:hint="eastAsia"/>
              </w:rPr>
              <w:t>申报专业副高及以上职称</w:t>
            </w:r>
            <w:r w:rsidRPr="00710816">
              <w:rPr>
                <w:rFonts w:eastAsia="仿宋_GB2312"/>
              </w:rPr>
              <w:t>(</w:t>
            </w:r>
            <w:r w:rsidRPr="00710816">
              <w:rPr>
                <w:rFonts w:eastAsia="仿宋_GB2312" w:cs="仿宋_GB2312" w:hint="eastAsia"/>
              </w:rPr>
              <w:t>在岗</w:t>
            </w:r>
            <w:r w:rsidRPr="00710816">
              <w:rPr>
                <w:rFonts w:eastAsia="仿宋_GB2312"/>
              </w:rPr>
              <w:t>)</w:t>
            </w:r>
            <w:r w:rsidRPr="00710816">
              <w:rPr>
                <w:rFonts w:eastAsia="仿宋_GB2312" w:cs="仿宋_GB2312" w:hint="eastAsia"/>
              </w:rPr>
              <w:t>人数</w:t>
            </w:r>
          </w:p>
        </w:tc>
        <w:tc>
          <w:tcPr>
            <w:tcW w:w="895" w:type="dxa"/>
            <w:vAlign w:val="center"/>
          </w:tcPr>
          <w:p w:rsidR="00B73DF1" w:rsidRPr="00710816" w:rsidRDefault="00B73DF1" w:rsidP="003234A5">
            <w:pPr>
              <w:spacing w:line="360" w:lineRule="exact"/>
              <w:rPr>
                <w:rFonts w:eastAsia="仿宋_GB2312"/>
              </w:rPr>
            </w:pPr>
            <w:r>
              <w:rPr>
                <w:rFonts w:eastAsia="仿宋_GB2312"/>
              </w:rPr>
              <w:t>13</w:t>
            </w:r>
            <w:r>
              <w:rPr>
                <w:rFonts w:eastAsia="仿宋_GB2312" w:hint="eastAsia"/>
              </w:rPr>
              <w:t>人</w:t>
            </w:r>
          </w:p>
        </w:tc>
        <w:tc>
          <w:tcPr>
            <w:tcW w:w="1619" w:type="dxa"/>
            <w:vAlign w:val="center"/>
          </w:tcPr>
          <w:p w:rsidR="00B73DF1" w:rsidRPr="00710816" w:rsidRDefault="00B73DF1" w:rsidP="00B15CF3">
            <w:pPr>
              <w:widowControl/>
              <w:spacing w:line="360" w:lineRule="exact"/>
              <w:jc w:val="center"/>
              <w:rPr>
                <w:rFonts w:eastAsia="仿宋_GB2312"/>
              </w:rPr>
            </w:pPr>
            <w:r w:rsidRPr="00710816">
              <w:rPr>
                <w:rFonts w:eastAsia="仿宋_GB2312" w:cs="仿宋_GB2312" w:hint="eastAsia"/>
              </w:rPr>
              <w:t>其中该专业</w:t>
            </w:r>
          </w:p>
          <w:p w:rsidR="00B73DF1" w:rsidRPr="00710816" w:rsidRDefault="00B73DF1" w:rsidP="00B15CF3">
            <w:pPr>
              <w:widowControl/>
              <w:spacing w:line="360" w:lineRule="exact"/>
              <w:jc w:val="center"/>
              <w:rPr>
                <w:rFonts w:eastAsia="仿宋_GB2312"/>
              </w:rPr>
            </w:pPr>
            <w:r w:rsidRPr="00710816">
              <w:rPr>
                <w:rFonts w:eastAsia="仿宋_GB2312" w:cs="仿宋_GB2312" w:hint="eastAsia"/>
              </w:rPr>
              <w:t>专职在岗人数</w:t>
            </w:r>
          </w:p>
        </w:tc>
        <w:tc>
          <w:tcPr>
            <w:tcW w:w="900" w:type="dxa"/>
            <w:gridSpan w:val="3"/>
            <w:vAlign w:val="center"/>
          </w:tcPr>
          <w:p w:rsidR="00B73DF1" w:rsidRPr="00710816" w:rsidRDefault="00B73DF1" w:rsidP="003234A5">
            <w:pPr>
              <w:widowControl/>
              <w:spacing w:line="360" w:lineRule="exact"/>
              <w:rPr>
                <w:rFonts w:eastAsia="仿宋_GB2312"/>
              </w:rPr>
            </w:pPr>
            <w:r>
              <w:rPr>
                <w:rFonts w:eastAsia="仿宋_GB2312"/>
              </w:rPr>
              <w:t>11</w:t>
            </w:r>
            <w:r>
              <w:rPr>
                <w:rFonts w:eastAsia="仿宋_GB2312" w:hint="eastAsia"/>
              </w:rPr>
              <w:t>人</w:t>
            </w:r>
          </w:p>
        </w:tc>
        <w:tc>
          <w:tcPr>
            <w:tcW w:w="1080" w:type="dxa"/>
            <w:gridSpan w:val="2"/>
            <w:vAlign w:val="center"/>
          </w:tcPr>
          <w:p w:rsidR="00B73DF1" w:rsidRPr="00710816" w:rsidRDefault="00B73DF1" w:rsidP="00B15CF3">
            <w:pPr>
              <w:widowControl/>
              <w:spacing w:line="360" w:lineRule="exact"/>
              <w:jc w:val="center"/>
              <w:rPr>
                <w:rFonts w:eastAsia="仿宋_GB2312"/>
              </w:rPr>
            </w:pPr>
            <w:r w:rsidRPr="00710816">
              <w:rPr>
                <w:rFonts w:eastAsia="仿宋_GB2312" w:cs="仿宋_GB2312" w:hint="eastAsia"/>
              </w:rPr>
              <w:t>其中校内</w:t>
            </w:r>
          </w:p>
          <w:p w:rsidR="00B73DF1" w:rsidRPr="00710816" w:rsidRDefault="00B73DF1" w:rsidP="00B15CF3">
            <w:pPr>
              <w:widowControl/>
              <w:spacing w:line="360" w:lineRule="exact"/>
              <w:jc w:val="center"/>
              <w:rPr>
                <w:rFonts w:eastAsia="仿宋_GB2312"/>
              </w:rPr>
            </w:pPr>
            <w:r w:rsidRPr="00710816">
              <w:rPr>
                <w:rFonts w:eastAsia="仿宋_GB2312" w:cs="仿宋_GB2312" w:hint="eastAsia"/>
              </w:rPr>
              <w:t>兼职人数</w:t>
            </w:r>
          </w:p>
        </w:tc>
        <w:tc>
          <w:tcPr>
            <w:tcW w:w="696" w:type="dxa"/>
            <w:vAlign w:val="center"/>
          </w:tcPr>
          <w:p w:rsidR="00B73DF1" w:rsidRPr="00710816" w:rsidRDefault="00B73DF1" w:rsidP="003234A5">
            <w:pPr>
              <w:widowControl/>
              <w:spacing w:line="360" w:lineRule="exact"/>
              <w:rPr>
                <w:rFonts w:eastAsia="仿宋_GB2312"/>
              </w:rPr>
            </w:pPr>
            <w:r>
              <w:rPr>
                <w:rFonts w:eastAsia="仿宋_GB2312"/>
              </w:rPr>
              <w:t>0</w:t>
            </w:r>
          </w:p>
        </w:tc>
        <w:tc>
          <w:tcPr>
            <w:tcW w:w="1197" w:type="dxa"/>
            <w:gridSpan w:val="2"/>
            <w:vAlign w:val="center"/>
          </w:tcPr>
          <w:p w:rsidR="00B73DF1" w:rsidRPr="00710816" w:rsidRDefault="00B73DF1" w:rsidP="00B15CF3">
            <w:pPr>
              <w:widowControl/>
              <w:spacing w:line="360" w:lineRule="exact"/>
              <w:jc w:val="center"/>
              <w:rPr>
                <w:rFonts w:eastAsia="仿宋_GB2312"/>
              </w:rPr>
            </w:pPr>
            <w:r w:rsidRPr="00710816">
              <w:rPr>
                <w:rFonts w:eastAsia="仿宋_GB2312" w:cs="仿宋_GB2312" w:hint="eastAsia"/>
              </w:rPr>
              <w:t>其中校外兼职人数</w:t>
            </w:r>
          </w:p>
        </w:tc>
        <w:tc>
          <w:tcPr>
            <w:tcW w:w="504" w:type="dxa"/>
            <w:vAlign w:val="center"/>
          </w:tcPr>
          <w:p w:rsidR="00B73DF1" w:rsidRPr="00710816" w:rsidRDefault="00B73DF1" w:rsidP="003234A5">
            <w:pPr>
              <w:widowControl/>
              <w:spacing w:line="360" w:lineRule="exact"/>
              <w:rPr>
                <w:rFonts w:eastAsia="仿宋_GB2312"/>
              </w:rPr>
            </w:pPr>
            <w:r>
              <w:rPr>
                <w:rFonts w:eastAsia="仿宋_GB2312"/>
              </w:rPr>
              <w:t>2</w:t>
            </w:r>
            <w:r>
              <w:rPr>
                <w:rFonts w:eastAsia="仿宋_GB2312" w:hint="eastAsia"/>
              </w:rPr>
              <w:t>人</w:t>
            </w:r>
          </w:p>
        </w:tc>
      </w:tr>
      <w:tr w:rsidR="00B73DF1" w:rsidRPr="00710816">
        <w:trPr>
          <w:trHeight w:val="70"/>
          <w:jc w:val="center"/>
        </w:trPr>
        <w:tc>
          <w:tcPr>
            <w:tcW w:w="2088" w:type="dxa"/>
            <w:gridSpan w:val="3"/>
            <w:tcBorders>
              <w:bottom w:val="double" w:sz="4" w:space="0" w:color="auto"/>
            </w:tcBorders>
            <w:vAlign w:val="center"/>
          </w:tcPr>
          <w:p w:rsidR="00B73DF1" w:rsidRPr="00710816" w:rsidRDefault="00B73DF1" w:rsidP="00F72890">
            <w:pPr>
              <w:spacing w:line="400" w:lineRule="exact"/>
              <w:jc w:val="center"/>
              <w:rPr>
                <w:rFonts w:eastAsia="仿宋_GB2312"/>
              </w:rPr>
            </w:pPr>
            <w:r w:rsidRPr="00710816">
              <w:rPr>
                <w:rFonts w:eastAsia="仿宋_GB2312" w:cs="仿宋_GB2312" w:hint="eastAsia"/>
              </w:rPr>
              <w:t>是否具备开办该</w:t>
            </w:r>
          </w:p>
          <w:p w:rsidR="00B73DF1" w:rsidRPr="00710816" w:rsidRDefault="00B73DF1" w:rsidP="00F72890">
            <w:pPr>
              <w:spacing w:line="400" w:lineRule="exact"/>
              <w:jc w:val="center"/>
              <w:rPr>
                <w:rFonts w:eastAsia="仿宋_GB2312"/>
              </w:rPr>
            </w:pPr>
            <w:r w:rsidRPr="00710816">
              <w:rPr>
                <w:rFonts w:eastAsia="仿宋_GB2312" w:cs="仿宋_GB2312" w:hint="eastAsia"/>
              </w:rPr>
              <w:t>专业所必需的图书资料</w:t>
            </w:r>
          </w:p>
        </w:tc>
        <w:tc>
          <w:tcPr>
            <w:tcW w:w="895" w:type="dxa"/>
            <w:tcBorders>
              <w:bottom w:val="double" w:sz="4" w:space="0" w:color="auto"/>
            </w:tcBorders>
            <w:vAlign w:val="center"/>
          </w:tcPr>
          <w:p w:rsidR="00B73DF1" w:rsidRPr="00710816" w:rsidRDefault="00B73DF1" w:rsidP="00F72890">
            <w:pPr>
              <w:spacing w:line="400" w:lineRule="exact"/>
              <w:jc w:val="center"/>
              <w:rPr>
                <w:rFonts w:eastAsia="仿宋_GB2312"/>
              </w:rPr>
            </w:pPr>
            <w:r>
              <w:rPr>
                <w:rFonts w:eastAsia="仿宋_GB2312" w:hint="eastAsia"/>
              </w:rPr>
              <w:t>具备</w:t>
            </w:r>
          </w:p>
        </w:tc>
        <w:tc>
          <w:tcPr>
            <w:tcW w:w="2022" w:type="dxa"/>
            <w:gridSpan w:val="3"/>
            <w:tcBorders>
              <w:bottom w:val="double" w:sz="4" w:space="0" w:color="auto"/>
            </w:tcBorders>
            <w:vAlign w:val="center"/>
          </w:tcPr>
          <w:p w:rsidR="00B73DF1" w:rsidRPr="00710816" w:rsidRDefault="00B73DF1" w:rsidP="00F72890">
            <w:pPr>
              <w:widowControl/>
              <w:spacing w:line="400" w:lineRule="exact"/>
              <w:jc w:val="center"/>
              <w:rPr>
                <w:rFonts w:eastAsia="仿宋_GB2312"/>
              </w:rPr>
            </w:pPr>
            <w:r w:rsidRPr="00710816">
              <w:rPr>
                <w:rFonts w:eastAsia="仿宋_GB2312" w:cs="仿宋_GB2312" w:hint="eastAsia"/>
              </w:rPr>
              <w:t>可用于该专业的</w:t>
            </w:r>
          </w:p>
          <w:p w:rsidR="00B73DF1" w:rsidRPr="00710816" w:rsidRDefault="00B73DF1" w:rsidP="00F72890">
            <w:pPr>
              <w:widowControl/>
              <w:spacing w:line="400" w:lineRule="exact"/>
              <w:jc w:val="center"/>
              <w:rPr>
                <w:rFonts w:eastAsia="仿宋_GB2312"/>
              </w:rPr>
            </w:pPr>
            <w:r w:rsidRPr="00710816">
              <w:rPr>
                <w:rFonts w:eastAsia="仿宋_GB2312" w:cs="仿宋_GB2312" w:hint="eastAsia"/>
              </w:rPr>
              <w:t>教学实验设备</w:t>
            </w:r>
          </w:p>
          <w:p w:rsidR="00B73DF1" w:rsidRPr="00710816" w:rsidRDefault="00B73DF1" w:rsidP="00F72890">
            <w:pPr>
              <w:widowControl/>
              <w:spacing w:line="400" w:lineRule="exact"/>
              <w:jc w:val="center"/>
              <w:rPr>
                <w:rFonts w:eastAsia="仿宋_GB2312"/>
              </w:rPr>
            </w:pPr>
            <w:r w:rsidRPr="00710816">
              <w:rPr>
                <w:rFonts w:eastAsia="仿宋_GB2312" w:cs="仿宋_GB2312" w:hint="eastAsia"/>
              </w:rPr>
              <w:t>（千元以上）</w:t>
            </w:r>
          </w:p>
        </w:tc>
        <w:tc>
          <w:tcPr>
            <w:tcW w:w="1577" w:type="dxa"/>
            <w:gridSpan w:val="3"/>
            <w:tcBorders>
              <w:bottom w:val="double" w:sz="4" w:space="0" w:color="auto"/>
            </w:tcBorders>
            <w:vAlign w:val="center"/>
          </w:tcPr>
          <w:p w:rsidR="00B73DF1" w:rsidRPr="00710816" w:rsidRDefault="00B73DF1" w:rsidP="00F72890">
            <w:pPr>
              <w:spacing w:line="400" w:lineRule="exact"/>
              <w:jc w:val="center"/>
              <w:rPr>
                <w:rFonts w:eastAsia="仿宋_GB2312"/>
                <w:sz w:val="18"/>
                <w:szCs w:val="18"/>
              </w:rPr>
            </w:pPr>
            <w:r>
              <w:rPr>
                <w:rFonts w:eastAsia="仿宋_GB2312"/>
                <w:sz w:val="18"/>
                <w:szCs w:val="18"/>
              </w:rPr>
              <w:t>219</w:t>
            </w:r>
          </w:p>
          <w:p w:rsidR="00B73DF1" w:rsidRPr="00710816" w:rsidRDefault="00B73DF1" w:rsidP="00B73DF1">
            <w:pPr>
              <w:widowControl/>
              <w:spacing w:line="400" w:lineRule="exact"/>
              <w:ind w:firstLineChars="100" w:firstLine="31680"/>
              <w:jc w:val="center"/>
              <w:rPr>
                <w:rFonts w:eastAsia="仿宋_GB2312"/>
                <w:sz w:val="18"/>
                <w:szCs w:val="18"/>
              </w:rPr>
            </w:pPr>
            <w:r w:rsidRPr="00710816">
              <w:rPr>
                <w:rFonts w:eastAsia="仿宋_GB2312" w:cs="仿宋_GB2312" w:hint="eastAsia"/>
                <w:sz w:val="18"/>
                <w:szCs w:val="18"/>
              </w:rPr>
              <w:t>（台</w:t>
            </w:r>
            <w:r w:rsidRPr="00710816">
              <w:rPr>
                <w:rFonts w:eastAsia="仿宋_GB2312"/>
                <w:sz w:val="18"/>
                <w:szCs w:val="18"/>
              </w:rPr>
              <w:t>/</w:t>
            </w:r>
            <w:r w:rsidRPr="00710816">
              <w:rPr>
                <w:rFonts w:eastAsia="仿宋_GB2312" w:cs="仿宋_GB2312" w:hint="eastAsia"/>
                <w:sz w:val="18"/>
                <w:szCs w:val="18"/>
              </w:rPr>
              <w:t>件）</w:t>
            </w:r>
          </w:p>
        </w:tc>
        <w:tc>
          <w:tcPr>
            <w:tcW w:w="1240" w:type="dxa"/>
            <w:gridSpan w:val="2"/>
            <w:tcBorders>
              <w:bottom w:val="double" w:sz="4" w:space="0" w:color="auto"/>
            </w:tcBorders>
            <w:vAlign w:val="center"/>
          </w:tcPr>
          <w:p w:rsidR="00B73DF1" w:rsidRPr="00710816" w:rsidRDefault="00B73DF1" w:rsidP="00F72890">
            <w:pPr>
              <w:widowControl/>
              <w:spacing w:line="400" w:lineRule="exact"/>
              <w:jc w:val="center"/>
              <w:rPr>
                <w:rFonts w:eastAsia="仿宋_GB2312"/>
              </w:rPr>
            </w:pPr>
            <w:r w:rsidRPr="00710816">
              <w:rPr>
                <w:rFonts w:eastAsia="仿宋_GB2312" w:cs="仿宋_GB2312" w:hint="eastAsia"/>
              </w:rPr>
              <w:t>总价值</w:t>
            </w:r>
          </w:p>
          <w:p w:rsidR="00B73DF1" w:rsidRPr="00710816" w:rsidRDefault="00B73DF1" w:rsidP="00F72890">
            <w:pPr>
              <w:spacing w:line="400" w:lineRule="exact"/>
              <w:jc w:val="center"/>
              <w:rPr>
                <w:rFonts w:eastAsia="仿宋_GB2312"/>
              </w:rPr>
            </w:pPr>
            <w:r w:rsidRPr="00710816">
              <w:rPr>
                <w:rFonts w:eastAsia="仿宋_GB2312" w:cs="仿宋_GB2312" w:hint="eastAsia"/>
              </w:rPr>
              <w:t>（万元）</w:t>
            </w:r>
          </w:p>
        </w:tc>
        <w:tc>
          <w:tcPr>
            <w:tcW w:w="1157" w:type="dxa"/>
            <w:gridSpan w:val="2"/>
            <w:tcBorders>
              <w:bottom w:val="double" w:sz="4" w:space="0" w:color="auto"/>
            </w:tcBorders>
            <w:vAlign w:val="center"/>
          </w:tcPr>
          <w:p w:rsidR="00B73DF1" w:rsidRPr="00710816" w:rsidRDefault="00B73DF1" w:rsidP="00F72890">
            <w:pPr>
              <w:spacing w:line="400" w:lineRule="exact"/>
              <w:jc w:val="center"/>
              <w:rPr>
                <w:rFonts w:eastAsia="仿宋_GB2312"/>
              </w:rPr>
            </w:pPr>
            <w:r>
              <w:rPr>
                <w:rFonts w:eastAsia="仿宋_GB2312"/>
              </w:rPr>
              <w:t>1080.15</w:t>
            </w:r>
          </w:p>
        </w:tc>
      </w:tr>
      <w:tr w:rsidR="00B73DF1" w:rsidRPr="00710816">
        <w:trPr>
          <w:jc w:val="center"/>
        </w:trPr>
        <w:tc>
          <w:tcPr>
            <w:tcW w:w="806" w:type="dxa"/>
            <w:tcBorders>
              <w:top w:val="double" w:sz="4" w:space="0" w:color="auto"/>
            </w:tcBorders>
            <w:vAlign w:val="center"/>
          </w:tcPr>
          <w:p w:rsidR="00B73DF1" w:rsidRPr="00710816" w:rsidRDefault="00B73DF1" w:rsidP="00F72890">
            <w:pPr>
              <w:spacing w:line="500" w:lineRule="exact"/>
              <w:jc w:val="center"/>
              <w:rPr>
                <w:rFonts w:eastAsia="仿宋_GB2312"/>
              </w:rPr>
            </w:pPr>
            <w:r w:rsidRPr="00710816">
              <w:rPr>
                <w:rFonts w:eastAsia="仿宋_GB2312" w:cs="仿宋_GB2312" w:hint="eastAsia"/>
              </w:rPr>
              <w:t>序</w:t>
            </w:r>
          </w:p>
          <w:p w:rsidR="00B73DF1" w:rsidRPr="00710816" w:rsidRDefault="00B73DF1" w:rsidP="00F832C8">
            <w:pPr>
              <w:spacing w:line="320" w:lineRule="exact"/>
              <w:jc w:val="center"/>
              <w:rPr>
                <w:rFonts w:eastAsia="仿宋_GB2312"/>
              </w:rPr>
            </w:pPr>
            <w:r w:rsidRPr="00710816">
              <w:rPr>
                <w:rFonts w:eastAsia="仿宋_GB2312" w:cs="仿宋_GB2312" w:hint="eastAsia"/>
              </w:rPr>
              <w:t>号</w:t>
            </w:r>
          </w:p>
        </w:tc>
        <w:tc>
          <w:tcPr>
            <w:tcW w:w="4199" w:type="dxa"/>
            <w:gridSpan w:val="6"/>
            <w:tcBorders>
              <w:top w:val="double" w:sz="4" w:space="0" w:color="auto"/>
            </w:tcBorders>
            <w:vAlign w:val="center"/>
          </w:tcPr>
          <w:p w:rsidR="00B73DF1" w:rsidRPr="00710816" w:rsidRDefault="00B73DF1" w:rsidP="00F72890">
            <w:pPr>
              <w:spacing w:line="500" w:lineRule="exact"/>
              <w:jc w:val="center"/>
              <w:rPr>
                <w:rFonts w:eastAsia="仿宋_GB2312"/>
              </w:rPr>
            </w:pPr>
            <w:r w:rsidRPr="00710816">
              <w:rPr>
                <w:rFonts w:eastAsia="仿宋_GB2312" w:cs="仿宋_GB2312" w:hint="eastAsia"/>
              </w:rPr>
              <w:t>主要教学设备名称（限</w:t>
            </w:r>
            <w:r w:rsidRPr="00710816">
              <w:rPr>
                <w:rFonts w:eastAsia="仿宋_GB2312"/>
              </w:rPr>
              <w:t>10</w:t>
            </w:r>
            <w:r w:rsidRPr="00710816">
              <w:rPr>
                <w:rFonts w:eastAsia="仿宋_GB2312" w:cs="仿宋_GB2312" w:hint="eastAsia"/>
              </w:rPr>
              <w:t>项内）</w:t>
            </w:r>
          </w:p>
        </w:tc>
        <w:tc>
          <w:tcPr>
            <w:tcW w:w="1577" w:type="dxa"/>
            <w:gridSpan w:val="3"/>
            <w:tcBorders>
              <w:top w:val="double" w:sz="4" w:space="0" w:color="auto"/>
            </w:tcBorders>
            <w:vAlign w:val="center"/>
          </w:tcPr>
          <w:p w:rsidR="00B73DF1" w:rsidRPr="00710816" w:rsidRDefault="00B73DF1" w:rsidP="00F832C8">
            <w:pPr>
              <w:spacing w:line="320" w:lineRule="exact"/>
              <w:jc w:val="center"/>
              <w:rPr>
                <w:rFonts w:eastAsia="仿宋_GB2312"/>
              </w:rPr>
            </w:pPr>
            <w:r w:rsidRPr="00710816">
              <w:rPr>
                <w:rFonts w:eastAsia="仿宋_GB2312" w:cs="仿宋_GB2312" w:hint="eastAsia"/>
              </w:rPr>
              <w:t>型号</w:t>
            </w:r>
          </w:p>
          <w:p w:rsidR="00B73DF1" w:rsidRPr="00710816" w:rsidRDefault="00B73DF1" w:rsidP="00F832C8">
            <w:pPr>
              <w:spacing w:line="320" w:lineRule="exact"/>
              <w:jc w:val="center"/>
              <w:rPr>
                <w:rFonts w:eastAsia="仿宋_GB2312"/>
              </w:rPr>
            </w:pPr>
            <w:r w:rsidRPr="00710816">
              <w:rPr>
                <w:rFonts w:eastAsia="仿宋_GB2312" w:cs="仿宋_GB2312" w:hint="eastAsia"/>
              </w:rPr>
              <w:t>规格</w:t>
            </w:r>
          </w:p>
        </w:tc>
        <w:tc>
          <w:tcPr>
            <w:tcW w:w="696" w:type="dxa"/>
            <w:tcBorders>
              <w:top w:val="double" w:sz="4" w:space="0" w:color="auto"/>
            </w:tcBorders>
            <w:vAlign w:val="center"/>
          </w:tcPr>
          <w:p w:rsidR="00B73DF1" w:rsidRPr="00710816" w:rsidRDefault="00B73DF1" w:rsidP="00F72890">
            <w:pPr>
              <w:spacing w:line="500" w:lineRule="exact"/>
              <w:jc w:val="center"/>
              <w:rPr>
                <w:rFonts w:eastAsia="仿宋_GB2312"/>
                <w:sz w:val="18"/>
                <w:szCs w:val="18"/>
              </w:rPr>
            </w:pPr>
            <w:r w:rsidRPr="00710816">
              <w:rPr>
                <w:rFonts w:eastAsia="仿宋_GB2312" w:cs="仿宋_GB2312" w:hint="eastAsia"/>
                <w:sz w:val="18"/>
                <w:szCs w:val="18"/>
              </w:rPr>
              <w:t>台</w:t>
            </w:r>
            <w:r w:rsidRPr="00710816">
              <w:rPr>
                <w:rFonts w:eastAsia="仿宋_GB2312"/>
                <w:sz w:val="18"/>
                <w:szCs w:val="18"/>
              </w:rPr>
              <w:t>(</w:t>
            </w:r>
            <w:r w:rsidRPr="00710816">
              <w:rPr>
                <w:rFonts w:eastAsia="仿宋_GB2312" w:cs="仿宋_GB2312" w:hint="eastAsia"/>
                <w:sz w:val="18"/>
                <w:szCs w:val="18"/>
              </w:rPr>
              <w:t>件</w:t>
            </w:r>
            <w:r w:rsidRPr="00710816">
              <w:rPr>
                <w:rFonts w:eastAsia="仿宋_GB2312"/>
                <w:sz w:val="18"/>
                <w:szCs w:val="18"/>
              </w:rPr>
              <w:t>)</w:t>
            </w:r>
          </w:p>
        </w:tc>
        <w:tc>
          <w:tcPr>
            <w:tcW w:w="1701" w:type="dxa"/>
            <w:gridSpan w:val="3"/>
            <w:tcBorders>
              <w:top w:val="double" w:sz="4" w:space="0" w:color="auto"/>
            </w:tcBorders>
            <w:vAlign w:val="center"/>
          </w:tcPr>
          <w:p w:rsidR="00B73DF1" w:rsidRPr="00710816" w:rsidRDefault="00B73DF1" w:rsidP="00F72890">
            <w:pPr>
              <w:spacing w:line="500" w:lineRule="exact"/>
              <w:jc w:val="center"/>
              <w:rPr>
                <w:rFonts w:eastAsia="仿宋_GB2312"/>
              </w:rPr>
            </w:pPr>
            <w:r w:rsidRPr="00710816">
              <w:rPr>
                <w:rFonts w:eastAsia="仿宋_GB2312" w:cs="仿宋_GB2312" w:hint="eastAsia"/>
              </w:rPr>
              <w:t>购入时间</w:t>
            </w:r>
          </w:p>
        </w:tc>
      </w:tr>
      <w:tr w:rsidR="00B73DF1" w:rsidRPr="00710816">
        <w:trPr>
          <w:trHeight w:val="784"/>
          <w:jc w:val="center"/>
        </w:trPr>
        <w:tc>
          <w:tcPr>
            <w:tcW w:w="806" w:type="dxa"/>
            <w:vAlign w:val="center"/>
          </w:tcPr>
          <w:p w:rsidR="00B73DF1" w:rsidRPr="00710816" w:rsidRDefault="00B73DF1" w:rsidP="00F72890">
            <w:pPr>
              <w:spacing w:line="500" w:lineRule="exact"/>
              <w:jc w:val="center"/>
              <w:rPr>
                <w:rFonts w:eastAsia="仿宋_GB2312"/>
              </w:rPr>
            </w:pPr>
            <w:r w:rsidRPr="00710816">
              <w:rPr>
                <w:rFonts w:eastAsia="仿宋_GB2312"/>
              </w:rPr>
              <w:t>1</w:t>
            </w:r>
          </w:p>
        </w:tc>
        <w:tc>
          <w:tcPr>
            <w:tcW w:w="4199" w:type="dxa"/>
            <w:gridSpan w:val="6"/>
            <w:vAlign w:val="center"/>
          </w:tcPr>
          <w:p w:rsidR="00B73DF1" w:rsidRPr="00710816" w:rsidRDefault="00B73DF1" w:rsidP="00841401">
            <w:pPr>
              <w:spacing w:line="500" w:lineRule="exact"/>
              <w:jc w:val="center"/>
              <w:rPr>
                <w:rFonts w:eastAsia="仿宋_GB2312"/>
              </w:rPr>
            </w:pPr>
            <w:r>
              <w:rPr>
                <w:rFonts w:eastAsia="仿宋_GB2312" w:hint="eastAsia"/>
              </w:rPr>
              <w:t>教学用计算机</w:t>
            </w:r>
          </w:p>
        </w:tc>
        <w:tc>
          <w:tcPr>
            <w:tcW w:w="1577" w:type="dxa"/>
            <w:gridSpan w:val="3"/>
            <w:vAlign w:val="center"/>
          </w:tcPr>
          <w:p w:rsidR="00B73DF1" w:rsidRDefault="00B73DF1" w:rsidP="00841401">
            <w:pPr>
              <w:spacing w:line="500" w:lineRule="exact"/>
              <w:jc w:val="center"/>
              <w:rPr>
                <w:rFonts w:eastAsia="仿宋_GB2312"/>
              </w:rPr>
            </w:pPr>
            <w:r>
              <w:rPr>
                <w:rFonts w:eastAsia="仿宋_GB2312" w:hint="eastAsia"/>
              </w:rPr>
              <w:t>联想</w:t>
            </w:r>
          </w:p>
          <w:p w:rsidR="00B73DF1" w:rsidRPr="00710816" w:rsidRDefault="00B73DF1" w:rsidP="00F832C8">
            <w:pPr>
              <w:spacing w:line="320" w:lineRule="exact"/>
              <w:jc w:val="center"/>
              <w:rPr>
                <w:rFonts w:eastAsia="仿宋_GB2312"/>
              </w:rPr>
            </w:pPr>
            <w:r w:rsidRPr="00DA4778">
              <w:rPr>
                <w:rFonts w:eastAsia="仿宋_GB2312" w:hint="eastAsia"/>
              </w:rPr>
              <w:t>启天</w:t>
            </w:r>
            <w:r w:rsidRPr="00DA4778">
              <w:rPr>
                <w:rFonts w:eastAsia="仿宋_GB2312"/>
              </w:rPr>
              <w:t>M4500</w:t>
            </w:r>
          </w:p>
        </w:tc>
        <w:tc>
          <w:tcPr>
            <w:tcW w:w="696" w:type="dxa"/>
            <w:vAlign w:val="center"/>
          </w:tcPr>
          <w:p w:rsidR="00B73DF1" w:rsidRPr="00710816" w:rsidRDefault="00B73DF1" w:rsidP="00841401">
            <w:pPr>
              <w:spacing w:line="500" w:lineRule="exact"/>
              <w:jc w:val="center"/>
              <w:rPr>
                <w:rFonts w:eastAsia="仿宋_GB2312"/>
              </w:rPr>
            </w:pPr>
            <w:r>
              <w:rPr>
                <w:rFonts w:eastAsia="仿宋_GB2312"/>
              </w:rPr>
              <w:t>292</w:t>
            </w:r>
          </w:p>
        </w:tc>
        <w:tc>
          <w:tcPr>
            <w:tcW w:w="1701" w:type="dxa"/>
            <w:gridSpan w:val="3"/>
            <w:vAlign w:val="center"/>
          </w:tcPr>
          <w:p w:rsidR="00B73DF1" w:rsidRPr="00710816" w:rsidRDefault="00B73DF1" w:rsidP="00841401">
            <w:pPr>
              <w:spacing w:line="500" w:lineRule="exact"/>
              <w:jc w:val="center"/>
              <w:rPr>
                <w:rFonts w:eastAsia="仿宋_GB2312"/>
              </w:rPr>
            </w:pPr>
            <w:r>
              <w:rPr>
                <w:rFonts w:eastAsia="仿宋_GB2312"/>
              </w:rPr>
              <w:t>2014/8/12</w:t>
            </w:r>
          </w:p>
        </w:tc>
      </w:tr>
      <w:tr w:rsidR="00B73DF1" w:rsidRPr="00710816">
        <w:trPr>
          <w:trHeight w:val="784"/>
          <w:jc w:val="center"/>
        </w:trPr>
        <w:tc>
          <w:tcPr>
            <w:tcW w:w="806" w:type="dxa"/>
            <w:vAlign w:val="center"/>
          </w:tcPr>
          <w:p w:rsidR="00B73DF1" w:rsidRPr="00710816" w:rsidRDefault="00B73DF1" w:rsidP="00F72890">
            <w:pPr>
              <w:spacing w:line="500" w:lineRule="exact"/>
              <w:jc w:val="center"/>
              <w:rPr>
                <w:rFonts w:eastAsia="仿宋_GB2312"/>
              </w:rPr>
            </w:pPr>
            <w:r w:rsidRPr="00710816">
              <w:rPr>
                <w:rFonts w:eastAsia="仿宋_GB2312"/>
              </w:rPr>
              <w:t>2</w:t>
            </w:r>
          </w:p>
        </w:tc>
        <w:tc>
          <w:tcPr>
            <w:tcW w:w="4199" w:type="dxa"/>
            <w:gridSpan w:val="6"/>
            <w:vAlign w:val="center"/>
          </w:tcPr>
          <w:p w:rsidR="00B73DF1" w:rsidRPr="00710816" w:rsidRDefault="00B73DF1" w:rsidP="00841401">
            <w:pPr>
              <w:spacing w:line="500" w:lineRule="exact"/>
              <w:jc w:val="center"/>
              <w:rPr>
                <w:rFonts w:eastAsia="仿宋_GB2312"/>
              </w:rPr>
            </w:pPr>
            <w:r>
              <w:rPr>
                <w:rFonts w:eastAsia="仿宋_GB2312" w:hint="eastAsia"/>
              </w:rPr>
              <w:t>投影仪</w:t>
            </w:r>
          </w:p>
        </w:tc>
        <w:tc>
          <w:tcPr>
            <w:tcW w:w="1577" w:type="dxa"/>
            <w:gridSpan w:val="3"/>
            <w:vAlign w:val="center"/>
          </w:tcPr>
          <w:p w:rsidR="00B73DF1" w:rsidRDefault="00B73DF1" w:rsidP="00841401">
            <w:pPr>
              <w:spacing w:line="500" w:lineRule="exact"/>
              <w:jc w:val="center"/>
              <w:rPr>
                <w:rFonts w:eastAsia="仿宋_GB2312"/>
              </w:rPr>
            </w:pPr>
            <w:r>
              <w:rPr>
                <w:rFonts w:eastAsia="仿宋_GB2312" w:hint="eastAsia"/>
              </w:rPr>
              <w:t>宝莱特</w:t>
            </w:r>
          </w:p>
          <w:p w:rsidR="00B73DF1" w:rsidRPr="00710816" w:rsidRDefault="00B73DF1" w:rsidP="00F832C8">
            <w:pPr>
              <w:spacing w:line="320" w:lineRule="exact"/>
              <w:jc w:val="center"/>
              <w:rPr>
                <w:rFonts w:eastAsia="仿宋_GB2312"/>
              </w:rPr>
            </w:pPr>
            <w:r w:rsidRPr="00F832C8">
              <w:rPr>
                <w:rFonts w:eastAsia="仿宋_GB2312" w:cs="仿宋_GB2312"/>
              </w:rPr>
              <w:t>AUX250</w:t>
            </w:r>
          </w:p>
        </w:tc>
        <w:tc>
          <w:tcPr>
            <w:tcW w:w="696" w:type="dxa"/>
            <w:vAlign w:val="center"/>
          </w:tcPr>
          <w:p w:rsidR="00B73DF1" w:rsidRPr="00710816" w:rsidRDefault="00B73DF1" w:rsidP="00841401">
            <w:pPr>
              <w:spacing w:line="500" w:lineRule="exact"/>
              <w:jc w:val="center"/>
              <w:rPr>
                <w:rFonts w:eastAsia="仿宋_GB2312"/>
              </w:rPr>
            </w:pPr>
            <w:r>
              <w:rPr>
                <w:rFonts w:eastAsia="仿宋_GB2312"/>
              </w:rPr>
              <w:t>5</w:t>
            </w:r>
          </w:p>
        </w:tc>
        <w:tc>
          <w:tcPr>
            <w:tcW w:w="1701" w:type="dxa"/>
            <w:gridSpan w:val="3"/>
            <w:vAlign w:val="center"/>
          </w:tcPr>
          <w:p w:rsidR="00B73DF1" w:rsidRPr="00710816" w:rsidRDefault="00B73DF1" w:rsidP="00841401">
            <w:pPr>
              <w:spacing w:line="500" w:lineRule="exact"/>
              <w:jc w:val="center"/>
              <w:rPr>
                <w:rFonts w:eastAsia="仿宋_GB2312"/>
              </w:rPr>
            </w:pPr>
            <w:r>
              <w:rPr>
                <w:rFonts w:eastAsia="仿宋_GB2312"/>
              </w:rPr>
              <w:t>2014/8/12</w:t>
            </w:r>
          </w:p>
        </w:tc>
      </w:tr>
      <w:tr w:rsidR="00B73DF1" w:rsidRPr="00710816">
        <w:trPr>
          <w:trHeight w:val="784"/>
          <w:jc w:val="center"/>
        </w:trPr>
        <w:tc>
          <w:tcPr>
            <w:tcW w:w="806" w:type="dxa"/>
            <w:vAlign w:val="center"/>
          </w:tcPr>
          <w:p w:rsidR="00B73DF1" w:rsidRPr="00710816" w:rsidRDefault="00B73DF1" w:rsidP="00F72890">
            <w:pPr>
              <w:spacing w:line="500" w:lineRule="exact"/>
              <w:jc w:val="center"/>
              <w:rPr>
                <w:rFonts w:eastAsia="仿宋_GB2312"/>
              </w:rPr>
            </w:pPr>
            <w:r w:rsidRPr="00710816">
              <w:rPr>
                <w:rFonts w:eastAsia="仿宋_GB2312"/>
              </w:rPr>
              <w:t>3</w:t>
            </w:r>
          </w:p>
        </w:tc>
        <w:tc>
          <w:tcPr>
            <w:tcW w:w="4199" w:type="dxa"/>
            <w:gridSpan w:val="6"/>
            <w:vAlign w:val="center"/>
          </w:tcPr>
          <w:p w:rsidR="00B73DF1" w:rsidRPr="00710816" w:rsidRDefault="00B73DF1" w:rsidP="00841401">
            <w:pPr>
              <w:spacing w:line="500" w:lineRule="exact"/>
              <w:jc w:val="center"/>
              <w:rPr>
                <w:rFonts w:eastAsia="仿宋_GB2312"/>
              </w:rPr>
            </w:pPr>
            <w:r>
              <w:rPr>
                <w:rFonts w:eastAsia="仿宋_GB2312" w:hint="eastAsia"/>
              </w:rPr>
              <w:t>中控</w:t>
            </w:r>
          </w:p>
        </w:tc>
        <w:tc>
          <w:tcPr>
            <w:tcW w:w="1577" w:type="dxa"/>
            <w:gridSpan w:val="3"/>
            <w:vAlign w:val="center"/>
          </w:tcPr>
          <w:p w:rsidR="00B73DF1" w:rsidRDefault="00B73DF1" w:rsidP="00841401">
            <w:pPr>
              <w:spacing w:line="500" w:lineRule="exact"/>
              <w:jc w:val="center"/>
              <w:rPr>
                <w:rFonts w:eastAsia="仿宋_GB2312"/>
              </w:rPr>
            </w:pPr>
            <w:r>
              <w:rPr>
                <w:rFonts w:eastAsia="仿宋_GB2312"/>
              </w:rPr>
              <w:t>KONZESYS</w:t>
            </w:r>
          </w:p>
          <w:p w:rsidR="00B73DF1" w:rsidRPr="00710816" w:rsidRDefault="00B73DF1" w:rsidP="00F832C8">
            <w:pPr>
              <w:spacing w:line="320" w:lineRule="exact"/>
              <w:jc w:val="center"/>
              <w:rPr>
                <w:rFonts w:eastAsia="仿宋_GB2312"/>
              </w:rPr>
            </w:pPr>
            <w:r>
              <w:rPr>
                <w:rFonts w:eastAsia="仿宋_GB2312"/>
              </w:rPr>
              <w:t>KZ</w:t>
            </w:r>
            <w:r>
              <w:rPr>
                <w:rFonts w:eastAsia="仿宋_GB2312" w:hint="eastAsia"/>
              </w:rPr>
              <w:t>－</w:t>
            </w:r>
            <w:r>
              <w:rPr>
                <w:rFonts w:eastAsia="仿宋_GB2312"/>
              </w:rPr>
              <w:t>2600</w:t>
            </w:r>
          </w:p>
        </w:tc>
        <w:tc>
          <w:tcPr>
            <w:tcW w:w="696" w:type="dxa"/>
            <w:vAlign w:val="center"/>
          </w:tcPr>
          <w:p w:rsidR="00B73DF1" w:rsidRPr="00710816" w:rsidRDefault="00B73DF1" w:rsidP="00841401">
            <w:pPr>
              <w:spacing w:line="500" w:lineRule="exact"/>
              <w:jc w:val="center"/>
              <w:rPr>
                <w:rFonts w:eastAsia="仿宋_GB2312"/>
              </w:rPr>
            </w:pPr>
            <w:r>
              <w:rPr>
                <w:rFonts w:eastAsia="仿宋_GB2312"/>
              </w:rPr>
              <w:t>5</w:t>
            </w:r>
          </w:p>
        </w:tc>
        <w:tc>
          <w:tcPr>
            <w:tcW w:w="1701" w:type="dxa"/>
            <w:gridSpan w:val="3"/>
            <w:vAlign w:val="center"/>
          </w:tcPr>
          <w:p w:rsidR="00B73DF1" w:rsidRPr="00710816" w:rsidRDefault="00B73DF1" w:rsidP="00841401">
            <w:pPr>
              <w:spacing w:line="500" w:lineRule="exact"/>
              <w:jc w:val="center"/>
              <w:rPr>
                <w:rFonts w:eastAsia="仿宋_GB2312"/>
              </w:rPr>
            </w:pPr>
            <w:r>
              <w:rPr>
                <w:rFonts w:eastAsia="仿宋_GB2312"/>
              </w:rPr>
              <w:t>2014/8/12</w:t>
            </w:r>
          </w:p>
        </w:tc>
      </w:tr>
      <w:tr w:rsidR="00B73DF1" w:rsidRPr="00710816">
        <w:trPr>
          <w:trHeight w:val="784"/>
          <w:jc w:val="center"/>
        </w:trPr>
        <w:tc>
          <w:tcPr>
            <w:tcW w:w="806" w:type="dxa"/>
            <w:vAlign w:val="center"/>
          </w:tcPr>
          <w:p w:rsidR="00B73DF1" w:rsidRPr="00710816" w:rsidRDefault="00B73DF1" w:rsidP="00F72890">
            <w:pPr>
              <w:spacing w:line="500" w:lineRule="exact"/>
              <w:jc w:val="center"/>
              <w:rPr>
                <w:rFonts w:eastAsia="仿宋_GB2312"/>
              </w:rPr>
            </w:pPr>
            <w:r w:rsidRPr="00710816">
              <w:rPr>
                <w:rFonts w:eastAsia="仿宋_GB2312"/>
              </w:rPr>
              <w:t>4</w:t>
            </w:r>
          </w:p>
        </w:tc>
        <w:tc>
          <w:tcPr>
            <w:tcW w:w="4199" w:type="dxa"/>
            <w:gridSpan w:val="6"/>
            <w:vAlign w:val="center"/>
          </w:tcPr>
          <w:p w:rsidR="00B73DF1" w:rsidRPr="00710816" w:rsidRDefault="00B73DF1" w:rsidP="00841401">
            <w:pPr>
              <w:spacing w:line="500" w:lineRule="exact"/>
              <w:jc w:val="center"/>
              <w:rPr>
                <w:rFonts w:eastAsia="仿宋_GB2312"/>
              </w:rPr>
            </w:pPr>
            <w:r>
              <w:rPr>
                <w:rFonts w:eastAsia="仿宋_GB2312" w:hint="eastAsia"/>
              </w:rPr>
              <w:t>音响</w:t>
            </w:r>
          </w:p>
        </w:tc>
        <w:tc>
          <w:tcPr>
            <w:tcW w:w="1577" w:type="dxa"/>
            <w:gridSpan w:val="3"/>
            <w:vAlign w:val="center"/>
          </w:tcPr>
          <w:p w:rsidR="00B73DF1" w:rsidRDefault="00B73DF1" w:rsidP="00841401">
            <w:pPr>
              <w:spacing w:line="500" w:lineRule="exact"/>
              <w:jc w:val="center"/>
              <w:rPr>
                <w:rFonts w:eastAsia="仿宋_GB2312"/>
              </w:rPr>
            </w:pPr>
            <w:r w:rsidRPr="00751DAC">
              <w:rPr>
                <w:rFonts w:eastAsia="仿宋_GB2312"/>
              </w:rPr>
              <w:t>MAKAD</w:t>
            </w:r>
          </w:p>
          <w:p w:rsidR="00B73DF1" w:rsidRPr="00751DAC" w:rsidRDefault="00B73DF1" w:rsidP="00F832C8">
            <w:pPr>
              <w:spacing w:line="320" w:lineRule="exact"/>
              <w:jc w:val="center"/>
              <w:rPr>
                <w:rFonts w:eastAsia="仿宋_GB2312"/>
              </w:rPr>
            </w:pPr>
            <w:r w:rsidRPr="00751DAC">
              <w:rPr>
                <w:rFonts w:eastAsia="仿宋_GB2312"/>
              </w:rPr>
              <w:t>TL-8.0</w:t>
            </w:r>
          </w:p>
        </w:tc>
        <w:tc>
          <w:tcPr>
            <w:tcW w:w="696" w:type="dxa"/>
            <w:vAlign w:val="center"/>
          </w:tcPr>
          <w:p w:rsidR="00B73DF1" w:rsidRPr="00710816" w:rsidRDefault="00B73DF1" w:rsidP="00841401">
            <w:pPr>
              <w:spacing w:line="500" w:lineRule="exact"/>
              <w:jc w:val="center"/>
              <w:rPr>
                <w:rFonts w:eastAsia="仿宋_GB2312"/>
              </w:rPr>
            </w:pPr>
            <w:r>
              <w:rPr>
                <w:rFonts w:eastAsia="仿宋_GB2312"/>
              </w:rPr>
              <w:t>5</w:t>
            </w:r>
          </w:p>
        </w:tc>
        <w:tc>
          <w:tcPr>
            <w:tcW w:w="1701" w:type="dxa"/>
            <w:gridSpan w:val="3"/>
            <w:vAlign w:val="center"/>
          </w:tcPr>
          <w:p w:rsidR="00B73DF1" w:rsidRPr="00710816" w:rsidRDefault="00B73DF1" w:rsidP="00841401">
            <w:pPr>
              <w:spacing w:line="500" w:lineRule="exact"/>
              <w:jc w:val="center"/>
              <w:rPr>
                <w:rFonts w:eastAsia="仿宋_GB2312"/>
              </w:rPr>
            </w:pPr>
            <w:bookmarkStart w:id="12" w:name="OLE_LINK1"/>
            <w:bookmarkStart w:id="13" w:name="OLE_LINK3"/>
            <w:r>
              <w:rPr>
                <w:rFonts w:eastAsia="仿宋_GB2312"/>
              </w:rPr>
              <w:t>2014/8/12</w:t>
            </w:r>
            <w:bookmarkEnd w:id="12"/>
            <w:bookmarkEnd w:id="13"/>
          </w:p>
        </w:tc>
      </w:tr>
      <w:tr w:rsidR="00B73DF1" w:rsidRPr="00710816">
        <w:trPr>
          <w:trHeight w:val="784"/>
          <w:jc w:val="center"/>
        </w:trPr>
        <w:tc>
          <w:tcPr>
            <w:tcW w:w="806" w:type="dxa"/>
            <w:vAlign w:val="center"/>
          </w:tcPr>
          <w:p w:rsidR="00B73DF1" w:rsidRPr="00710816" w:rsidRDefault="00B73DF1" w:rsidP="00F72890">
            <w:pPr>
              <w:spacing w:line="500" w:lineRule="exact"/>
              <w:jc w:val="center"/>
              <w:rPr>
                <w:rFonts w:eastAsia="仿宋_GB2312"/>
              </w:rPr>
            </w:pPr>
            <w:r w:rsidRPr="00710816">
              <w:rPr>
                <w:rFonts w:eastAsia="仿宋_GB2312"/>
              </w:rPr>
              <w:t>5</w:t>
            </w:r>
          </w:p>
        </w:tc>
        <w:tc>
          <w:tcPr>
            <w:tcW w:w="4199" w:type="dxa"/>
            <w:gridSpan w:val="6"/>
            <w:vAlign w:val="center"/>
          </w:tcPr>
          <w:p w:rsidR="00B73DF1" w:rsidRPr="00710816" w:rsidRDefault="00B73DF1" w:rsidP="00841401">
            <w:pPr>
              <w:spacing w:line="500" w:lineRule="exact"/>
              <w:jc w:val="center"/>
              <w:rPr>
                <w:rFonts w:eastAsia="仿宋_GB2312"/>
              </w:rPr>
            </w:pPr>
            <w:r>
              <w:rPr>
                <w:rFonts w:eastAsia="仿宋_GB2312" w:hint="eastAsia"/>
              </w:rPr>
              <w:t>服务器</w:t>
            </w:r>
          </w:p>
        </w:tc>
        <w:tc>
          <w:tcPr>
            <w:tcW w:w="1577" w:type="dxa"/>
            <w:gridSpan w:val="3"/>
            <w:vAlign w:val="center"/>
          </w:tcPr>
          <w:p w:rsidR="00B73DF1" w:rsidRDefault="00B73DF1" w:rsidP="00841401">
            <w:pPr>
              <w:spacing w:line="500" w:lineRule="exact"/>
              <w:jc w:val="center"/>
              <w:rPr>
                <w:rFonts w:eastAsia="仿宋_GB2312"/>
              </w:rPr>
            </w:pPr>
            <w:r>
              <w:rPr>
                <w:rFonts w:eastAsia="仿宋_GB2312" w:hint="eastAsia"/>
              </w:rPr>
              <w:t>联想</w:t>
            </w:r>
          </w:p>
          <w:p w:rsidR="00B73DF1" w:rsidRPr="00751DAC" w:rsidRDefault="00B73DF1" w:rsidP="00F832C8">
            <w:pPr>
              <w:spacing w:line="320" w:lineRule="exact"/>
              <w:jc w:val="center"/>
              <w:rPr>
                <w:rFonts w:eastAsia="仿宋_GB2312"/>
              </w:rPr>
            </w:pPr>
            <w:r w:rsidRPr="00751DAC">
              <w:rPr>
                <w:rFonts w:eastAsia="仿宋_GB2312"/>
              </w:rPr>
              <w:t xml:space="preserve">ThinkServer </w:t>
            </w:r>
            <w:r w:rsidRPr="00F832C8">
              <w:rPr>
                <w:rFonts w:eastAsia="仿宋_GB2312" w:cs="仿宋_GB2312"/>
              </w:rPr>
              <w:t>RD330</w:t>
            </w:r>
          </w:p>
        </w:tc>
        <w:tc>
          <w:tcPr>
            <w:tcW w:w="696" w:type="dxa"/>
            <w:vAlign w:val="center"/>
          </w:tcPr>
          <w:p w:rsidR="00B73DF1" w:rsidRPr="00710816" w:rsidRDefault="00B73DF1" w:rsidP="00841401">
            <w:pPr>
              <w:spacing w:line="500" w:lineRule="exact"/>
              <w:jc w:val="center"/>
              <w:rPr>
                <w:rFonts w:eastAsia="仿宋_GB2312"/>
              </w:rPr>
            </w:pPr>
            <w:r>
              <w:rPr>
                <w:rFonts w:eastAsia="仿宋_GB2312"/>
              </w:rPr>
              <w:t>3</w:t>
            </w:r>
          </w:p>
        </w:tc>
        <w:tc>
          <w:tcPr>
            <w:tcW w:w="1701" w:type="dxa"/>
            <w:gridSpan w:val="3"/>
            <w:vAlign w:val="center"/>
          </w:tcPr>
          <w:p w:rsidR="00B73DF1" w:rsidRPr="00710816" w:rsidRDefault="00B73DF1" w:rsidP="00841401">
            <w:pPr>
              <w:spacing w:line="500" w:lineRule="exact"/>
              <w:jc w:val="center"/>
              <w:rPr>
                <w:rFonts w:eastAsia="仿宋_GB2312"/>
              </w:rPr>
            </w:pPr>
            <w:r>
              <w:rPr>
                <w:rFonts w:eastAsia="仿宋_GB2312"/>
              </w:rPr>
              <w:t>2014/8/12</w:t>
            </w:r>
          </w:p>
        </w:tc>
      </w:tr>
      <w:tr w:rsidR="00B73DF1" w:rsidRPr="00710816">
        <w:trPr>
          <w:trHeight w:val="784"/>
          <w:jc w:val="center"/>
        </w:trPr>
        <w:tc>
          <w:tcPr>
            <w:tcW w:w="806" w:type="dxa"/>
            <w:vAlign w:val="center"/>
          </w:tcPr>
          <w:p w:rsidR="00B73DF1" w:rsidRPr="00710816" w:rsidRDefault="00B73DF1" w:rsidP="00F72890">
            <w:pPr>
              <w:spacing w:line="500" w:lineRule="exact"/>
              <w:jc w:val="center"/>
              <w:rPr>
                <w:rFonts w:eastAsia="仿宋_GB2312"/>
              </w:rPr>
            </w:pPr>
            <w:r w:rsidRPr="00710816">
              <w:rPr>
                <w:rFonts w:eastAsia="仿宋_GB2312"/>
              </w:rPr>
              <w:t>6</w:t>
            </w:r>
          </w:p>
        </w:tc>
        <w:tc>
          <w:tcPr>
            <w:tcW w:w="4199" w:type="dxa"/>
            <w:gridSpan w:val="6"/>
            <w:vAlign w:val="center"/>
          </w:tcPr>
          <w:p w:rsidR="00B73DF1" w:rsidRPr="00710816" w:rsidRDefault="00B73DF1" w:rsidP="00841401">
            <w:pPr>
              <w:spacing w:line="500" w:lineRule="exact"/>
              <w:jc w:val="center"/>
              <w:rPr>
                <w:rFonts w:eastAsia="仿宋_GB2312"/>
              </w:rPr>
            </w:pPr>
            <w:r>
              <w:rPr>
                <w:rFonts w:eastAsia="仿宋_GB2312" w:hint="eastAsia"/>
              </w:rPr>
              <w:t>课桌椅</w:t>
            </w:r>
          </w:p>
        </w:tc>
        <w:tc>
          <w:tcPr>
            <w:tcW w:w="1577" w:type="dxa"/>
            <w:gridSpan w:val="3"/>
            <w:vAlign w:val="center"/>
          </w:tcPr>
          <w:p w:rsidR="00B73DF1" w:rsidRDefault="00B73DF1" w:rsidP="00841401">
            <w:pPr>
              <w:spacing w:line="500" w:lineRule="exact"/>
              <w:jc w:val="center"/>
              <w:rPr>
                <w:rFonts w:eastAsia="仿宋_GB2312"/>
              </w:rPr>
            </w:pPr>
            <w:r>
              <w:rPr>
                <w:rFonts w:eastAsia="仿宋_GB2312" w:hint="eastAsia"/>
              </w:rPr>
              <w:t>国产</w:t>
            </w:r>
          </w:p>
          <w:p w:rsidR="00B73DF1" w:rsidRPr="00710816" w:rsidRDefault="00B73DF1" w:rsidP="00F832C8">
            <w:pPr>
              <w:spacing w:line="320" w:lineRule="exact"/>
              <w:jc w:val="center"/>
              <w:rPr>
                <w:rFonts w:eastAsia="仿宋_GB2312"/>
              </w:rPr>
            </w:pPr>
            <w:r>
              <w:rPr>
                <w:rFonts w:eastAsia="仿宋_GB2312" w:hint="eastAsia"/>
              </w:rPr>
              <w:t>国标</w:t>
            </w:r>
          </w:p>
        </w:tc>
        <w:tc>
          <w:tcPr>
            <w:tcW w:w="696" w:type="dxa"/>
            <w:vAlign w:val="center"/>
          </w:tcPr>
          <w:p w:rsidR="00B73DF1" w:rsidRPr="00710816" w:rsidRDefault="00B73DF1" w:rsidP="00841401">
            <w:pPr>
              <w:spacing w:line="500" w:lineRule="exact"/>
              <w:jc w:val="center"/>
              <w:rPr>
                <w:rFonts w:eastAsia="仿宋_GB2312"/>
              </w:rPr>
            </w:pPr>
            <w:r>
              <w:rPr>
                <w:rFonts w:eastAsia="仿宋_GB2312"/>
              </w:rPr>
              <w:t>131</w:t>
            </w:r>
          </w:p>
        </w:tc>
        <w:tc>
          <w:tcPr>
            <w:tcW w:w="1701" w:type="dxa"/>
            <w:gridSpan w:val="3"/>
            <w:vAlign w:val="center"/>
          </w:tcPr>
          <w:p w:rsidR="00B73DF1" w:rsidRPr="00710816" w:rsidRDefault="00B73DF1" w:rsidP="00841401">
            <w:pPr>
              <w:spacing w:line="500" w:lineRule="exact"/>
              <w:jc w:val="center"/>
              <w:rPr>
                <w:rFonts w:eastAsia="仿宋_GB2312"/>
              </w:rPr>
            </w:pPr>
            <w:r>
              <w:rPr>
                <w:rFonts w:eastAsia="仿宋_GB2312"/>
              </w:rPr>
              <w:t>2014/8/25</w:t>
            </w:r>
          </w:p>
        </w:tc>
      </w:tr>
      <w:tr w:rsidR="00B73DF1" w:rsidRPr="00710816">
        <w:trPr>
          <w:trHeight w:val="784"/>
          <w:jc w:val="center"/>
        </w:trPr>
        <w:tc>
          <w:tcPr>
            <w:tcW w:w="806" w:type="dxa"/>
            <w:vAlign w:val="center"/>
          </w:tcPr>
          <w:p w:rsidR="00B73DF1" w:rsidRPr="00710816" w:rsidRDefault="00B73DF1" w:rsidP="00F72890">
            <w:pPr>
              <w:spacing w:line="500" w:lineRule="exact"/>
              <w:jc w:val="center"/>
              <w:rPr>
                <w:rFonts w:eastAsia="仿宋_GB2312"/>
              </w:rPr>
            </w:pPr>
            <w:r w:rsidRPr="00710816">
              <w:rPr>
                <w:rFonts w:eastAsia="仿宋_GB2312"/>
              </w:rPr>
              <w:t>7</w:t>
            </w:r>
          </w:p>
        </w:tc>
        <w:tc>
          <w:tcPr>
            <w:tcW w:w="4199" w:type="dxa"/>
            <w:gridSpan w:val="6"/>
            <w:vAlign w:val="center"/>
          </w:tcPr>
          <w:p w:rsidR="00B73DF1" w:rsidRPr="00710816" w:rsidRDefault="00B73DF1" w:rsidP="00841401">
            <w:pPr>
              <w:spacing w:line="500" w:lineRule="exact"/>
              <w:jc w:val="center"/>
              <w:rPr>
                <w:rFonts w:eastAsia="仿宋_GB2312"/>
              </w:rPr>
            </w:pPr>
            <w:r>
              <w:rPr>
                <w:rFonts w:eastAsia="仿宋_GB2312" w:hint="eastAsia"/>
              </w:rPr>
              <w:t>电子白板</w:t>
            </w:r>
          </w:p>
        </w:tc>
        <w:tc>
          <w:tcPr>
            <w:tcW w:w="1577" w:type="dxa"/>
            <w:gridSpan w:val="3"/>
            <w:vAlign w:val="center"/>
          </w:tcPr>
          <w:p w:rsidR="00B73DF1" w:rsidRPr="00751DAC" w:rsidRDefault="00B73DF1" w:rsidP="00841401">
            <w:pPr>
              <w:spacing w:line="500" w:lineRule="exact"/>
              <w:jc w:val="center"/>
              <w:rPr>
                <w:rFonts w:eastAsia="仿宋_GB2312"/>
              </w:rPr>
            </w:pPr>
            <w:r w:rsidRPr="00751DAC">
              <w:rPr>
                <w:rFonts w:eastAsia="仿宋_GB2312"/>
              </w:rPr>
              <w:t>motuview</w:t>
            </w:r>
          </w:p>
          <w:p w:rsidR="00B73DF1" w:rsidRPr="00710816" w:rsidRDefault="00B73DF1" w:rsidP="00F832C8">
            <w:pPr>
              <w:spacing w:line="320" w:lineRule="exact"/>
              <w:jc w:val="center"/>
              <w:rPr>
                <w:rFonts w:eastAsia="仿宋_GB2312"/>
              </w:rPr>
            </w:pPr>
            <w:r w:rsidRPr="00751DAC">
              <w:rPr>
                <w:rFonts w:eastAsia="仿宋_GB2312"/>
              </w:rPr>
              <w:t>MOTU-</w:t>
            </w:r>
            <w:r w:rsidRPr="00F832C8">
              <w:rPr>
                <w:rFonts w:eastAsia="仿宋_GB2312" w:cs="仿宋_GB2312"/>
              </w:rPr>
              <w:t>H115</w:t>
            </w:r>
          </w:p>
        </w:tc>
        <w:tc>
          <w:tcPr>
            <w:tcW w:w="696" w:type="dxa"/>
            <w:vAlign w:val="center"/>
          </w:tcPr>
          <w:p w:rsidR="00B73DF1" w:rsidRPr="00710816" w:rsidRDefault="00B73DF1" w:rsidP="00841401">
            <w:pPr>
              <w:spacing w:line="500" w:lineRule="exact"/>
              <w:jc w:val="center"/>
              <w:rPr>
                <w:rFonts w:eastAsia="仿宋_GB2312"/>
              </w:rPr>
            </w:pPr>
            <w:r>
              <w:rPr>
                <w:rFonts w:eastAsia="仿宋_GB2312"/>
              </w:rPr>
              <w:t>5</w:t>
            </w:r>
          </w:p>
        </w:tc>
        <w:tc>
          <w:tcPr>
            <w:tcW w:w="1701" w:type="dxa"/>
            <w:gridSpan w:val="3"/>
            <w:vAlign w:val="center"/>
          </w:tcPr>
          <w:p w:rsidR="00B73DF1" w:rsidRPr="00710816" w:rsidRDefault="00B73DF1" w:rsidP="00841401">
            <w:pPr>
              <w:spacing w:line="500" w:lineRule="exact"/>
              <w:jc w:val="center"/>
              <w:rPr>
                <w:rFonts w:eastAsia="仿宋_GB2312"/>
              </w:rPr>
            </w:pPr>
            <w:r>
              <w:rPr>
                <w:rFonts w:eastAsia="仿宋_GB2312"/>
              </w:rPr>
              <w:t>2014/8/12</w:t>
            </w:r>
          </w:p>
        </w:tc>
      </w:tr>
      <w:tr w:rsidR="00B73DF1" w:rsidRPr="00F832C8" w:rsidTr="00F832C8">
        <w:trPr>
          <w:trHeight w:val="512"/>
          <w:jc w:val="center"/>
        </w:trPr>
        <w:tc>
          <w:tcPr>
            <w:tcW w:w="806" w:type="dxa"/>
            <w:vAlign w:val="center"/>
          </w:tcPr>
          <w:p w:rsidR="00B73DF1" w:rsidRPr="00710816" w:rsidRDefault="00B73DF1" w:rsidP="00F72890">
            <w:pPr>
              <w:spacing w:line="500" w:lineRule="exact"/>
              <w:jc w:val="center"/>
              <w:rPr>
                <w:rFonts w:eastAsia="仿宋_GB2312"/>
              </w:rPr>
            </w:pPr>
            <w:r w:rsidRPr="00710816">
              <w:rPr>
                <w:rFonts w:eastAsia="仿宋_GB2312"/>
              </w:rPr>
              <w:t>8</w:t>
            </w:r>
          </w:p>
        </w:tc>
        <w:tc>
          <w:tcPr>
            <w:tcW w:w="4199" w:type="dxa"/>
            <w:gridSpan w:val="6"/>
            <w:vAlign w:val="center"/>
          </w:tcPr>
          <w:p w:rsidR="00B73DF1" w:rsidRPr="00710816" w:rsidRDefault="00B73DF1" w:rsidP="00F72890">
            <w:pPr>
              <w:spacing w:line="500" w:lineRule="exact"/>
              <w:jc w:val="center"/>
              <w:rPr>
                <w:rFonts w:eastAsia="仿宋_GB2312"/>
              </w:rPr>
            </w:pPr>
          </w:p>
        </w:tc>
        <w:tc>
          <w:tcPr>
            <w:tcW w:w="1577" w:type="dxa"/>
            <w:gridSpan w:val="3"/>
            <w:vAlign w:val="center"/>
          </w:tcPr>
          <w:p w:rsidR="00B73DF1" w:rsidRPr="00710816" w:rsidRDefault="00B73DF1" w:rsidP="00F72890">
            <w:pPr>
              <w:spacing w:line="500" w:lineRule="exact"/>
              <w:jc w:val="center"/>
              <w:rPr>
                <w:rFonts w:eastAsia="仿宋_GB2312"/>
              </w:rPr>
            </w:pPr>
          </w:p>
        </w:tc>
        <w:tc>
          <w:tcPr>
            <w:tcW w:w="696" w:type="dxa"/>
            <w:vAlign w:val="center"/>
          </w:tcPr>
          <w:p w:rsidR="00B73DF1" w:rsidRPr="00710816" w:rsidRDefault="00B73DF1" w:rsidP="00F72890">
            <w:pPr>
              <w:spacing w:line="500" w:lineRule="exact"/>
              <w:jc w:val="center"/>
              <w:rPr>
                <w:rFonts w:eastAsia="仿宋_GB2312"/>
              </w:rPr>
            </w:pPr>
          </w:p>
        </w:tc>
        <w:tc>
          <w:tcPr>
            <w:tcW w:w="1701" w:type="dxa"/>
            <w:gridSpan w:val="3"/>
            <w:vAlign w:val="center"/>
          </w:tcPr>
          <w:p w:rsidR="00B73DF1" w:rsidRPr="00710816" w:rsidRDefault="00B73DF1" w:rsidP="00F72890">
            <w:pPr>
              <w:spacing w:line="500" w:lineRule="exact"/>
              <w:jc w:val="center"/>
              <w:rPr>
                <w:rFonts w:eastAsia="仿宋_GB2312"/>
              </w:rPr>
            </w:pPr>
          </w:p>
        </w:tc>
      </w:tr>
      <w:tr w:rsidR="00B73DF1" w:rsidRPr="00F832C8" w:rsidTr="00F832C8">
        <w:trPr>
          <w:trHeight w:val="618"/>
          <w:jc w:val="center"/>
        </w:trPr>
        <w:tc>
          <w:tcPr>
            <w:tcW w:w="806" w:type="dxa"/>
            <w:vAlign w:val="center"/>
          </w:tcPr>
          <w:p w:rsidR="00B73DF1" w:rsidRPr="00710816" w:rsidRDefault="00B73DF1" w:rsidP="00F72890">
            <w:pPr>
              <w:spacing w:line="500" w:lineRule="exact"/>
              <w:jc w:val="center"/>
              <w:rPr>
                <w:rFonts w:eastAsia="仿宋_GB2312"/>
              </w:rPr>
            </w:pPr>
            <w:r>
              <w:rPr>
                <w:rFonts w:eastAsia="仿宋_GB2312"/>
              </w:rPr>
              <w:t>9</w:t>
            </w:r>
          </w:p>
        </w:tc>
        <w:tc>
          <w:tcPr>
            <w:tcW w:w="4199" w:type="dxa"/>
            <w:gridSpan w:val="6"/>
            <w:vAlign w:val="center"/>
          </w:tcPr>
          <w:p w:rsidR="00B73DF1" w:rsidRPr="00710816" w:rsidRDefault="00B73DF1" w:rsidP="00F72890">
            <w:pPr>
              <w:spacing w:line="500" w:lineRule="exact"/>
              <w:jc w:val="center"/>
              <w:rPr>
                <w:rFonts w:eastAsia="仿宋_GB2312"/>
              </w:rPr>
            </w:pPr>
          </w:p>
        </w:tc>
        <w:tc>
          <w:tcPr>
            <w:tcW w:w="1577" w:type="dxa"/>
            <w:gridSpan w:val="3"/>
            <w:vAlign w:val="center"/>
          </w:tcPr>
          <w:p w:rsidR="00B73DF1" w:rsidRPr="00710816" w:rsidRDefault="00B73DF1" w:rsidP="00F72890">
            <w:pPr>
              <w:spacing w:line="500" w:lineRule="exact"/>
              <w:jc w:val="center"/>
              <w:rPr>
                <w:rFonts w:eastAsia="仿宋_GB2312"/>
              </w:rPr>
            </w:pPr>
          </w:p>
        </w:tc>
        <w:tc>
          <w:tcPr>
            <w:tcW w:w="696" w:type="dxa"/>
            <w:vAlign w:val="center"/>
          </w:tcPr>
          <w:p w:rsidR="00B73DF1" w:rsidRPr="00710816" w:rsidRDefault="00B73DF1" w:rsidP="00F72890">
            <w:pPr>
              <w:spacing w:line="500" w:lineRule="exact"/>
              <w:jc w:val="center"/>
              <w:rPr>
                <w:rFonts w:eastAsia="仿宋_GB2312"/>
              </w:rPr>
            </w:pPr>
          </w:p>
        </w:tc>
        <w:tc>
          <w:tcPr>
            <w:tcW w:w="1701" w:type="dxa"/>
            <w:gridSpan w:val="3"/>
            <w:vAlign w:val="center"/>
          </w:tcPr>
          <w:p w:rsidR="00B73DF1" w:rsidRPr="00710816" w:rsidRDefault="00B73DF1" w:rsidP="00F72890">
            <w:pPr>
              <w:spacing w:line="500" w:lineRule="exact"/>
              <w:jc w:val="center"/>
              <w:rPr>
                <w:rFonts w:eastAsia="仿宋_GB2312"/>
              </w:rPr>
            </w:pPr>
          </w:p>
        </w:tc>
      </w:tr>
      <w:tr w:rsidR="00B73DF1" w:rsidRPr="00F832C8">
        <w:trPr>
          <w:trHeight w:val="784"/>
          <w:jc w:val="center"/>
        </w:trPr>
        <w:tc>
          <w:tcPr>
            <w:tcW w:w="806" w:type="dxa"/>
            <w:vAlign w:val="center"/>
          </w:tcPr>
          <w:p w:rsidR="00B73DF1" w:rsidRPr="00710816" w:rsidRDefault="00B73DF1" w:rsidP="00F72890">
            <w:pPr>
              <w:spacing w:line="500" w:lineRule="exact"/>
              <w:jc w:val="center"/>
              <w:rPr>
                <w:rFonts w:eastAsia="仿宋_GB2312"/>
              </w:rPr>
            </w:pPr>
            <w:r>
              <w:rPr>
                <w:rFonts w:eastAsia="仿宋_GB2312"/>
              </w:rPr>
              <w:t>10</w:t>
            </w:r>
          </w:p>
        </w:tc>
        <w:tc>
          <w:tcPr>
            <w:tcW w:w="4199" w:type="dxa"/>
            <w:gridSpan w:val="6"/>
            <w:vAlign w:val="center"/>
          </w:tcPr>
          <w:p w:rsidR="00B73DF1" w:rsidRPr="00710816" w:rsidRDefault="00B73DF1" w:rsidP="00F72890">
            <w:pPr>
              <w:spacing w:line="500" w:lineRule="exact"/>
              <w:jc w:val="center"/>
              <w:rPr>
                <w:rFonts w:eastAsia="仿宋_GB2312"/>
              </w:rPr>
            </w:pPr>
          </w:p>
        </w:tc>
        <w:tc>
          <w:tcPr>
            <w:tcW w:w="1577" w:type="dxa"/>
            <w:gridSpan w:val="3"/>
            <w:vAlign w:val="center"/>
          </w:tcPr>
          <w:p w:rsidR="00B73DF1" w:rsidRPr="00710816" w:rsidRDefault="00B73DF1" w:rsidP="00F72890">
            <w:pPr>
              <w:spacing w:line="500" w:lineRule="exact"/>
              <w:jc w:val="center"/>
              <w:rPr>
                <w:rFonts w:eastAsia="仿宋_GB2312"/>
              </w:rPr>
            </w:pPr>
          </w:p>
        </w:tc>
        <w:tc>
          <w:tcPr>
            <w:tcW w:w="696" w:type="dxa"/>
            <w:vAlign w:val="center"/>
          </w:tcPr>
          <w:p w:rsidR="00B73DF1" w:rsidRPr="00710816" w:rsidRDefault="00B73DF1" w:rsidP="00F72890">
            <w:pPr>
              <w:spacing w:line="500" w:lineRule="exact"/>
              <w:jc w:val="center"/>
              <w:rPr>
                <w:rFonts w:eastAsia="仿宋_GB2312"/>
              </w:rPr>
            </w:pPr>
          </w:p>
        </w:tc>
        <w:tc>
          <w:tcPr>
            <w:tcW w:w="1701" w:type="dxa"/>
            <w:gridSpan w:val="3"/>
            <w:vAlign w:val="center"/>
          </w:tcPr>
          <w:p w:rsidR="00B73DF1" w:rsidRPr="00710816" w:rsidRDefault="00B73DF1" w:rsidP="00F72890">
            <w:pPr>
              <w:spacing w:line="500" w:lineRule="exact"/>
              <w:jc w:val="center"/>
              <w:rPr>
                <w:rFonts w:eastAsia="仿宋_GB2312"/>
              </w:rPr>
            </w:pPr>
          </w:p>
        </w:tc>
      </w:tr>
      <w:tr w:rsidR="00B73DF1" w:rsidRPr="00F832C8">
        <w:trPr>
          <w:trHeight w:val="784"/>
          <w:jc w:val="center"/>
        </w:trPr>
        <w:tc>
          <w:tcPr>
            <w:tcW w:w="806" w:type="dxa"/>
            <w:vAlign w:val="center"/>
          </w:tcPr>
          <w:p w:rsidR="00B73DF1" w:rsidRPr="00710816" w:rsidRDefault="00B73DF1" w:rsidP="00F72890">
            <w:pPr>
              <w:spacing w:line="500" w:lineRule="exact"/>
              <w:jc w:val="center"/>
              <w:rPr>
                <w:rFonts w:eastAsia="仿宋_GB2312" w:cs="仿宋_GB2312"/>
              </w:rPr>
            </w:pPr>
            <w:r w:rsidRPr="00710816">
              <w:rPr>
                <w:rFonts w:eastAsia="仿宋_GB2312" w:cs="仿宋_GB2312" w:hint="eastAsia"/>
              </w:rPr>
              <w:t>备注</w:t>
            </w:r>
          </w:p>
        </w:tc>
        <w:tc>
          <w:tcPr>
            <w:tcW w:w="4199" w:type="dxa"/>
            <w:gridSpan w:val="6"/>
            <w:vAlign w:val="center"/>
          </w:tcPr>
          <w:p w:rsidR="00B73DF1" w:rsidRPr="00710816" w:rsidRDefault="00B73DF1" w:rsidP="00F72890">
            <w:pPr>
              <w:spacing w:line="500" w:lineRule="exact"/>
              <w:jc w:val="center"/>
              <w:rPr>
                <w:rFonts w:eastAsia="仿宋_GB2312"/>
              </w:rPr>
            </w:pPr>
          </w:p>
        </w:tc>
        <w:tc>
          <w:tcPr>
            <w:tcW w:w="1577" w:type="dxa"/>
            <w:gridSpan w:val="3"/>
            <w:vAlign w:val="center"/>
          </w:tcPr>
          <w:p w:rsidR="00B73DF1" w:rsidRPr="00710816" w:rsidRDefault="00B73DF1" w:rsidP="00F72890">
            <w:pPr>
              <w:spacing w:line="500" w:lineRule="exact"/>
              <w:jc w:val="center"/>
              <w:rPr>
                <w:rFonts w:eastAsia="仿宋_GB2312"/>
              </w:rPr>
            </w:pPr>
          </w:p>
        </w:tc>
        <w:tc>
          <w:tcPr>
            <w:tcW w:w="696" w:type="dxa"/>
            <w:vAlign w:val="center"/>
          </w:tcPr>
          <w:p w:rsidR="00B73DF1" w:rsidRPr="00710816" w:rsidRDefault="00B73DF1" w:rsidP="00F72890">
            <w:pPr>
              <w:spacing w:line="500" w:lineRule="exact"/>
              <w:jc w:val="center"/>
              <w:rPr>
                <w:rFonts w:eastAsia="仿宋_GB2312"/>
              </w:rPr>
            </w:pPr>
          </w:p>
        </w:tc>
        <w:tc>
          <w:tcPr>
            <w:tcW w:w="1701" w:type="dxa"/>
            <w:gridSpan w:val="3"/>
            <w:vAlign w:val="center"/>
          </w:tcPr>
          <w:p w:rsidR="00B73DF1" w:rsidRPr="00710816" w:rsidRDefault="00B73DF1" w:rsidP="00F72890">
            <w:pPr>
              <w:spacing w:line="500" w:lineRule="exact"/>
              <w:jc w:val="center"/>
              <w:rPr>
                <w:rFonts w:eastAsia="仿宋_GB2312"/>
              </w:rPr>
            </w:pPr>
          </w:p>
        </w:tc>
      </w:tr>
    </w:tbl>
    <w:p w:rsidR="00B73DF1" w:rsidRDefault="00B73DF1" w:rsidP="00B73DF1">
      <w:pPr>
        <w:ind w:firstLineChars="196" w:firstLine="31680"/>
        <w:rPr>
          <w:rFonts w:eastAsia="仿宋_GB2312"/>
          <w:sz w:val="24"/>
          <w:szCs w:val="24"/>
        </w:rPr>
      </w:pPr>
      <w:r w:rsidRPr="00710816">
        <w:rPr>
          <w:rFonts w:eastAsia="仿宋_GB2312" w:cs="仿宋_GB2312" w:hint="eastAsia"/>
          <w:sz w:val="24"/>
          <w:szCs w:val="24"/>
        </w:rPr>
        <w:t>注：若为医学类专业应附医疗仪器设备清单。</w:t>
      </w:r>
    </w:p>
    <w:p w:rsidR="00B73DF1" w:rsidRPr="00710816" w:rsidRDefault="00B73DF1" w:rsidP="00746855">
      <w:pPr>
        <w:ind w:firstLineChars="196" w:firstLine="31680"/>
        <w:rPr>
          <w:rFonts w:eastAsia="仿宋_GB2312"/>
          <w:sz w:val="24"/>
          <w:szCs w:val="24"/>
        </w:rPr>
      </w:pPr>
    </w:p>
    <w:p w:rsidR="00B73DF1" w:rsidRPr="009E5A82" w:rsidRDefault="00B73DF1" w:rsidP="007F3000">
      <w:pPr>
        <w:jc w:val="center"/>
        <w:rPr>
          <w:rFonts w:ascii="黑体" w:eastAsia="黑体" w:hAnsi="黑体"/>
          <w:kern w:val="0"/>
          <w:sz w:val="36"/>
          <w:szCs w:val="36"/>
        </w:rPr>
      </w:pPr>
      <w:r w:rsidRPr="009E5A82">
        <w:rPr>
          <w:rFonts w:ascii="黑体" w:eastAsia="黑体" w:hAnsi="黑体" w:cs="黑体"/>
          <w:kern w:val="0"/>
          <w:sz w:val="36"/>
          <w:szCs w:val="36"/>
        </w:rPr>
        <w:t>9.</w:t>
      </w:r>
      <w:r w:rsidRPr="009E5A82">
        <w:rPr>
          <w:rFonts w:ascii="黑体" w:eastAsia="黑体" w:hAnsi="黑体" w:cs="黑体" w:hint="eastAsia"/>
          <w:kern w:val="0"/>
          <w:sz w:val="36"/>
          <w:szCs w:val="36"/>
        </w:rPr>
        <w:t>学校近三年新增专业情况表</w:t>
      </w:r>
    </w:p>
    <w:p w:rsidR="00B73DF1" w:rsidRPr="00710816" w:rsidRDefault="00B73DF1" w:rsidP="007F3000">
      <w:pPr>
        <w:rPr>
          <w:rFonts w:eastAsia="仿宋_GB2312"/>
          <w:kern w:val="0"/>
          <w:sz w:val="24"/>
          <w:szCs w:val="24"/>
        </w:rPr>
      </w:pP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
        <w:gridCol w:w="1595"/>
        <w:gridCol w:w="1399"/>
        <w:gridCol w:w="3060"/>
        <w:gridCol w:w="1958"/>
      </w:tblGrid>
      <w:tr w:rsidR="00B73DF1" w:rsidRPr="00710816">
        <w:trPr>
          <w:trHeight w:val="640"/>
          <w:jc w:val="center"/>
        </w:trPr>
        <w:tc>
          <w:tcPr>
            <w:tcW w:w="8962" w:type="dxa"/>
            <w:gridSpan w:val="5"/>
            <w:vAlign w:val="center"/>
          </w:tcPr>
          <w:p w:rsidR="00B73DF1" w:rsidRPr="00710816" w:rsidRDefault="00B73DF1" w:rsidP="00B73DF1">
            <w:pPr>
              <w:ind w:firstLineChars="100" w:firstLine="31680"/>
              <w:rPr>
                <w:rFonts w:eastAsia="仿宋_GB2312"/>
                <w:b/>
                <w:bCs/>
                <w:sz w:val="28"/>
                <w:szCs w:val="28"/>
              </w:rPr>
            </w:pPr>
            <w:r w:rsidRPr="00710816">
              <w:rPr>
                <w:rFonts w:eastAsia="仿宋_GB2312" w:cs="仿宋_GB2312" w:hint="eastAsia"/>
                <w:b/>
                <w:bCs/>
                <w:sz w:val="28"/>
                <w:szCs w:val="28"/>
              </w:rPr>
              <w:t>学校近三年（不含本年度）增设专业情况</w:t>
            </w:r>
          </w:p>
        </w:tc>
      </w:tr>
      <w:tr w:rsidR="00B73DF1" w:rsidRPr="00710816">
        <w:trPr>
          <w:cantSplit/>
          <w:jc w:val="center"/>
        </w:trPr>
        <w:tc>
          <w:tcPr>
            <w:tcW w:w="950" w:type="dxa"/>
            <w:vAlign w:val="center"/>
          </w:tcPr>
          <w:p w:rsidR="00B73DF1" w:rsidRPr="00710816" w:rsidRDefault="00B73DF1" w:rsidP="00F72890">
            <w:pPr>
              <w:jc w:val="center"/>
              <w:rPr>
                <w:rFonts w:eastAsia="仿宋_GB2312"/>
              </w:rPr>
            </w:pPr>
            <w:r w:rsidRPr="00710816">
              <w:rPr>
                <w:rFonts w:eastAsia="仿宋_GB2312" w:cs="仿宋_GB2312" w:hint="eastAsia"/>
              </w:rPr>
              <w:t>序号</w:t>
            </w:r>
          </w:p>
        </w:tc>
        <w:tc>
          <w:tcPr>
            <w:tcW w:w="1595" w:type="dxa"/>
            <w:vAlign w:val="center"/>
          </w:tcPr>
          <w:p w:rsidR="00B73DF1" w:rsidRPr="00710816" w:rsidRDefault="00B73DF1" w:rsidP="00F72890">
            <w:pPr>
              <w:jc w:val="center"/>
              <w:rPr>
                <w:rFonts w:eastAsia="仿宋_GB2312"/>
              </w:rPr>
            </w:pPr>
            <w:r w:rsidRPr="00710816">
              <w:rPr>
                <w:rFonts w:eastAsia="仿宋_GB2312" w:cs="仿宋_GB2312" w:hint="eastAsia"/>
              </w:rPr>
              <w:t>专业代码</w:t>
            </w:r>
          </w:p>
        </w:tc>
        <w:tc>
          <w:tcPr>
            <w:tcW w:w="1399" w:type="dxa"/>
            <w:vAlign w:val="center"/>
          </w:tcPr>
          <w:p w:rsidR="00B73DF1" w:rsidRPr="00710816" w:rsidRDefault="00B73DF1" w:rsidP="00B73DF1">
            <w:pPr>
              <w:ind w:left="31680" w:hangingChars="100" w:firstLine="31680"/>
              <w:jc w:val="center"/>
              <w:rPr>
                <w:rFonts w:eastAsia="仿宋_GB2312"/>
              </w:rPr>
            </w:pPr>
            <w:r w:rsidRPr="00710816">
              <w:rPr>
                <w:rFonts w:eastAsia="仿宋_GB2312" w:cs="仿宋_GB2312" w:hint="eastAsia"/>
              </w:rPr>
              <w:t>本</w:t>
            </w:r>
            <w:r w:rsidRPr="00710816">
              <w:rPr>
                <w:rFonts w:eastAsia="仿宋_GB2312"/>
              </w:rPr>
              <w:t>/</w:t>
            </w:r>
            <w:r w:rsidRPr="00710816">
              <w:rPr>
                <w:rFonts w:eastAsia="仿宋_GB2312" w:cs="仿宋_GB2312" w:hint="eastAsia"/>
              </w:rPr>
              <w:t>专科</w:t>
            </w:r>
          </w:p>
        </w:tc>
        <w:tc>
          <w:tcPr>
            <w:tcW w:w="3060" w:type="dxa"/>
            <w:vAlign w:val="center"/>
          </w:tcPr>
          <w:p w:rsidR="00B73DF1" w:rsidRPr="00710816" w:rsidRDefault="00B73DF1" w:rsidP="00F72890">
            <w:pPr>
              <w:jc w:val="center"/>
              <w:rPr>
                <w:rFonts w:eastAsia="仿宋_GB2312"/>
              </w:rPr>
            </w:pPr>
            <w:r w:rsidRPr="00710816">
              <w:rPr>
                <w:rFonts w:eastAsia="仿宋_GB2312" w:cs="仿宋_GB2312" w:hint="eastAsia"/>
              </w:rPr>
              <w:t>专业名称</w:t>
            </w:r>
          </w:p>
        </w:tc>
        <w:tc>
          <w:tcPr>
            <w:tcW w:w="1958" w:type="dxa"/>
            <w:vAlign w:val="center"/>
          </w:tcPr>
          <w:p w:rsidR="00B73DF1" w:rsidRPr="00710816" w:rsidRDefault="00B73DF1" w:rsidP="00F72890">
            <w:pPr>
              <w:jc w:val="center"/>
              <w:rPr>
                <w:rFonts w:eastAsia="仿宋_GB2312"/>
              </w:rPr>
            </w:pPr>
            <w:r w:rsidRPr="00710816">
              <w:rPr>
                <w:rFonts w:eastAsia="仿宋_GB2312" w:cs="仿宋_GB2312" w:hint="eastAsia"/>
              </w:rPr>
              <w:t>设置年度</w:t>
            </w:r>
          </w:p>
        </w:tc>
      </w:tr>
      <w:tr w:rsidR="00B73DF1" w:rsidRPr="00710816" w:rsidTr="0099693C">
        <w:trPr>
          <w:jc w:val="center"/>
        </w:trPr>
        <w:tc>
          <w:tcPr>
            <w:tcW w:w="950" w:type="dxa"/>
            <w:vAlign w:val="center"/>
          </w:tcPr>
          <w:p w:rsidR="00B73DF1" w:rsidRPr="00710816" w:rsidRDefault="00B73DF1" w:rsidP="0099693C">
            <w:pPr>
              <w:jc w:val="center"/>
              <w:rPr>
                <w:rFonts w:eastAsia="仿宋_GB2312"/>
                <w:sz w:val="28"/>
                <w:szCs w:val="28"/>
              </w:rPr>
            </w:pPr>
            <w:r w:rsidRPr="00710816">
              <w:rPr>
                <w:rFonts w:eastAsia="仿宋_GB2312"/>
                <w:sz w:val="28"/>
                <w:szCs w:val="28"/>
              </w:rPr>
              <w:t>1</w:t>
            </w:r>
          </w:p>
        </w:tc>
        <w:tc>
          <w:tcPr>
            <w:tcW w:w="1595" w:type="dxa"/>
            <w:vAlign w:val="center"/>
          </w:tcPr>
          <w:p w:rsidR="00B73DF1" w:rsidRPr="00710816" w:rsidRDefault="00B73DF1" w:rsidP="0099693C">
            <w:pPr>
              <w:jc w:val="center"/>
              <w:rPr>
                <w:rFonts w:eastAsia="仿宋_GB2312"/>
                <w:sz w:val="28"/>
                <w:szCs w:val="28"/>
              </w:rPr>
            </w:pPr>
            <w:r w:rsidRPr="004B334D">
              <w:t>120902</w:t>
            </w:r>
          </w:p>
        </w:tc>
        <w:tc>
          <w:tcPr>
            <w:tcW w:w="1399" w:type="dxa"/>
            <w:vAlign w:val="center"/>
          </w:tcPr>
          <w:p w:rsidR="00B73DF1" w:rsidRPr="00710816" w:rsidRDefault="00B73DF1" w:rsidP="0099693C">
            <w:pPr>
              <w:jc w:val="center"/>
              <w:rPr>
                <w:rFonts w:eastAsia="仿宋_GB2312"/>
                <w:sz w:val="28"/>
                <w:szCs w:val="28"/>
              </w:rPr>
            </w:pPr>
            <w:r w:rsidRPr="00EA4F10">
              <w:rPr>
                <w:rFonts w:eastAsia="仿宋_GB2312" w:cs="仿宋_GB2312" w:hint="eastAsia"/>
              </w:rPr>
              <w:t>本科</w:t>
            </w:r>
          </w:p>
        </w:tc>
        <w:tc>
          <w:tcPr>
            <w:tcW w:w="3060" w:type="dxa"/>
            <w:vAlign w:val="center"/>
          </w:tcPr>
          <w:p w:rsidR="00B73DF1" w:rsidRPr="00710816" w:rsidRDefault="00B73DF1" w:rsidP="0099693C">
            <w:pPr>
              <w:jc w:val="center"/>
              <w:rPr>
                <w:rFonts w:eastAsia="仿宋_GB2312"/>
                <w:sz w:val="28"/>
                <w:szCs w:val="28"/>
              </w:rPr>
            </w:pPr>
            <w:r w:rsidRPr="00C63030">
              <w:rPr>
                <w:rFonts w:eastAsia="仿宋_GB2312" w:cs="仿宋_GB2312" w:hint="eastAsia"/>
              </w:rPr>
              <w:t>酒店管理</w:t>
            </w:r>
          </w:p>
        </w:tc>
        <w:tc>
          <w:tcPr>
            <w:tcW w:w="1958" w:type="dxa"/>
            <w:vAlign w:val="center"/>
          </w:tcPr>
          <w:p w:rsidR="00B73DF1" w:rsidRPr="00710816" w:rsidRDefault="00B73DF1" w:rsidP="0099693C">
            <w:pPr>
              <w:jc w:val="center"/>
              <w:rPr>
                <w:rFonts w:eastAsia="仿宋_GB2312"/>
                <w:sz w:val="28"/>
                <w:szCs w:val="28"/>
              </w:rPr>
            </w:pPr>
            <w:r w:rsidRPr="00845B62">
              <w:t>2014</w:t>
            </w:r>
            <w:r>
              <w:rPr>
                <w:rFonts w:hint="eastAsia"/>
              </w:rPr>
              <w:t>年</w:t>
            </w:r>
          </w:p>
        </w:tc>
      </w:tr>
      <w:tr w:rsidR="00B73DF1" w:rsidRPr="00710816" w:rsidTr="0099693C">
        <w:trPr>
          <w:trHeight w:val="234"/>
          <w:jc w:val="center"/>
        </w:trPr>
        <w:tc>
          <w:tcPr>
            <w:tcW w:w="950" w:type="dxa"/>
            <w:vAlign w:val="center"/>
          </w:tcPr>
          <w:p w:rsidR="00B73DF1" w:rsidRPr="00710816" w:rsidRDefault="00B73DF1" w:rsidP="0099693C">
            <w:pPr>
              <w:jc w:val="center"/>
              <w:rPr>
                <w:rFonts w:eastAsia="仿宋_GB2312"/>
                <w:sz w:val="28"/>
                <w:szCs w:val="28"/>
              </w:rPr>
            </w:pPr>
            <w:r w:rsidRPr="00710816">
              <w:rPr>
                <w:rFonts w:eastAsia="仿宋_GB2312"/>
                <w:sz w:val="28"/>
                <w:szCs w:val="28"/>
              </w:rPr>
              <w:t>2</w:t>
            </w:r>
          </w:p>
        </w:tc>
        <w:tc>
          <w:tcPr>
            <w:tcW w:w="1595" w:type="dxa"/>
            <w:vAlign w:val="center"/>
          </w:tcPr>
          <w:p w:rsidR="00B73DF1" w:rsidRPr="00652972" w:rsidRDefault="00B73DF1" w:rsidP="008F2D19">
            <w:pPr>
              <w:jc w:val="center"/>
              <w:rPr>
                <w:rFonts w:ascii="仿宋" w:eastAsia="仿宋" w:hAnsi="仿宋"/>
              </w:rPr>
            </w:pPr>
            <w:r w:rsidRPr="00652972">
              <w:rPr>
                <w:rFonts w:ascii="仿宋" w:eastAsia="仿宋" w:hAnsi="仿宋"/>
              </w:rPr>
              <w:t>050107T</w:t>
            </w:r>
          </w:p>
        </w:tc>
        <w:tc>
          <w:tcPr>
            <w:tcW w:w="1399" w:type="dxa"/>
            <w:vAlign w:val="center"/>
          </w:tcPr>
          <w:p w:rsidR="00B73DF1" w:rsidRPr="00652972" w:rsidRDefault="00B73DF1" w:rsidP="008F2D19">
            <w:pPr>
              <w:jc w:val="center"/>
              <w:rPr>
                <w:rFonts w:ascii="仿宋" w:eastAsia="仿宋" w:hAnsi="仿宋"/>
              </w:rPr>
            </w:pPr>
            <w:r w:rsidRPr="00652972">
              <w:rPr>
                <w:rFonts w:ascii="仿宋" w:eastAsia="仿宋" w:hAnsi="仿宋" w:hint="eastAsia"/>
              </w:rPr>
              <w:t>本科</w:t>
            </w:r>
          </w:p>
        </w:tc>
        <w:tc>
          <w:tcPr>
            <w:tcW w:w="3060" w:type="dxa"/>
            <w:vAlign w:val="center"/>
          </w:tcPr>
          <w:p w:rsidR="00B73DF1" w:rsidRPr="00652972" w:rsidRDefault="00B73DF1" w:rsidP="008F2D19">
            <w:pPr>
              <w:jc w:val="center"/>
              <w:rPr>
                <w:rFonts w:ascii="仿宋" w:eastAsia="仿宋" w:hAnsi="仿宋"/>
              </w:rPr>
            </w:pPr>
            <w:r w:rsidRPr="00652972">
              <w:rPr>
                <w:rFonts w:ascii="仿宋" w:eastAsia="仿宋" w:hAnsi="仿宋" w:hint="eastAsia"/>
              </w:rPr>
              <w:t>秘书学</w:t>
            </w:r>
          </w:p>
        </w:tc>
        <w:tc>
          <w:tcPr>
            <w:tcW w:w="1958" w:type="dxa"/>
            <w:vAlign w:val="center"/>
          </w:tcPr>
          <w:p w:rsidR="00B73DF1" w:rsidRPr="00652972" w:rsidRDefault="00B73DF1" w:rsidP="008F2D19">
            <w:pPr>
              <w:jc w:val="center"/>
              <w:rPr>
                <w:rFonts w:ascii="仿宋" w:eastAsia="仿宋" w:hAnsi="仿宋"/>
              </w:rPr>
            </w:pPr>
            <w:r w:rsidRPr="00652972">
              <w:rPr>
                <w:rFonts w:ascii="仿宋" w:eastAsia="仿宋" w:hAnsi="仿宋"/>
              </w:rPr>
              <w:t>2016</w:t>
            </w:r>
            <w:r w:rsidRPr="00652972">
              <w:rPr>
                <w:rFonts w:ascii="仿宋" w:eastAsia="仿宋" w:hAnsi="仿宋" w:hint="eastAsia"/>
                <w:kern w:val="1"/>
              </w:rPr>
              <w:t>年</w:t>
            </w:r>
          </w:p>
        </w:tc>
      </w:tr>
      <w:tr w:rsidR="00B73DF1" w:rsidRPr="00710816">
        <w:trPr>
          <w:jc w:val="center"/>
        </w:trPr>
        <w:tc>
          <w:tcPr>
            <w:tcW w:w="950" w:type="dxa"/>
            <w:vAlign w:val="center"/>
          </w:tcPr>
          <w:p w:rsidR="00B73DF1" w:rsidRPr="00710816" w:rsidRDefault="00B73DF1" w:rsidP="00F72890">
            <w:pPr>
              <w:jc w:val="center"/>
              <w:rPr>
                <w:rFonts w:eastAsia="仿宋_GB2312"/>
                <w:sz w:val="28"/>
                <w:szCs w:val="28"/>
              </w:rPr>
            </w:pPr>
            <w:r w:rsidRPr="00710816">
              <w:rPr>
                <w:rFonts w:eastAsia="仿宋_GB2312"/>
                <w:sz w:val="28"/>
                <w:szCs w:val="28"/>
              </w:rPr>
              <w:t>3</w:t>
            </w:r>
          </w:p>
        </w:tc>
        <w:tc>
          <w:tcPr>
            <w:tcW w:w="1595" w:type="dxa"/>
          </w:tcPr>
          <w:p w:rsidR="00B73DF1" w:rsidRPr="00710816" w:rsidRDefault="00B73DF1" w:rsidP="00F72890">
            <w:pPr>
              <w:rPr>
                <w:rFonts w:eastAsia="仿宋_GB2312"/>
                <w:sz w:val="28"/>
                <w:szCs w:val="28"/>
              </w:rPr>
            </w:pPr>
          </w:p>
        </w:tc>
        <w:tc>
          <w:tcPr>
            <w:tcW w:w="1399" w:type="dxa"/>
          </w:tcPr>
          <w:p w:rsidR="00B73DF1" w:rsidRPr="00710816" w:rsidRDefault="00B73DF1" w:rsidP="00F72890">
            <w:pPr>
              <w:rPr>
                <w:rFonts w:eastAsia="仿宋_GB2312"/>
                <w:sz w:val="28"/>
                <w:szCs w:val="28"/>
              </w:rPr>
            </w:pPr>
          </w:p>
        </w:tc>
        <w:tc>
          <w:tcPr>
            <w:tcW w:w="3060" w:type="dxa"/>
          </w:tcPr>
          <w:p w:rsidR="00B73DF1" w:rsidRPr="00710816" w:rsidRDefault="00B73DF1" w:rsidP="00F72890">
            <w:pPr>
              <w:rPr>
                <w:rFonts w:eastAsia="仿宋_GB2312"/>
                <w:sz w:val="28"/>
                <w:szCs w:val="28"/>
              </w:rPr>
            </w:pPr>
          </w:p>
        </w:tc>
        <w:tc>
          <w:tcPr>
            <w:tcW w:w="1958" w:type="dxa"/>
          </w:tcPr>
          <w:p w:rsidR="00B73DF1" w:rsidRPr="00710816" w:rsidRDefault="00B73DF1" w:rsidP="00F72890">
            <w:pPr>
              <w:rPr>
                <w:rFonts w:eastAsia="仿宋_GB2312"/>
                <w:sz w:val="28"/>
                <w:szCs w:val="28"/>
              </w:rPr>
            </w:pPr>
          </w:p>
        </w:tc>
      </w:tr>
      <w:tr w:rsidR="00B73DF1" w:rsidRPr="00710816">
        <w:trPr>
          <w:jc w:val="center"/>
        </w:trPr>
        <w:tc>
          <w:tcPr>
            <w:tcW w:w="950" w:type="dxa"/>
            <w:vAlign w:val="center"/>
          </w:tcPr>
          <w:p w:rsidR="00B73DF1" w:rsidRPr="00710816" w:rsidRDefault="00B73DF1" w:rsidP="00F72890">
            <w:pPr>
              <w:jc w:val="center"/>
              <w:rPr>
                <w:rFonts w:eastAsia="仿宋_GB2312"/>
                <w:sz w:val="28"/>
                <w:szCs w:val="28"/>
              </w:rPr>
            </w:pPr>
            <w:r w:rsidRPr="00710816">
              <w:rPr>
                <w:rFonts w:eastAsia="仿宋_GB2312"/>
                <w:sz w:val="28"/>
                <w:szCs w:val="28"/>
              </w:rPr>
              <w:t>4</w:t>
            </w:r>
          </w:p>
        </w:tc>
        <w:tc>
          <w:tcPr>
            <w:tcW w:w="1595" w:type="dxa"/>
          </w:tcPr>
          <w:p w:rsidR="00B73DF1" w:rsidRPr="00710816" w:rsidRDefault="00B73DF1" w:rsidP="00F72890">
            <w:pPr>
              <w:rPr>
                <w:rFonts w:eastAsia="仿宋_GB2312"/>
                <w:sz w:val="28"/>
                <w:szCs w:val="28"/>
              </w:rPr>
            </w:pPr>
          </w:p>
        </w:tc>
        <w:tc>
          <w:tcPr>
            <w:tcW w:w="1399" w:type="dxa"/>
          </w:tcPr>
          <w:p w:rsidR="00B73DF1" w:rsidRPr="00710816" w:rsidRDefault="00B73DF1" w:rsidP="00F72890">
            <w:pPr>
              <w:rPr>
                <w:rFonts w:eastAsia="仿宋_GB2312"/>
                <w:sz w:val="28"/>
                <w:szCs w:val="28"/>
              </w:rPr>
            </w:pPr>
          </w:p>
        </w:tc>
        <w:tc>
          <w:tcPr>
            <w:tcW w:w="3060" w:type="dxa"/>
          </w:tcPr>
          <w:p w:rsidR="00B73DF1" w:rsidRPr="00710816" w:rsidRDefault="00B73DF1" w:rsidP="00F72890">
            <w:pPr>
              <w:rPr>
                <w:rFonts w:eastAsia="仿宋_GB2312"/>
                <w:sz w:val="28"/>
                <w:szCs w:val="28"/>
              </w:rPr>
            </w:pPr>
          </w:p>
        </w:tc>
        <w:tc>
          <w:tcPr>
            <w:tcW w:w="1958" w:type="dxa"/>
          </w:tcPr>
          <w:p w:rsidR="00B73DF1" w:rsidRPr="00710816" w:rsidRDefault="00B73DF1" w:rsidP="00F72890">
            <w:pPr>
              <w:rPr>
                <w:rFonts w:eastAsia="仿宋_GB2312"/>
                <w:sz w:val="28"/>
                <w:szCs w:val="28"/>
              </w:rPr>
            </w:pPr>
          </w:p>
        </w:tc>
      </w:tr>
      <w:tr w:rsidR="00B73DF1" w:rsidRPr="00710816">
        <w:trPr>
          <w:jc w:val="center"/>
        </w:trPr>
        <w:tc>
          <w:tcPr>
            <w:tcW w:w="950" w:type="dxa"/>
            <w:vAlign w:val="center"/>
          </w:tcPr>
          <w:p w:rsidR="00B73DF1" w:rsidRPr="00710816" w:rsidRDefault="00B73DF1" w:rsidP="00F72890">
            <w:pPr>
              <w:jc w:val="center"/>
              <w:rPr>
                <w:rFonts w:eastAsia="仿宋_GB2312"/>
                <w:sz w:val="28"/>
                <w:szCs w:val="28"/>
              </w:rPr>
            </w:pPr>
            <w:r w:rsidRPr="00710816">
              <w:rPr>
                <w:rFonts w:eastAsia="仿宋_GB2312"/>
                <w:sz w:val="28"/>
                <w:szCs w:val="28"/>
              </w:rPr>
              <w:t>5</w:t>
            </w:r>
          </w:p>
        </w:tc>
        <w:tc>
          <w:tcPr>
            <w:tcW w:w="1595" w:type="dxa"/>
          </w:tcPr>
          <w:p w:rsidR="00B73DF1" w:rsidRPr="00710816" w:rsidRDefault="00B73DF1" w:rsidP="00F72890">
            <w:pPr>
              <w:rPr>
                <w:rFonts w:eastAsia="仿宋_GB2312"/>
                <w:sz w:val="28"/>
                <w:szCs w:val="28"/>
              </w:rPr>
            </w:pPr>
          </w:p>
        </w:tc>
        <w:tc>
          <w:tcPr>
            <w:tcW w:w="1399" w:type="dxa"/>
          </w:tcPr>
          <w:p w:rsidR="00B73DF1" w:rsidRPr="00710816" w:rsidRDefault="00B73DF1" w:rsidP="00F72890">
            <w:pPr>
              <w:rPr>
                <w:rFonts w:eastAsia="仿宋_GB2312"/>
                <w:sz w:val="28"/>
                <w:szCs w:val="28"/>
              </w:rPr>
            </w:pPr>
          </w:p>
        </w:tc>
        <w:tc>
          <w:tcPr>
            <w:tcW w:w="3060" w:type="dxa"/>
          </w:tcPr>
          <w:p w:rsidR="00B73DF1" w:rsidRPr="00710816" w:rsidRDefault="00B73DF1" w:rsidP="00F72890">
            <w:pPr>
              <w:rPr>
                <w:rFonts w:eastAsia="仿宋_GB2312"/>
                <w:sz w:val="28"/>
                <w:szCs w:val="28"/>
              </w:rPr>
            </w:pPr>
          </w:p>
        </w:tc>
        <w:tc>
          <w:tcPr>
            <w:tcW w:w="1958" w:type="dxa"/>
          </w:tcPr>
          <w:p w:rsidR="00B73DF1" w:rsidRPr="00710816" w:rsidRDefault="00B73DF1" w:rsidP="00F72890">
            <w:pPr>
              <w:rPr>
                <w:rFonts w:eastAsia="仿宋_GB2312"/>
                <w:sz w:val="28"/>
                <w:szCs w:val="28"/>
              </w:rPr>
            </w:pPr>
          </w:p>
        </w:tc>
      </w:tr>
      <w:tr w:rsidR="00B73DF1" w:rsidRPr="00710816">
        <w:trPr>
          <w:jc w:val="center"/>
        </w:trPr>
        <w:tc>
          <w:tcPr>
            <w:tcW w:w="950" w:type="dxa"/>
            <w:vAlign w:val="center"/>
          </w:tcPr>
          <w:p w:rsidR="00B73DF1" w:rsidRPr="00710816" w:rsidRDefault="00B73DF1" w:rsidP="00F72890">
            <w:pPr>
              <w:jc w:val="center"/>
              <w:rPr>
                <w:rFonts w:eastAsia="仿宋_GB2312"/>
                <w:sz w:val="28"/>
                <w:szCs w:val="28"/>
              </w:rPr>
            </w:pPr>
            <w:r w:rsidRPr="00710816">
              <w:rPr>
                <w:rFonts w:eastAsia="仿宋_GB2312"/>
                <w:sz w:val="28"/>
                <w:szCs w:val="28"/>
              </w:rPr>
              <w:t>6</w:t>
            </w:r>
          </w:p>
        </w:tc>
        <w:tc>
          <w:tcPr>
            <w:tcW w:w="1595" w:type="dxa"/>
          </w:tcPr>
          <w:p w:rsidR="00B73DF1" w:rsidRPr="00710816" w:rsidRDefault="00B73DF1" w:rsidP="00F72890">
            <w:pPr>
              <w:rPr>
                <w:rFonts w:eastAsia="仿宋_GB2312"/>
                <w:sz w:val="28"/>
                <w:szCs w:val="28"/>
              </w:rPr>
            </w:pPr>
          </w:p>
        </w:tc>
        <w:tc>
          <w:tcPr>
            <w:tcW w:w="1399" w:type="dxa"/>
          </w:tcPr>
          <w:p w:rsidR="00B73DF1" w:rsidRPr="00710816" w:rsidRDefault="00B73DF1" w:rsidP="00F72890">
            <w:pPr>
              <w:rPr>
                <w:rFonts w:eastAsia="仿宋_GB2312"/>
                <w:sz w:val="28"/>
                <w:szCs w:val="28"/>
              </w:rPr>
            </w:pPr>
          </w:p>
        </w:tc>
        <w:tc>
          <w:tcPr>
            <w:tcW w:w="3060" w:type="dxa"/>
          </w:tcPr>
          <w:p w:rsidR="00B73DF1" w:rsidRPr="00710816" w:rsidRDefault="00B73DF1" w:rsidP="00F72890">
            <w:pPr>
              <w:rPr>
                <w:rFonts w:eastAsia="仿宋_GB2312"/>
                <w:sz w:val="28"/>
                <w:szCs w:val="28"/>
              </w:rPr>
            </w:pPr>
          </w:p>
        </w:tc>
        <w:tc>
          <w:tcPr>
            <w:tcW w:w="1958" w:type="dxa"/>
          </w:tcPr>
          <w:p w:rsidR="00B73DF1" w:rsidRPr="00710816" w:rsidRDefault="00B73DF1" w:rsidP="00F72890">
            <w:pPr>
              <w:rPr>
                <w:rFonts w:eastAsia="仿宋_GB2312"/>
                <w:sz w:val="28"/>
                <w:szCs w:val="28"/>
              </w:rPr>
            </w:pPr>
          </w:p>
        </w:tc>
      </w:tr>
      <w:tr w:rsidR="00B73DF1" w:rsidRPr="00710816">
        <w:trPr>
          <w:jc w:val="center"/>
        </w:trPr>
        <w:tc>
          <w:tcPr>
            <w:tcW w:w="950" w:type="dxa"/>
            <w:vAlign w:val="center"/>
          </w:tcPr>
          <w:p w:rsidR="00B73DF1" w:rsidRPr="00710816" w:rsidRDefault="00B73DF1" w:rsidP="00F72890">
            <w:pPr>
              <w:jc w:val="center"/>
              <w:rPr>
                <w:rFonts w:eastAsia="仿宋_GB2312"/>
                <w:sz w:val="28"/>
                <w:szCs w:val="28"/>
              </w:rPr>
            </w:pPr>
            <w:r w:rsidRPr="00710816">
              <w:rPr>
                <w:rFonts w:eastAsia="仿宋_GB2312"/>
                <w:sz w:val="28"/>
                <w:szCs w:val="28"/>
              </w:rPr>
              <w:t>7</w:t>
            </w:r>
          </w:p>
        </w:tc>
        <w:tc>
          <w:tcPr>
            <w:tcW w:w="1595" w:type="dxa"/>
          </w:tcPr>
          <w:p w:rsidR="00B73DF1" w:rsidRPr="00710816" w:rsidRDefault="00B73DF1" w:rsidP="00F72890">
            <w:pPr>
              <w:rPr>
                <w:rFonts w:eastAsia="仿宋_GB2312"/>
                <w:sz w:val="28"/>
                <w:szCs w:val="28"/>
              </w:rPr>
            </w:pPr>
          </w:p>
        </w:tc>
        <w:tc>
          <w:tcPr>
            <w:tcW w:w="1399" w:type="dxa"/>
          </w:tcPr>
          <w:p w:rsidR="00B73DF1" w:rsidRPr="00710816" w:rsidRDefault="00B73DF1" w:rsidP="00F72890">
            <w:pPr>
              <w:rPr>
                <w:rFonts w:eastAsia="仿宋_GB2312"/>
                <w:sz w:val="28"/>
                <w:szCs w:val="28"/>
              </w:rPr>
            </w:pPr>
          </w:p>
        </w:tc>
        <w:tc>
          <w:tcPr>
            <w:tcW w:w="3060" w:type="dxa"/>
          </w:tcPr>
          <w:p w:rsidR="00B73DF1" w:rsidRPr="00710816" w:rsidRDefault="00B73DF1" w:rsidP="00F72890">
            <w:pPr>
              <w:rPr>
                <w:rFonts w:eastAsia="仿宋_GB2312"/>
                <w:sz w:val="28"/>
                <w:szCs w:val="28"/>
              </w:rPr>
            </w:pPr>
          </w:p>
        </w:tc>
        <w:tc>
          <w:tcPr>
            <w:tcW w:w="1958" w:type="dxa"/>
          </w:tcPr>
          <w:p w:rsidR="00B73DF1" w:rsidRPr="00710816" w:rsidRDefault="00B73DF1" w:rsidP="00F72890">
            <w:pPr>
              <w:rPr>
                <w:rFonts w:eastAsia="仿宋_GB2312"/>
                <w:sz w:val="28"/>
                <w:szCs w:val="28"/>
              </w:rPr>
            </w:pPr>
          </w:p>
        </w:tc>
      </w:tr>
      <w:tr w:rsidR="00B73DF1" w:rsidRPr="00710816">
        <w:trPr>
          <w:jc w:val="center"/>
        </w:trPr>
        <w:tc>
          <w:tcPr>
            <w:tcW w:w="950" w:type="dxa"/>
            <w:vAlign w:val="center"/>
          </w:tcPr>
          <w:p w:rsidR="00B73DF1" w:rsidRPr="00710816" w:rsidRDefault="00B73DF1" w:rsidP="00F72890">
            <w:pPr>
              <w:jc w:val="center"/>
              <w:rPr>
                <w:rFonts w:eastAsia="仿宋_GB2312"/>
                <w:sz w:val="28"/>
                <w:szCs w:val="28"/>
              </w:rPr>
            </w:pPr>
            <w:r w:rsidRPr="00710816">
              <w:rPr>
                <w:rFonts w:eastAsia="仿宋_GB2312"/>
                <w:sz w:val="28"/>
                <w:szCs w:val="28"/>
              </w:rPr>
              <w:t>8</w:t>
            </w:r>
          </w:p>
        </w:tc>
        <w:tc>
          <w:tcPr>
            <w:tcW w:w="1595" w:type="dxa"/>
          </w:tcPr>
          <w:p w:rsidR="00B73DF1" w:rsidRPr="00710816" w:rsidRDefault="00B73DF1" w:rsidP="00F72890">
            <w:pPr>
              <w:rPr>
                <w:rFonts w:eastAsia="仿宋_GB2312"/>
                <w:sz w:val="28"/>
                <w:szCs w:val="28"/>
              </w:rPr>
            </w:pPr>
          </w:p>
        </w:tc>
        <w:tc>
          <w:tcPr>
            <w:tcW w:w="1399" w:type="dxa"/>
          </w:tcPr>
          <w:p w:rsidR="00B73DF1" w:rsidRPr="00710816" w:rsidRDefault="00B73DF1" w:rsidP="00F72890">
            <w:pPr>
              <w:rPr>
                <w:rFonts w:eastAsia="仿宋_GB2312"/>
                <w:sz w:val="28"/>
                <w:szCs w:val="28"/>
              </w:rPr>
            </w:pPr>
          </w:p>
        </w:tc>
        <w:tc>
          <w:tcPr>
            <w:tcW w:w="3060" w:type="dxa"/>
          </w:tcPr>
          <w:p w:rsidR="00B73DF1" w:rsidRPr="00710816" w:rsidRDefault="00B73DF1" w:rsidP="00F72890">
            <w:pPr>
              <w:rPr>
                <w:rFonts w:eastAsia="仿宋_GB2312"/>
                <w:sz w:val="28"/>
                <w:szCs w:val="28"/>
              </w:rPr>
            </w:pPr>
          </w:p>
        </w:tc>
        <w:tc>
          <w:tcPr>
            <w:tcW w:w="1958" w:type="dxa"/>
          </w:tcPr>
          <w:p w:rsidR="00B73DF1" w:rsidRPr="00710816" w:rsidRDefault="00B73DF1" w:rsidP="00F72890">
            <w:pPr>
              <w:rPr>
                <w:rFonts w:eastAsia="仿宋_GB2312"/>
                <w:sz w:val="28"/>
                <w:szCs w:val="28"/>
              </w:rPr>
            </w:pPr>
          </w:p>
        </w:tc>
      </w:tr>
      <w:tr w:rsidR="00B73DF1" w:rsidRPr="00710816">
        <w:trPr>
          <w:jc w:val="center"/>
        </w:trPr>
        <w:tc>
          <w:tcPr>
            <w:tcW w:w="950" w:type="dxa"/>
            <w:vAlign w:val="center"/>
          </w:tcPr>
          <w:p w:rsidR="00B73DF1" w:rsidRPr="00710816" w:rsidRDefault="00B73DF1" w:rsidP="00F72890">
            <w:pPr>
              <w:jc w:val="center"/>
              <w:rPr>
                <w:rFonts w:eastAsia="仿宋_GB2312"/>
                <w:sz w:val="28"/>
                <w:szCs w:val="28"/>
              </w:rPr>
            </w:pPr>
            <w:r w:rsidRPr="00710816">
              <w:rPr>
                <w:rFonts w:eastAsia="仿宋_GB2312"/>
                <w:sz w:val="28"/>
                <w:szCs w:val="28"/>
              </w:rPr>
              <w:t>9</w:t>
            </w:r>
          </w:p>
        </w:tc>
        <w:tc>
          <w:tcPr>
            <w:tcW w:w="1595" w:type="dxa"/>
          </w:tcPr>
          <w:p w:rsidR="00B73DF1" w:rsidRPr="00710816" w:rsidRDefault="00B73DF1" w:rsidP="00F72890">
            <w:pPr>
              <w:rPr>
                <w:rFonts w:eastAsia="仿宋_GB2312"/>
                <w:sz w:val="28"/>
                <w:szCs w:val="28"/>
              </w:rPr>
            </w:pPr>
          </w:p>
        </w:tc>
        <w:tc>
          <w:tcPr>
            <w:tcW w:w="1399" w:type="dxa"/>
          </w:tcPr>
          <w:p w:rsidR="00B73DF1" w:rsidRPr="00710816" w:rsidRDefault="00B73DF1" w:rsidP="00F72890">
            <w:pPr>
              <w:rPr>
                <w:rFonts w:eastAsia="仿宋_GB2312"/>
                <w:sz w:val="28"/>
                <w:szCs w:val="28"/>
              </w:rPr>
            </w:pPr>
          </w:p>
        </w:tc>
        <w:tc>
          <w:tcPr>
            <w:tcW w:w="3060" w:type="dxa"/>
          </w:tcPr>
          <w:p w:rsidR="00B73DF1" w:rsidRPr="00710816" w:rsidRDefault="00B73DF1" w:rsidP="00F72890">
            <w:pPr>
              <w:rPr>
                <w:rFonts w:eastAsia="仿宋_GB2312"/>
                <w:sz w:val="28"/>
                <w:szCs w:val="28"/>
              </w:rPr>
            </w:pPr>
          </w:p>
        </w:tc>
        <w:tc>
          <w:tcPr>
            <w:tcW w:w="1958" w:type="dxa"/>
          </w:tcPr>
          <w:p w:rsidR="00B73DF1" w:rsidRPr="00710816" w:rsidRDefault="00B73DF1" w:rsidP="00F72890">
            <w:pPr>
              <w:rPr>
                <w:rFonts w:eastAsia="仿宋_GB2312"/>
                <w:sz w:val="28"/>
                <w:szCs w:val="28"/>
              </w:rPr>
            </w:pPr>
          </w:p>
        </w:tc>
      </w:tr>
      <w:tr w:rsidR="00B73DF1" w:rsidRPr="00710816">
        <w:trPr>
          <w:jc w:val="center"/>
        </w:trPr>
        <w:tc>
          <w:tcPr>
            <w:tcW w:w="950" w:type="dxa"/>
            <w:vAlign w:val="center"/>
          </w:tcPr>
          <w:p w:rsidR="00B73DF1" w:rsidRPr="00710816" w:rsidRDefault="00B73DF1" w:rsidP="00F72890">
            <w:pPr>
              <w:jc w:val="center"/>
              <w:rPr>
                <w:rFonts w:eastAsia="仿宋_GB2312"/>
                <w:sz w:val="28"/>
                <w:szCs w:val="28"/>
              </w:rPr>
            </w:pPr>
            <w:r w:rsidRPr="00710816">
              <w:rPr>
                <w:rFonts w:eastAsia="仿宋_GB2312"/>
                <w:sz w:val="28"/>
                <w:szCs w:val="28"/>
              </w:rPr>
              <w:t>10</w:t>
            </w:r>
          </w:p>
        </w:tc>
        <w:tc>
          <w:tcPr>
            <w:tcW w:w="1595" w:type="dxa"/>
          </w:tcPr>
          <w:p w:rsidR="00B73DF1" w:rsidRPr="00710816" w:rsidRDefault="00B73DF1" w:rsidP="00F72890">
            <w:pPr>
              <w:rPr>
                <w:rFonts w:eastAsia="仿宋_GB2312"/>
                <w:sz w:val="28"/>
                <w:szCs w:val="28"/>
              </w:rPr>
            </w:pPr>
          </w:p>
        </w:tc>
        <w:tc>
          <w:tcPr>
            <w:tcW w:w="1399" w:type="dxa"/>
          </w:tcPr>
          <w:p w:rsidR="00B73DF1" w:rsidRPr="00710816" w:rsidRDefault="00B73DF1" w:rsidP="00F72890">
            <w:pPr>
              <w:rPr>
                <w:rFonts w:eastAsia="仿宋_GB2312"/>
                <w:sz w:val="28"/>
                <w:szCs w:val="28"/>
              </w:rPr>
            </w:pPr>
          </w:p>
        </w:tc>
        <w:tc>
          <w:tcPr>
            <w:tcW w:w="3060" w:type="dxa"/>
          </w:tcPr>
          <w:p w:rsidR="00B73DF1" w:rsidRPr="00710816" w:rsidRDefault="00B73DF1" w:rsidP="00F72890">
            <w:pPr>
              <w:rPr>
                <w:rFonts w:eastAsia="仿宋_GB2312"/>
                <w:sz w:val="28"/>
                <w:szCs w:val="28"/>
              </w:rPr>
            </w:pPr>
          </w:p>
        </w:tc>
        <w:tc>
          <w:tcPr>
            <w:tcW w:w="1958" w:type="dxa"/>
          </w:tcPr>
          <w:p w:rsidR="00B73DF1" w:rsidRPr="00710816" w:rsidRDefault="00B73DF1" w:rsidP="00F72890">
            <w:pPr>
              <w:rPr>
                <w:rFonts w:eastAsia="仿宋_GB2312"/>
                <w:sz w:val="28"/>
                <w:szCs w:val="28"/>
              </w:rPr>
            </w:pPr>
          </w:p>
        </w:tc>
      </w:tr>
      <w:tr w:rsidR="00B73DF1" w:rsidRPr="00710816">
        <w:trPr>
          <w:jc w:val="center"/>
        </w:trPr>
        <w:tc>
          <w:tcPr>
            <w:tcW w:w="950" w:type="dxa"/>
            <w:vAlign w:val="center"/>
          </w:tcPr>
          <w:p w:rsidR="00B73DF1" w:rsidRPr="00710816" w:rsidRDefault="00B73DF1" w:rsidP="00F72890">
            <w:pPr>
              <w:jc w:val="center"/>
              <w:rPr>
                <w:rFonts w:eastAsia="仿宋_GB2312"/>
                <w:sz w:val="28"/>
                <w:szCs w:val="28"/>
              </w:rPr>
            </w:pPr>
            <w:r w:rsidRPr="00710816">
              <w:rPr>
                <w:rFonts w:eastAsia="仿宋_GB2312"/>
                <w:sz w:val="28"/>
                <w:szCs w:val="28"/>
              </w:rPr>
              <w:t>11</w:t>
            </w:r>
          </w:p>
        </w:tc>
        <w:tc>
          <w:tcPr>
            <w:tcW w:w="1595" w:type="dxa"/>
          </w:tcPr>
          <w:p w:rsidR="00B73DF1" w:rsidRPr="00710816" w:rsidRDefault="00B73DF1" w:rsidP="00F72890">
            <w:pPr>
              <w:rPr>
                <w:rFonts w:eastAsia="仿宋_GB2312"/>
                <w:sz w:val="28"/>
                <w:szCs w:val="28"/>
              </w:rPr>
            </w:pPr>
          </w:p>
        </w:tc>
        <w:tc>
          <w:tcPr>
            <w:tcW w:w="1399" w:type="dxa"/>
          </w:tcPr>
          <w:p w:rsidR="00B73DF1" w:rsidRPr="00710816" w:rsidRDefault="00B73DF1" w:rsidP="00F72890">
            <w:pPr>
              <w:rPr>
                <w:rFonts w:eastAsia="仿宋_GB2312"/>
                <w:sz w:val="28"/>
                <w:szCs w:val="28"/>
              </w:rPr>
            </w:pPr>
          </w:p>
        </w:tc>
        <w:tc>
          <w:tcPr>
            <w:tcW w:w="3060" w:type="dxa"/>
          </w:tcPr>
          <w:p w:rsidR="00B73DF1" w:rsidRPr="00710816" w:rsidRDefault="00B73DF1" w:rsidP="00F72890">
            <w:pPr>
              <w:rPr>
                <w:rFonts w:eastAsia="仿宋_GB2312"/>
                <w:sz w:val="28"/>
                <w:szCs w:val="28"/>
              </w:rPr>
            </w:pPr>
          </w:p>
        </w:tc>
        <w:tc>
          <w:tcPr>
            <w:tcW w:w="1958" w:type="dxa"/>
          </w:tcPr>
          <w:p w:rsidR="00B73DF1" w:rsidRPr="00710816" w:rsidRDefault="00B73DF1" w:rsidP="00F72890">
            <w:pPr>
              <w:rPr>
                <w:rFonts w:eastAsia="仿宋_GB2312"/>
                <w:sz w:val="28"/>
                <w:szCs w:val="28"/>
              </w:rPr>
            </w:pPr>
          </w:p>
        </w:tc>
      </w:tr>
      <w:tr w:rsidR="00B73DF1" w:rsidRPr="00710816">
        <w:trPr>
          <w:jc w:val="center"/>
        </w:trPr>
        <w:tc>
          <w:tcPr>
            <w:tcW w:w="950" w:type="dxa"/>
            <w:vAlign w:val="center"/>
          </w:tcPr>
          <w:p w:rsidR="00B73DF1" w:rsidRPr="00710816" w:rsidRDefault="00B73DF1" w:rsidP="00F72890">
            <w:pPr>
              <w:jc w:val="center"/>
              <w:rPr>
                <w:rFonts w:eastAsia="仿宋_GB2312"/>
                <w:sz w:val="28"/>
                <w:szCs w:val="28"/>
              </w:rPr>
            </w:pPr>
            <w:r w:rsidRPr="00710816">
              <w:rPr>
                <w:rFonts w:eastAsia="仿宋_GB2312"/>
                <w:sz w:val="28"/>
                <w:szCs w:val="28"/>
              </w:rPr>
              <w:t>12</w:t>
            </w:r>
          </w:p>
        </w:tc>
        <w:tc>
          <w:tcPr>
            <w:tcW w:w="1595" w:type="dxa"/>
          </w:tcPr>
          <w:p w:rsidR="00B73DF1" w:rsidRPr="00710816" w:rsidRDefault="00B73DF1" w:rsidP="00F72890">
            <w:pPr>
              <w:rPr>
                <w:rFonts w:eastAsia="仿宋_GB2312"/>
                <w:sz w:val="28"/>
                <w:szCs w:val="28"/>
              </w:rPr>
            </w:pPr>
          </w:p>
        </w:tc>
        <w:tc>
          <w:tcPr>
            <w:tcW w:w="1399" w:type="dxa"/>
          </w:tcPr>
          <w:p w:rsidR="00B73DF1" w:rsidRPr="00710816" w:rsidRDefault="00B73DF1" w:rsidP="00F72890">
            <w:pPr>
              <w:rPr>
                <w:rFonts w:eastAsia="仿宋_GB2312"/>
                <w:sz w:val="28"/>
                <w:szCs w:val="28"/>
              </w:rPr>
            </w:pPr>
          </w:p>
        </w:tc>
        <w:tc>
          <w:tcPr>
            <w:tcW w:w="3060" w:type="dxa"/>
          </w:tcPr>
          <w:p w:rsidR="00B73DF1" w:rsidRPr="00710816" w:rsidRDefault="00B73DF1" w:rsidP="00F72890">
            <w:pPr>
              <w:rPr>
                <w:rFonts w:eastAsia="仿宋_GB2312"/>
                <w:sz w:val="28"/>
                <w:szCs w:val="28"/>
              </w:rPr>
            </w:pPr>
          </w:p>
        </w:tc>
        <w:tc>
          <w:tcPr>
            <w:tcW w:w="1958" w:type="dxa"/>
          </w:tcPr>
          <w:p w:rsidR="00B73DF1" w:rsidRPr="00710816" w:rsidRDefault="00B73DF1" w:rsidP="00F72890">
            <w:pPr>
              <w:rPr>
                <w:rFonts w:eastAsia="仿宋_GB2312"/>
                <w:sz w:val="28"/>
                <w:szCs w:val="28"/>
              </w:rPr>
            </w:pPr>
          </w:p>
        </w:tc>
      </w:tr>
      <w:tr w:rsidR="00B73DF1" w:rsidRPr="00710816">
        <w:trPr>
          <w:jc w:val="center"/>
        </w:trPr>
        <w:tc>
          <w:tcPr>
            <w:tcW w:w="950" w:type="dxa"/>
            <w:vAlign w:val="center"/>
          </w:tcPr>
          <w:p w:rsidR="00B73DF1" w:rsidRPr="00710816" w:rsidRDefault="00B73DF1" w:rsidP="00F72890">
            <w:pPr>
              <w:jc w:val="center"/>
              <w:rPr>
                <w:rFonts w:eastAsia="仿宋_GB2312"/>
                <w:sz w:val="28"/>
                <w:szCs w:val="28"/>
              </w:rPr>
            </w:pPr>
            <w:r w:rsidRPr="00710816">
              <w:rPr>
                <w:rFonts w:eastAsia="仿宋_GB2312"/>
                <w:sz w:val="28"/>
                <w:szCs w:val="28"/>
              </w:rPr>
              <w:t>13</w:t>
            </w:r>
          </w:p>
        </w:tc>
        <w:tc>
          <w:tcPr>
            <w:tcW w:w="1595" w:type="dxa"/>
          </w:tcPr>
          <w:p w:rsidR="00B73DF1" w:rsidRPr="00710816" w:rsidRDefault="00B73DF1" w:rsidP="00F72890">
            <w:pPr>
              <w:rPr>
                <w:rFonts w:eastAsia="仿宋_GB2312"/>
                <w:sz w:val="28"/>
                <w:szCs w:val="28"/>
              </w:rPr>
            </w:pPr>
          </w:p>
        </w:tc>
        <w:tc>
          <w:tcPr>
            <w:tcW w:w="1399" w:type="dxa"/>
          </w:tcPr>
          <w:p w:rsidR="00B73DF1" w:rsidRPr="00710816" w:rsidRDefault="00B73DF1" w:rsidP="00F72890">
            <w:pPr>
              <w:rPr>
                <w:rFonts w:eastAsia="仿宋_GB2312"/>
                <w:sz w:val="28"/>
                <w:szCs w:val="28"/>
              </w:rPr>
            </w:pPr>
          </w:p>
        </w:tc>
        <w:tc>
          <w:tcPr>
            <w:tcW w:w="3060" w:type="dxa"/>
          </w:tcPr>
          <w:p w:rsidR="00B73DF1" w:rsidRPr="00710816" w:rsidRDefault="00B73DF1" w:rsidP="00F72890">
            <w:pPr>
              <w:rPr>
                <w:rFonts w:eastAsia="仿宋_GB2312"/>
                <w:sz w:val="28"/>
                <w:szCs w:val="28"/>
              </w:rPr>
            </w:pPr>
          </w:p>
        </w:tc>
        <w:tc>
          <w:tcPr>
            <w:tcW w:w="1958" w:type="dxa"/>
          </w:tcPr>
          <w:p w:rsidR="00B73DF1" w:rsidRPr="00710816" w:rsidRDefault="00B73DF1" w:rsidP="00F72890">
            <w:pPr>
              <w:rPr>
                <w:rFonts w:eastAsia="仿宋_GB2312"/>
                <w:sz w:val="28"/>
                <w:szCs w:val="28"/>
              </w:rPr>
            </w:pPr>
          </w:p>
        </w:tc>
      </w:tr>
      <w:tr w:rsidR="00B73DF1" w:rsidRPr="00710816">
        <w:trPr>
          <w:jc w:val="center"/>
        </w:trPr>
        <w:tc>
          <w:tcPr>
            <w:tcW w:w="950" w:type="dxa"/>
            <w:vAlign w:val="center"/>
          </w:tcPr>
          <w:p w:rsidR="00B73DF1" w:rsidRPr="00710816" w:rsidRDefault="00B73DF1" w:rsidP="00F72890">
            <w:pPr>
              <w:jc w:val="center"/>
              <w:rPr>
                <w:rFonts w:eastAsia="仿宋_GB2312"/>
                <w:sz w:val="28"/>
                <w:szCs w:val="28"/>
              </w:rPr>
            </w:pPr>
            <w:r w:rsidRPr="00710816">
              <w:rPr>
                <w:rFonts w:eastAsia="仿宋_GB2312"/>
                <w:sz w:val="28"/>
                <w:szCs w:val="28"/>
              </w:rPr>
              <w:t>14</w:t>
            </w:r>
          </w:p>
        </w:tc>
        <w:tc>
          <w:tcPr>
            <w:tcW w:w="1595" w:type="dxa"/>
          </w:tcPr>
          <w:p w:rsidR="00B73DF1" w:rsidRPr="00710816" w:rsidRDefault="00B73DF1" w:rsidP="00F72890">
            <w:pPr>
              <w:rPr>
                <w:rFonts w:eastAsia="仿宋_GB2312"/>
                <w:sz w:val="28"/>
                <w:szCs w:val="28"/>
              </w:rPr>
            </w:pPr>
          </w:p>
        </w:tc>
        <w:tc>
          <w:tcPr>
            <w:tcW w:w="1399" w:type="dxa"/>
          </w:tcPr>
          <w:p w:rsidR="00B73DF1" w:rsidRPr="00710816" w:rsidRDefault="00B73DF1" w:rsidP="00F72890">
            <w:pPr>
              <w:rPr>
                <w:rFonts w:eastAsia="仿宋_GB2312"/>
                <w:sz w:val="28"/>
                <w:szCs w:val="28"/>
              </w:rPr>
            </w:pPr>
          </w:p>
        </w:tc>
        <w:tc>
          <w:tcPr>
            <w:tcW w:w="3060" w:type="dxa"/>
          </w:tcPr>
          <w:p w:rsidR="00B73DF1" w:rsidRPr="00710816" w:rsidRDefault="00B73DF1" w:rsidP="00F72890">
            <w:pPr>
              <w:rPr>
                <w:rFonts w:eastAsia="仿宋_GB2312"/>
                <w:sz w:val="28"/>
                <w:szCs w:val="28"/>
              </w:rPr>
            </w:pPr>
          </w:p>
        </w:tc>
        <w:tc>
          <w:tcPr>
            <w:tcW w:w="1958" w:type="dxa"/>
          </w:tcPr>
          <w:p w:rsidR="00B73DF1" w:rsidRPr="00710816" w:rsidRDefault="00B73DF1" w:rsidP="00F72890">
            <w:pPr>
              <w:rPr>
                <w:rFonts w:eastAsia="仿宋_GB2312"/>
                <w:sz w:val="28"/>
                <w:szCs w:val="28"/>
              </w:rPr>
            </w:pPr>
          </w:p>
        </w:tc>
      </w:tr>
      <w:tr w:rsidR="00B73DF1" w:rsidRPr="00710816">
        <w:trPr>
          <w:jc w:val="center"/>
        </w:trPr>
        <w:tc>
          <w:tcPr>
            <w:tcW w:w="950" w:type="dxa"/>
            <w:vAlign w:val="center"/>
          </w:tcPr>
          <w:p w:rsidR="00B73DF1" w:rsidRPr="00710816" w:rsidRDefault="00B73DF1" w:rsidP="00F72890">
            <w:pPr>
              <w:jc w:val="center"/>
              <w:rPr>
                <w:rFonts w:eastAsia="仿宋_GB2312"/>
                <w:sz w:val="28"/>
                <w:szCs w:val="28"/>
              </w:rPr>
            </w:pPr>
            <w:r w:rsidRPr="00710816">
              <w:rPr>
                <w:rFonts w:eastAsia="仿宋_GB2312"/>
                <w:sz w:val="28"/>
                <w:szCs w:val="28"/>
              </w:rPr>
              <w:t>15</w:t>
            </w:r>
          </w:p>
        </w:tc>
        <w:tc>
          <w:tcPr>
            <w:tcW w:w="1595" w:type="dxa"/>
          </w:tcPr>
          <w:p w:rsidR="00B73DF1" w:rsidRPr="00710816" w:rsidRDefault="00B73DF1" w:rsidP="00F72890">
            <w:pPr>
              <w:rPr>
                <w:rFonts w:eastAsia="仿宋_GB2312"/>
                <w:sz w:val="28"/>
                <w:szCs w:val="28"/>
              </w:rPr>
            </w:pPr>
          </w:p>
        </w:tc>
        <w:tc>
          <w:tcPr>
            <w:tcW w:w="1399" w:type="dxa"/>
          </w:tcPr>
          <w:p w:rsidR="00B73DF1" w:rsidRPr="00710816" w:rsidRDefault="00B73DF1" w:rsidP="00F72890">
            <w:pPr>
              <w:rPr>
                <w:rFonts w:eastAsia="仿宋_GB2312"/>
                <w:sz w:val="28"/>
                <w:szCs w:val="28"/>
              </w:rPr>
            </w:pPr>
          </w:p>
        </w:tc>
        <w:tc>
          <w:tcPr>
            <w:tcW w:w="3060" w:type="dxa"/>
          </w:tcPr>
          <w:p w:rsidR="00B73DF1" w:rsidRPr="00710816" w:rsidRDefault="00B73DF1" w:rsidP="00F72890">
            <w:pPr>
              <w:rPr>
                <w:rFonts w:eastAsia="仿宋_GB2312"/>
                <w:sz w:val="28"/>
                <w:szCs w:val="28"/>
              </w:rPr>
            </w:pPr>
          </w:p>
        </w:tc>
        <w:tc>
          <w:tcPr>
            <w:tcW w:w="1958" w:type="dxa"/>
          </w:tcPr>
          <w:p w:rsidR="00B73DF1" w:rsidRPr="00710816" w:rsidRDefault="00B73DF1" w:rsidP="00F72890">
            <w:pPr>
              <w:rPr>
                <w:rFonts w:eastAsia="仿宋_GB2312"/>
                <w:sz w:val="28"/>
                <w:szCs w:val="28"/>
              </w:rPr>
            </w:pPr>
          </w:p>
        </w:tc>
      </w:tr>
      <w:tr w:rsidR="00B73DF1" w:rsidRPr="00710816">
        <w:trPr>
          <w:jc w:val="center"/>
        </w:trPr>
        <w:tc>
          <w:tcPr>
            <w:tcW w:w="950" w:type="dxa"/>
            <w:vAlign w:val="center"/>
          </w:tcPr>
          <w:p w:rsidR="00B73DF1" w:rsidRPr="00710816" w:rsidRDefault="00B73DF1" w:rsidP="00F72890">
            <w:pPr>
              <w:jc w:val="center"/>
              <w:rPr>
                <w:rFonts w:eastAsia="仿宋_GB2312"/>
                <w:sz w:val="28"/>
                <w:szCs w:val="28"/>
              </w:rPr>
            </w:pPr>
            <w:r w:rsidRPr="00710816">
              <w:rPr>
                <w:rFonts w:eastAsia="仿宋_GB2312"/>
                <w:sz w:val="28"/>
                <w:szCs w:val="28"/>
              </w:rPr>
              <w:t>16</w:t>
            </w:r>
          </w:p>
        </w:tc>
        <w:tc>
          <w:tcPr>
            <w:tcW w:w="1595" w:type="dxa"/>
          </w:tcPr>
          <w:p w:rsidR="00B73DF1" w:rsidRPr="00710816" w:rsidRDefault="00B73DF1" w:rsidP="00F72890">
            <w:pPr>
              <w:rPr>
                <w:rFonts w:eastAsia="仿宋_GB2312"/>
                <w:sz w:val="28"/>
                <w:szCs w:val="28"/>
              </w:rPr>
            </w:pPr>
          </w:p>
        </w:tc>
        <w:tc>
          <w:tcPr>
            <w:tcW w:w="1399" w:type="dxa"/>
          </w:tcPr>
          <w:p w:rsidR="00B73DF1" w:rsidRPr="00710816" w:rsidRDefault="00B73DF1" w:rsidP="00F72890">
            <w:pPr>
              <w:rPr>
                <w:rFonts w:eastAsia="仿宋_GB2312"/>
                <w:sz w:val="28"/>
                <w:szCs w:val="28"/>
              </w:rPr>
            </w:pPr>
          </w:p>
        </w:tc>
        <w:tc>
          <w:tcPr>
            <w:tcW w:w="3060" w:type="dxa"/>
          </w:tcPr>
          <w:p w:rsidR="00B73DF1" w:rsidRPr="00710816" w:rsidRDefault="00B73DF1" w:rsidP="00F72890">
            <w:pPr>
              <w:rPr>
                <w:rFonts w:eastAsia="仿宋_GB2312"/>
                <w:sz w:val="28"/>
                <w:szCs w:val="28"/>
              </w:rPr>
            </w:pPr>
          </w:p>
        </w:tc>
        <w:tc>
          <w:tcPr>
            <w:tcW w:w="1958" w:type="dxa"/>
          </w:tcPr>
          <w:p w:rsidR="00B73DF1" w:rsidRPr="00710816" w:rsidRDefault="00B73DF1" w:rsidP="00F72890">
            <w:pPr>
              <w:rPr>
                <w:rFonts w:eastAsia="仿宋_GB2312"/>
                <w:sz w:val="28"/>
                <w:szCs w:val="28"/>
              </w:rPr>
            </w:pPr>
          </w:p>
        </w:tc>
      </w:tr>
      <w:tr w:rsidR="00B73DF1" w:rsidRPr="00710816">
        <w:trPr>
          <w:jc w:val="center"/>
        </w:trPr>
        <w:tc>
          <w:tcPr>
            <w:tcW w:w="950" w:type="dxa"/>
            <w:vAlign w:val="center"/>
          </w:tcPr>
          <w:p w:rsidR="00B73DF1" w:rsidRPr="00710816" w:rsidRDefault="00B73DF1" w:rsidP="00F72890">
            <w:pPr>
              <w:jc w:val="center"/>
              <w:rPr>
                <w:rFonts w:eastAsia="仿宋_GB2312"/>
                <w:sz w:val="28"/>
                <w:szCs w:val="28"/>
              </w:rPr>
            </w:pPr>
            <w:r w:rsidRPr="00710816">
              <w:rPr>
                <w:rFonts w:eastAsia="仿宋_GB2312"/>
                <w:sz w:val="28"/>
                <w:szCs w:val="28"/>
              </w:rPr>
              <w:t>17</w:t>
            </w:r>
          </w:p>
        </w:tc>
        <w:tc>
          <w:tcPr>
            <w:tcW w:w="1595" w:type="dxa"/>
          </w:tcPr>
          <w:p w:rsidR="00B73DF1" w:rsidRPr="00710816" w:rsidRDefault="00B73DF1" w:rsidP="00F72890">
            <w:pPr>
              <w:rPr>
                <w:rFonts w:eastAsia="仿宋_GB2312"/>
                <w:sz w:val="28"/>
                <w:szCs w:val="28"/>
              </w:rPr>
            </w:pPr>
          </w:p>
        </w:tc>
        <w:tc>
          <w:tcPr>
            <w:tcW w:w="1399" w:type="dxa"/>
          </w:tcPr>
          <w:p w:rsidR="00B73DF1" w:rsidRPr="00710816" w:rsidRDefault="00B73DF1" w:rsidP="00F72890">
            <w:pPr>
              <w:rPr>
                <w:rFonts w:eastAsia="仿宋_GB2312"/>
                <w:sz w:val="28"/>
                <w:szCs w:val="28"/>
              </w:rPr>
            </w:pPr>
          </w:p>
        </w:tc>
        <w:tc>
          <w:tcPr>
            <w:tcW w:w="3060" w:type="dxa"/>
          </w:tcPr>
          <w:p w:rsidR="00B73DF1" w:rsidRPr="00710816" w:rsidRDefault="00B73DF1" w:rsidP="00F72890">
            <w:pPr>
              <w:rPr>
                <w:rFonts w:eastAsia="仿宋_GB2312"/>
                <w:sz w:val="28"/>
                <w:szCs w:val="28"/>
              </w:rPr>
            </w:pPr>
          </w:p>
        </w:tc>
        <w:tc>
          <w:tcPr>
            <w:tcW w:w="1958" w:type="dxa"/>
          </w:tcPr>
          <w:p w:rsidR="00B73DF1" w:rsidRPr="00710816" w:rsidRDefault="00B73DF1" w:rsidP="00F72890">
            <w:pPr>
              <w:rPr>
                <w:rFonts w:eastAsia="仿宋_GB2312"/>
                <w:sz w:val="28"/>
                <w:szCs w:val="28"/>
              </w:rPr>
            </w:pPr>
          </w:p>
        </w:tc>
      </w:tr>
    </w:tbl>
    <w:p w:rsidR="00B73DF1" w:rsidRDefault="00B73DF1" w:rsidP="00200185">
      <w:pPr>
        <w:spacing w:beforeLines="100" w:afterLines="100"/>
        <w:rPr>
          <w:rFonts w:eastAsia="仿宋_GB2312"/>
        </w:rPr>
      </w:pPr>
    </w:p>
    <w:sectPr w:rsidR="00B73DF1" w:rsidSect="001B6717">
      <w:footerReference w:type="even" r:id="rId7"/>
      <w:footerReference w:type="default" r:id="rId8"/>
      <w:pgSz w:w="11906" w:h="16838" w:code="9"/>
      <w:pgMar w:top="1714" w:right="1531" w:bottom="1246" w:left="1531" w:header="851" w:footer="1035" w:gutter="0"/>
      <w:pgNumType w:start="0"/>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DF1" w:rsidRDefault="00B73DF1" w:rsidP="007F3000">
      <w:r>
        <w:separator/>
      </w:r>
    </w:p>
  </w:endnote>
  <w:endnote w:type="continuationSeparator" w:id="0">
    <w:p w:rsidR="00B73DF1" w:rsidRDefault="00B73DF1" w:rsidP="007F30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script"/>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黑体"/>
    <w:panose1 w:val="00000000000000000000"/>
    <w:charset w:val="86"/>
    <w:family w:val="auto"/>
    <w:notTrueType/>
    <w:pitch w:val="default"/>
    <w:sig w:usb0="00000001" w:usb1="080E0000" w:usb2="00000010" w:usb3="00000000" w:csb0="00040000" w:csb1="00000000"/>
  </w:font>
  <w:font w:name="仿宋_GB2312">
    <w:altName w:val="黑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F1" w:rsidRDefault="00B73DF1" w:rsidP="00D840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3DF1" w:rsidRDefault="00B73D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F1" w:rsidRDefault="00B73DF1" w:rsidP="00D840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B73DF1" w:rsidRDefault="00B73D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DF1" w:rsidRDefault="00B73DF1" w:rsidP="007F3000">
      <w:r>
        <w:separator/>
      </w:r>
    </w:p>
  </w:footnote>
  <w:footnote w:type="continuationSeparator" w:id="0">
    <w:p w:rsidR="00B73DF1" w:rsidRDefault="00B73DF1" w:rsidP="007F30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EnclosedFullstop"/>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237C0938"/>
    <w:multiLevelType w:val="multilevel"/>
    <w:tmpl w:val="237C0938"/>
    <w:lvl w:ilvl="0">
      <w:start w:val="3"/>
      <w:numFmt w:val="japaneseCounting"/>
      <w:lvlText w:val="%1、"/>
      <w:lvlJc w:val="left"/>
      <w:pPr>
        <w:ind w:left="480" w:hanging="48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3588649F"/>
    <w:multiLevelType w:val="hybridMultilevel"/>
    <w:tmpl w:val="8DFEF348"/>
    <w:lvl w:ilvl="0" w:tplc="CEC8825C">
      <w:start w:val="1"/>
      <w:numFmt w:val="decimalEnclosedFullstop"/>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
    <w:nsid w:val="53A22D73"/>
    <w:multiLevelType w:val="singleLevel"/>
    <w:tmpl w:val="53A22D73"/>
    <w:lvl w:ilvl="0">
      <w:start w:val="11"/>
      <w:numFmt w:val="chineseCounting"/>
      <w:suff w:val="nothing"/>
      <w:lvlText w:val="%1、"/>
      <w:lvlJc w:val="left"/>
      <w:rPr>
        <w:rFonts w:cs="Times New Roman"/>
      </w:rPr>
    </w:lvl>
  </w:abstractNum>
  <w:abstractNum w:abstractNumId="4">
    <w:nsid w:val="53A2A256"/>
    <w:multiLevelType w:val="singleLevel"/>
    <w:tmpl w:val="53A2A256"/>
    <w:lvl w:ilvl="0">
      <w:start w:val="3"/>
      <w:numFmt w:val="decimal"/>
      <w:suff w:val="nothing"/>
      <w:lvlText w:val="%1."/>
      <w:lvlJc w:val="left"/>
      <w:rPr>
        <w:rFonts w:cs="Times New Roman"/>
      </w:rPr>
    </w:lvl>
  </w:abstractNum>
  <w:abstractNum w:abstractNumId="5">
    <w:nsid w:val="53A38EE7"/>
    <w:multiLevelType w:val="singleLevel"/>
    <w:tmpl w:val="53A38EE7"/>
    <w:lvl w:ilvl="0">
      <w:start w:val="2"/>
      <w:numFmt w:val="decimal"/>
      <w:suff w:val="nothing"/>
      <w:lvlText w:val="%1、"/>
      <w:lvlJc w:val="left"/>
      <w:rPr>
        <w:rFonts w:cs="Times New Roman"/>
      </w:rPr>
    </w:lvl>
  </w:abstractNum>
  <w:abstractNum w:abstractNumId="6">
    <w:nsid w:val="5563BCF4"/>
    <w:multiLevelType w:val="singleLevel"/>
    <w:tmpl w:val="5563BCF4"/>
    <w:lvl w:ilvl="0">
      <w:start w:val="2"/>
      <w:numFmt w:val="decimal"/>
      <w:suff w:val="nothing"/>
      <w:lvlText w:val="%1."/>
      <w:lvlJc w:val="left"/>
      <w:rPr>
        <w:rFonts w:cs="Times New Roman"/>
      </w:rPr>
    </w:lvl>
  </w:abstractNum>
  <w:abstractNum w:abstractNumId="7">
    <w:nsid w:val="5563BD1F"/>
    <w:multiLevelType w:val="singleLevel"/>
    <w:tmpl w:val="5563BD1F"/>
    <w:lvl w:ilvl="0">
      <w:start w:val="1"/>
      <w:numFmt w:val="decimal"/>
      <w:suff w:val="nothing"/>
      <w:lvlText w:val="（%1）"/>
      <w:lvlJc w:val="left"/>
      <w:rPr>
        <w:rFonts w:cs="Times New Roman"/>
      </w:rPr>
    </w:lvl>
  </w:abstractNum>
  <w:abstractNum w:abstractNumId="8">
    <w:nsid w:val="572C27AD"/>
    <w:multiLevelType w:val="singleLevel"/>
    <w:tmpl w:val="572C27AD"/>
    <w:lvl w:ilvl="0">
      <w:start w:val="2"/>
      <w:numFmt w:val="decimal"/>
      <w:suff w:val="nothing"/>
      <w:lvlText w:val="%1."/>
      <w:lvlJc w:val="left"/>
      <w:rPr>
        <w:rFonts w:cs="Times New Roman"/>
      </w:rPr>
    </w:lvl>
  </w:abstractNum>
  <w:num w:numId="1">
    <w:abstractNumId w:val="2"/>
  </w:num>
  <w:num w:numId="2">
    <w:abstractNumId w:val="6"/>
  </w:num>
  <w:num w:numId="3">
    <w:abstractNumId w:val="7"/>
  </w:num>
  <w:num w:numId="4">
    <w:abstractNumId w:val="1"/>
  </w:num>
  <w:num w:numId="5">
    <w:abstractNumId w:val="0"/>
  </w:num>
  <w:num w:numId="6">
    <w:abstractNumId w:val="5"/>
  </w:num>
  <w:num w:numId="7">
    <w:abstractNumId w:val="4"/>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3000"/>
    <w:rsid w:val="000010A1"/>
    <w:rsid w:val="0000159F"/>
    <w:rsid w:val="00011D61"/>
    <w:rsid w:val="0001321B"/>
    <w:rsid w:val="00014304"/>
    <w:rsid w:val="000178A2"/>
    <w:rsid w:val="00023557"/>
    <w:rsid w:val="0002626B"/>
    <w:rsid w:val="000305D1"/>
    <w:rsid w:val="00034B71"/>
    <w:rsid w:val="00041F3E"/>
    <w:rsid w:val="0004214E"/>
    <w:rsid w:val="000456DF"/>
    <w:rsid w:val="00050D39"/>
    <w:rsid w:val="00061C17"/>
    <w:rsid w:val="00064A31"/>
    <w:rsid w:val="00080BAD"/>
    <w:rsid w:val="0008659E"/>
    <w:rsid w:val="00096111"/>
    <w:rsid w:val="000977A0"/>
    <w:rsid w:val="000A0B7A"/>
    <w:rsid w:val="000A3658"/>
    <w:rsid w:val="000A36B9"/>
    <w:rsid w:val="000B4440"/>
    <w:rsid w:val="000B6F54"/>
    <w:rsid w:val="000C06E5"/>
    <w:rsid w:val="000C5029"/>
    <w:rsid w:val="000D0DCF"/>
    <w:rsid w:val="000D622F"/>
    <w:rsid w:val="000E3793"/>
    <w:rsid w:val="000F4D31"/>
    <w:rsid w:val="00101830"/>
    <w:rsid w:val="001128EF"/>
    <w:rsid w:val="001152DD"/>
    <w:rsid w:val="00115D39"/>
    <w:rsid w:val="00117111"/>
    <w:rsid w:val="00117350"/>
    <w:rsid w:val="00132FC2"/>
    <w:rsid w:val="0015085B"/>
    <w:rsid w:val="0015196A"/>
    <w:rsid w:val="001535BA"/>
    <w:rsid w:val="00154B85"/>
    <w:rsid w:val="0015755D"/>
    <w:rsid w:val="0015799D"/>
    <w:rsid w:val="00160318"/>
    <w:rsid w:val="0016082E"/>
    <w:rsid w:val="00163495"/>
    <w:rsid w:val="00164162"/>
    <w:rsid w:val="00165D44"/>
    <w:rsid w:val="001714AB"/>
    <w:rsid w:val="00174487"/>
    <w:rsid w:val="00176B5A"/>
    <w:rsid w:val="00181FAE"/>
    <w:rsid w:val="001862BE"/>
    <w:rsid w:val="001921F1"/>
    <w:rsid w:val="00195FE9"/>
    <w:rsid w:val="001A7E40"/>
    <w:rsid w:val="001B1050"/>
    <w:rsid w:val="001B33E3"/>
    <w:rsid w:val="001B6717"/>
    <w:rsid w:val="001C5E19"/>
    <w:rsid w:val="001C74C3"/>
    <w:rsid w:val="001C7FAA"/>
    <w:rsid w:val="001D2C73"/>
    <w:rsid w:val="001D2F0A"/>
    <w:rsid w:val="001E67FC"/>
    <w:rsid w:val="001F2E14"/>
    <w:rsid w:val="001F41CE"/>
    <w:rsid w:val="001F6B56"/>
    <w:rsid w:val="00200185"/>
    <w:rsid w:val="002003A2"/>
    <w:rsid w:val="00202DC3"/>
    <w:rsid w:val="00202FED"/>
    <w:rsid w:val="002109EC"/>
    <w:rsid w:val="00213E1C"/>
    <w:rsid w:val="0022435F"/>
    <w:rsid w:val="00230070"/>
    <w:rsid w:val="002325B0"/>
    <w:rsid w:val="00235FF4"/>
    <w:rsid w:val="002406E7"/>
    <w:rsid w:val="00242F0E"/>
    <w:rsid w:val="00243B0D"/>
    <w:rsid w:val="00250421"/>
    <w:rsid w:val="00253403"/>
    <w:rsid w:val="00255022"/>
    <w:rsid w:val="002551A2"/>
    <w:rsid w:val="002614FC"/>
    <w:rsid w:val="0026795D"/>
    <w:rsid w:val="0026797C"/>
    <w:rsid w:val="002703B8"/>
    <w:rsid w:val="00283673"/>
    <w:rsid w:val="002856E0"/>
    <w:rsid w:val="00287379"/>
    <w:rsid w:val="00295CC7"/>
    <w:rsid w:val="00296733"/>
    <w:rsid w:val="002A315B"/>
    <w:rsid w:val="002A6FBB"/>
    <w:rsid w:val="002A7E5F"/>
    <w:rsid w:val="002A7E84"/>
    <w:rsid w:val="002B0693"/>
    <w:rsid w:val="002B46DD"/>
    <w:rsid w:val="002C2758"/>
    <w:rsid w:val="002D05DD"/>
    <w:rsid w:val="002E5178"/>
    <w:rsid w:val="002F149F"/>
    <w:rsid w:val="002F4D49"/>
    <w:rsid w:val="002F534C"/>
    <w:rsid w:val="00301F31"/>
    <w:rsid w:val="003051BC"/>
    <w:rsid w:val="00307E99"/>
    <w:rsid w:val="003108AC"/>
    <w:rsid w:val="003114C8"/>
    <w:rsid w:val="00313DA2"/>
    <w:rsid w:val="00316652"/>
    <w:rsid w:val="00316A3F"/>
    <w:rsid w:val="0032006B"/>
    <w:rsid w:val="00320F83"/>
    <w:rsid w:val="003234A5"/>
    <w:rsid w:val="00323A49"/>
    <w:rsid w:val="00324A4E"/>
    <w:rsid w:val="00326FDC"/>
    <w:rsid w:val="003321ED"/>
    <w:rsid w:val="00340D49"/>
    <w:rsid w:val="00340D7F"/>
    <w:rsid w:val="00341C14"/>
    <w:rsid w:val="00344271"/>
    <w:rsid w:val="00346C7C"/>
    <w:rsid w:val="00361930"/>
    <w:rsid w:val="0037558A"/>
    <w:rsid w:val="00376A7B"/>
    <w:rsid w:val="003840F8"/>
    <w:rsid w:val="00385DF4"/>
    <w:rsid w:val="003864D3"/>
    <w:rsid w:val="003938C0"/>
    <w:rsid w:val="00393F11"/>
    <w:rsid w:val="00396B5B"/>
    <w:rsid w:val="003A0457"/>
    <w:rsid w:val="003A10D3"/>
    <w:rsid w:val="003B47FB"/>
    <w:rsid w:val="003D5446"/>
    <w:rsid w:val="003D6152"/>
    <w:rsid w:val="003E50E0"/>
    <w:rsid w:val="003F5A20"/>
    <w:rsid w:val="003F7053"/>
    <w:rsid w:val="00404CB1"/>
    <w:rsid w:val="0041185A"/>
    <w:rsid w:val="004141B2"/>
    <w:rsid w:val="00426381"/>
    <w:rsid w:val="00430835"/>
    <w:rsid w:val="0043289B"/>
    <w:rsid w:val="004329C0"/>
    <w:rsid w:val="00441E52"/>
    <w:rsid w:val="00447306"/>
    <w:rsid w:val="004509A1"/>
    <w:rsid w:val="004565A5"/>
    <w:rsid w:val="00481C86"/>
    <w:rsid w:val="0048229B"/>
    <w:rsid w:val="00482604"/>
    <w:rsid w:val="00482A52"/>
    <w:rsid w:val="004830FA"/>
    <w:rsid w:val="0048384E"/>
    <w:rsid w:val="00484F3D"/>
    <w:rsid w:val="00494824"/>
    <w:rsid w:val="00494B1E"/>
    <w:rsid w:val="00495A11"/>
    <w:rsid w:val="004A01CC"/>
    <w:rsid w:val="004A2F80"/>
    <w:rsid w:val="004B1F5E"/>
    <w:rsid w:val="004B334D"/>
    <w:rsid w:val="004B4A4B"/>
    <w:rsid w:val="004B4AFC"/>
    <w:rsid w:val="004C6122"/>
    <w:rsid w:val="004C7E44"/>
    <w:rsid w:val="004D2F52"/>
    <w:rsid w:val="004D5930"/>
    <w:rsid w:val="004E2D60"/>
    <w:rsid w:val="004E4979"/>
    <w:rsid w:val="004E4EB0"/>
    <w:rsid w:val="004F2346"/>
    <w:rsid w:val="004F6E79"/>
    <w:rsid w:val="005038EE"/>
    <w:rsid w:val="00503DEF"/>
    <w:rsid w:val="00504B62"/>
    <w:rsid w:val="00511FE0"/>
    <w:rsid w:val="00512522"/>
    <w:rsid w:val="00526867"/>
    <w:rsid w:val="00531DCF"/>
    <w:rsid w:val="00540811"/>
    <w:rsid w:val="00543896"/>
    <w:rsid w:val="00545D22"/>
    <w:rsid w:val="005520E4"/>
    <w:rsid w:val="00557C3E"/>
    <w:rsid w:val="00575CFD"/>
    <w:rsid w:val="0057665D"/>
    <w:rsid w:val="00582390"/>
    <w:rsid w:val="00584C3E"/>
    <w:rsid w:val="00587F17"/>
    <w:rsid w:val="00590C17"/>
    <w:rsid w:val="0059308A"/>
    <w:rsid w:val="005968B5"/>
    <w:rsid w:val="00597EAE"/>
    <w:rsid w:val="005A3A03"/>
    <w:rsid w:val="005A4E2C"/>
    <w:rsid w:val="005B23D3"/>
    <w:rsid w:val="005B2E65"/>
    <w:rsid w:val="005C013F"/>
    <w:rsid w:val="005C181A"/>
    <w:rsid w:val="005C1DCA"/>
    <w:rsid w:val="005C3A6E"/>
    <w:rsid w:val="005D062C"/>
    <w:rsid w:val="005D0C18"/>
    <w:rsid w:val="005D256D"/>
    <w:rsid w:val="005D3C8E"/>
    <w:rsid w:val="005D3D7D"/>
    <w:rsid w:val="005D65C3"/>
    <w:rsid w:val="005D7661"/>
    <w:rsid w:val="005E0ED6"/>
    <w:rsid w:val="005E1EAD"/>
    <w:rsid w:val="005E2BD2"/>
    <w:rsid w:val="005E3525"/>
    <w:rsid w:val="005E4CDA"/>
    <w:rsid w:val="005F783E"/>
    <w:rsid w:val="00601633"/>
    <w:rsid w:val="00602BCD"/>
    <w:rsid w:val="006057A3"/>
    <w:rsid w:val="00612BDE"/>
    <w:rsid w:val="00616E0B"/>
    <w:rsid w:val="00617636"/>
    <w:rsid w:val="00620BC6"/>
    <w:rsid w:val="00621D88"/>
    <w:rsid w:val="006310A4"/>
    <w:rsid w:val="00646E60"/>
    <w:rsid w:val="00651B36"/>
    <w:rsid w:val="00652972"/>
    <w:rsid w:val="00653B9D"/>
    <w:rsid w:val="00653CDC"/>
    <w:rsid w:val="00660DCF"/>
    <w:rsid w:val="006621CD"/>
    <w:rsid w:val="0066495A"/>
    <w:rsid w:val="00667F54"/>
    <w:rsid w:val="00673070"/>
    <w:rsid w:val="006765DE"/>
    <w:rsid w:val="00684229"/>
    <w:rsid w:val="00691335"/>
    <w:rsid w:val="00696AC9"/>
    <w:rsid w:val="006A43E0"/>
    <w:rsid w:val="006A51C2"/>
    <w:rsid w:val="006C017A"/>
    <w:rsid w:val="006E02C6"/>
    <w:rsid w:val="006E1799"/>
    <w:rsid w:val="007007D6"/>
    <w:rsid w:val="00700F19"/>
    <w:rsid w:val="007028BA"/>
    <w:rsid w:val="00704AF8"/>
    <w:rsid w:val="0070721B"/>
    <w:rsid w:val="00710816"/>
    <w:rsid w:val="00712637"/>
    <w:rsid w:val="007129D7"/>
    <w:rsid w:val="00714B26"/>
    <w:rsid w:val="00716220"/>
    <w:rsid w:val="00723A51"/>
    <w:rsid w:val="007243FF"/>
    <w:rsid w:val="00740284"/>
    <w:rsid w:val="007408AD"/>
    <w:rsid w:val="00741FF8"/>
    <w:rsid w:val="00742D99"/>
    <w:rsid w:val="00743D3C"/>
    <w:rsid w:val="007440CF"/>
    <w:rsid w:val="00744500"/>
    <w:rsid w:val="00746855"/>
    <w:rsid w:val="00751DAC"/>
    <w:rsid w:val="007578EC"/>
    <w:rsid w:val="0076132C"/>
    <w:rsid w:val="00767CED"/>
    <w:rsid w:val="00773914"/>
    <w:rsid w:val="00775612"/>
    <w:rsid w:val="007769A9"/>
    <w:rsid w:val="00777EFF"/>
    <w:rsid w:val="00780C23"/>
    <w:rsid w:val="00781E91"/>
    <w:rsid w:val="00785AF3"/>
    <w:rsid w:val="0079224B"/>
    <w:rsid w:val="00793352"/>
    <w:rsid w:val="0079591F"/>
    <w:rsid w:val="00795B5F"/>
    <w:rsid w:val="007A56B6"/>
    <w:rsid w:val="007A649E"/>
    <w:rsid w:val="007A6CB3"/>
    <w:rsid w:val="007B57F4"/>
    <w:rsid w:val="007B5B91"/>
    <w:rsid w:val="007C3DFB"/>
    <w:rsid w:val="007C7103"/>
    <w:rsid w:val="007D0E91"/>
    <w:rsid w:val="007D18A3"/>
    <w:rsid w:val="007D3F9A"/>
    <w:rsid w:val="007D5416"/>
    <w:rsid w:val="007D76D5"/>
    <w:rsid w:val="007E49DD"/>
    <w:rsid w:val="007F112F"/>
    <w:rsid w:val="007F3000"/>
    <w:rsid w:val="00801648"/>
    <w:rsid w:val="008044C9"/>
    <w:rsid w:val="00805B61"/>
    <w:rsid w:val="008205FF"/>
    <w:rsid w:val="00821C29"/>
    <w:rsid w:val="00825F21"/>
    <w:rsid w:val="00833609"/>
    <w:rsid w:val="0083724F"/>
    <w:rsid w:val="00837B9F"/>
    <w:rsid w:val="0084058B"/>
    <w:rsid w:val="00841401"/>
    <w:rsid w:val="008436E7"/>
    <w:rsid w:val="008443FD"/>
    <w:rsid w:val="00845B62"/>
    <w:rsid w:val="008468BD"/>
    <w:rsid w:val="0085057B"/>
    <w:rsid w:val="00850A03"/>
    <w:rsid w:val="00852FA9"/>
    <w:rsid w:val="008546A9"/>
    <w:rsid w:val="0085568F"/>
    <w:rsid w:val="008564C4"/>
    <w:rsid w:val="00857F69"/>
    <w:rsid w:val="00866C0D"/>
    <w:rsid w:val="008671B9"/>
    <w:rsid w:val="00875EEC"/>
    <w:rsid w:val="008760FA"/>
    <w:rsid w:val="008819CB"/>
    <w:rsid w:val="00885496"/>
    <w:rsid w:val="00891CDB"/>
    <w:rsid w:val="00895853"/>
    <w:rsid w:val="00895CB1"/>
    <w:rsid w:val="00897F93"/>
    <w:rsid w:val="008A231C"/>
    <w:rsid w:val="008A6ED9"/>
    <w:rsid w:val="008A733B"/>
    <w:rsid w:val="008B06A7"/>
    <w:rsid w:val="008B72FE"/>
    <w:rsid w:val="008C09FF"/>
    <w:rsid w:val="008C6E54"/>
    <w:rsid w:val="008D1768"/>
    <w:rsid w:val="008D39F1"/>
    <w:rsid w:val="008D5BB2"/>
    <w:rsid w:val="008D6E4D"/>
    <w:rsid w:val="008E237A"/>
    <w:rsid w:val="008E50E9"/>
    <w:rsid w:val="008F1219"/>
    <w:rsid w:val="008F2066"/>
    <w:rsid w:val="008F2D19"/>
    <w:rsid w:val="008F43B2"/>
    <w:rsid w:val="00904685"/>
    <w:rsid w:val="00906D39"/>
    <w:rsid w:val="00912C76"/>
    <w:rsid w:val="00913B85"/>
    <w:rsid w:val="00923B02"/>
    <w:rsid w:val="0092750D"/>
    <w:rsid w:val="00927A39"/>
    <w:rsid w:val="00933143"/>
    <w:rsid w:val="009344EA"/>
    <w:rsid w:val="009406A7"/>
    <w:rsid w:val="009525F3"/>
    <w:rsid w:val="00962306"/>
    <w:rsid w:val="00962FC7"/>
    <w:rsid w:val="00964649"/>
    <w:rsid w:val="0096557E"/>
    <w:rsid w:val="00965E91"/>
    <w:rsid w:val="00966138"/>
    <w:rsid w:val="009710AA"/>
    <w:rsid w:val="009718BA"/>
    <w:rsid w:val="00973940"/>
    <w:rsid w:val="00975031"/>
    <w:rsid w:val="00985895"/>
    <w:rsid w:val="0098710E"/>
    <w:rsid w:val="00990A02"/>
    <w:rsid w:val="00991E34"/>
    <w:rsid w:val="00995BC4"/>
    <w:rsid w:val="0099693C"/>
    <w:rsid w:val="009A107B"/>
    <w:rsid w:val="009A4EA1"/>
    <w:rsid w:val="009A743E"/>
    <w:rsid w:val="009B23E6"/>
    <w:rsid w:val="009B2A76"/>
    <w:rsid w:val="009C022B"/>
    <w:rsid w:val="009C35CD"/>
    <w:rsid w:val="009D4691"/>
    <w:rsid w:val="009D52B3"/>
    <w:rsid w:val="009E004B"/>
    <w:rsid w:val="009E12E0"/>
    <w:rsid w:val="009E4DEC"/>
    <w:rsid w:val="009E5A82"/>
    <w:rsid w:val="009F2BAE"/>
    <w:rsid w:val="009F3EE9"/>
    <w:rsid w:val="009F45BF"/>
    <w:rsid w:val="009F4FBC"/>
    <w:rsid w:val="009F6596"/>
    <w:rsid w:val="009F719E"/>
    <w:rsid w:val="009F7B70"/>
    <w:rsid w:val="009F7C81"/>
    <w:rsid w:val="009F7FC8"/>
    <w:rsid w:val="00A0680F"/>
    <w:rsid w:val="00A24329"/>
    <w:rsid w:val="00A26288"/>
    <w:rsid w:val="00A26589"/>
    <w:rsid w:val="00A318D8"/>
    <w:rsid w:val="00A37805"/>
    <w:rsid w:val="00A47084"/>
    <w:rsid w:val="00A51C10"/>
    <w:rsid w:val="00A569A8"/>
    <w:rsid w:val="00A60B86"/>
    <w:rsid w:val="00A67598"/>
    <w:rsid w:val="00A713B1"/>
    <w:rsid w:val="00A81ED1"/>
    <w:rsid w:val="00A83FF7"/>
    <w:rsid w:val="00A84B64"/>
    <w:rsid w:val="00A852C5"/>
    <w:rsid w:val="00A92E0E"/>
    <w:rsid w:val="00A96510"/>
    <w:rsid w:val="00AA7BE8"/>
    <w:rsid w:val="00AB6818"/>
    <w:rsid w:val="00AC2AF2"/>
    <w:rsid w:val="00AC5FD8"/>
    <w:rsid w:val="00AD1B33"/>
    <w:rsid w:val="00AD23AA"/>
    <w:rsid w:val="00AD58A4"/>
    <w:rsid w:val="00AD6028"/>
    <w:rsid w:val="00AE0C6A"/>
    <w:rsid w:val="00AE14B0"/>
    <w:rsid w:val="00AF016F"/>
    <w:rsid w:val="00AF738E"/>
    <w:rsid w:val="00B01A6B"/>
    <w:rsid w:val="00B1140B"/>
    <w:rsid w:val="00B15CF3"/>
    <w:rsid w:val="00B169CF"/>
    <w:rsid w:val="00B2111D"/>
    <w:rsid w:val="00B23D67"/>
    <w:rsid w:val="00B26444"/>
    <w:rsid w:val="00B275D7"/>
    <w:rsid w:val="00B30E73"/>
    <w:rsid w:val="00B31B0E"/>
    <w:rsid w:val="00B33DB5"/>
    <w:rsid w:val="00B33E61"/>
    <w:rsid w:val="00B40137"/>
    <w:rsid w:val="00B422D2"/>
    <w:rsid w:val="00B4395D"/>
    <w:rsid w:val="00B459D5"/>
    <w:rsid w:val="00B548A9"/>
    <w:rsid w:val="00B548B2"/>
    <w:rsid w:val="00B555D8"/>
    <w:rsid w:val="00B56D33"/>
    <w:rsid w:val="00B73DF1"/>
    <w:rsid w:val="00B77D03"/>
    <w:rsid w:val="00B840DB"/>
    <w:rsid w:val="00B87F98"/>
    <w:rsid w:val="00B96F35"/>
    <w:rsid w:val="00BA0821"/>
    <w:rsid w:val="00BA305A"/>
    <w:rsid w:val="00BB103A"/>
    <w:rsid w:val="00BB465F"/>
    <w:rsid w:val="00BB6EBC"/>
    <w:rsid w:val="00BB70F7"/>
    <w:rsid w:val="00BC1FD0"/>
    <w:rsid w:val="00BD17C4"/>
    <w:rsid w:val="00BD1CD9"/>
    <w:rsid w:val="00BD4BBE"/>
    <w:rsid w:val="00BE20F6"/>
    <w:rsid w:val="00BE3131"/>
    <w:rsid w:val="00BE34E6"/>
    <w:rsid w:val="00BF344F"/>
    <w:rsid w:val="00C03D16"/>
    <w:rsid w:val="00C04340"/>
    <w:rsid w:val="00C0705F"/>
    <w:rsid w:val="00C1089E"/>
    <w:rsid w:val="00C1104A"/>
    <w:rsid w:val="00C11208"/>
    <w:rsid w:val="00C330CA"/>
    <w:rsid w:val="00C41FED"/>
    <w:rsid w:val="00C44B9D"/>
    <w:rsid w:val="00C45A65"/>
    <w:rsid w:val="00C462A4"/>
    <w:rsid w:val="00C53FED"/>
    <w:rsid w:val="00C57ADB"/>
    <w:rsid w:val="00C60758"/>
    <w:rsid w:val="00C63030"/>
    <w:rsid w:val="00C65F3C"/>
    <w:rsid w:val="00C70AAE"/>
    <w:rsid w:val="00C70D7C"/>
    <w:rsid w:val="00C77F55"/>
    <w:rsid w:val="00C80F26"/>
    <w:rsid w:val="00C8751D"/>
    <w:rsid w:val="00C90358"/>
    <w:rsid w:val="00C914D2"/>
    <w:rsid w:val="00CA0436"/>
    <w:rsid w:val="00CA06D5"/>
    <w:rsid w:val="00CA2E9A"/>
    <w:rsid w:val="00CA367C"/>
    <w:rsid w:val="00CA4A63"/>
    <w:rsid w:val="00CA4CAE"/>
    <w:rsid w:val="00CB3F1A"/>
    <w:rsid w:val="00CB4FEC"/>
    <w:rsid w:val="00CC2FE9"/>
    <w:rsid w:val="00CC4A59"/>
    <w:rsid w:val="00CC4FA1"/>
    <w:rsid w:val="00CD4AF9"/>
    <w:rsid w:val="00CD55EC"/>
    <w:rsid w:val="00CD6B4B"/>
    <w:rsid w:val="00CD6F4C"/>
    <w:rsid w:val="00CE200A"/>
    <w:rsid w:val="00CE39A5"/>
    <w:rsid w:val="00CE4935"/>
    <w:rsid w:val="00CE4C85"/>
    <w:rsid w:val="00CF524E"/>
    <w:rsid w:val="00D055BF"/>
    <w:rsid w:val="00D11F42"/>
    <w:rsid w:val="00D1740D"/>
    <w:rsid w:val="00D1764F"/>
    <w:rsid w:val="00D178A8"/>
    <w:rsid w:val="00D23E95"/>
    <w:rsid w:val="00D313AF"/>
    <w:rsid w:val="00D43EA1"/>
    <w:rsid w:val="00D47824"/>
    <w:rsid w:val="00D563F7"/>
    <w:rsid w:val="00D60EE9"/>
    <w:rsid w:val="00D6490E"/>
    <w:rsid w:val="00D65195"/>
    <w:rsid w:val="00D66B1A"/>
    <w:rsid w:val="00D705C2"/>
    <w:rsid w:val="00D728C8"/>
    <w:rsid w:val="00D74408"/>
    <w:rsid w:val="00D81E0F"/>
    <w:rsid w:val="00D840B3"/>
    <w:rsid w:val="00D870BC"/>
    <w:rsid w:val="00D92350"/>
    <w:rsid w:val="00D97045"/>
    <w:rsid w:val="00DA0D2D"/>
    <w:rsid w:val="00DA4778"/>
    <w:rsid w:val="00DC1623"/>
    <w:rsid w:val="00DC2C6F"/>
    <w:rsid w:val="00DC52C3"/>
    <w:rsid w:val="00DD1943"/>
    <w:rsid w:val="00DD509A"/>
    <w:rsid w:val="00DE06BC"/>
    <w:rsid w:val="00DE21F2"/>
    <w:rsid w:val="00DE64C9"/>
    <w:rsid w:val="00DF0F50"/>
    <w:rsid w:val="00DF2408"/>
    <w:rsid w:val="00E002A8"/>
    <w:rsid w:val="00E1131E"/>
    <w:rsid w:val="00E113BC"/>
    <w:rsid w:val="00E12472"/>
    <w:rsid w:val="00E13044"/>
    <w:rsid w:val="00E16B40"/>
    <w:rsid w:val="00E2368F"/>
    <w:rsid w:val="00E23B37"/>
    <w:rsid w:val="00E314B6"/>
    <w:rsid w:val="00E3684C"/>
    <w:rsid w:val="00E36FAD"/>
    <w:rsid w:val="00E375D2"/>
    <w:rsid w:val="00E41F83"/>
    <w:rsid w:val="00E45575"/>
    <w:rsid w:val="00E51BD1"/>
    <w:rsid w:val="00E56985"/>
    <w:rsid w:val="00E62D64"/>
    <w:rsid w:val="00E72D3A"/>
    <w:rsid w:val="00E75DFF"/>
    <w:rsid w:val="00E76FAE"/>
    <w:rsid w:val="00E80896"/>
    <w:rsid w:val="00E8428F"/>
    <w:rsid w:val="00E8647B"/>
    <w:rsid w:val="00E94B07"/>
    <w:rsid w:val="00E96713"/>
    <w:rsid w:val="00EA190D"/>
    <w:rsid w:val="00EA4F10"/>
    <w:rsid w:val="00EB1DBC"/>
    <w:rsid w:val="00EB7AF1"/>
    <w:rsid w:val="00ED10D0"/>
    <w:rsid w:val="00EE0429"/>
    <w:rsid w:val="00EE41C4"/>
    <w:rsid w:val="00EE4F81"/>
    <w:rsid w:val="00EE7E31"/>
    <w:rsid w:val="00EF17C6"/>
    <w:rsid w:val="00EF50D8"/>
    <w:rsid w:val="00EF6DF0"/>
    <w:rsid w:val="00F05CE8"/>
    <w:rsid w:val="00F117D9"/>
    <w:rsid w:val="00F12341"/>
    <w:rsid w:val="00F15EF5"/>
    <w:rsid w:val="00F21C05"/>
    <w:rsid w:val="00F316DC"/>
    <w:rsid w:val="00F32256"/>
    <w:rsid w:val="00F32CEE"/>
    <w:rsid w:val="00F32E62"/>
    <w:rsid w:val="00F331EF"/>
    <w:rsid w:val="00F355AE"/>
    <w:rsid w:val="00F37489"/>
    <w:rsid w:val="00F40825"/>
    <w:rsid w:val="00F43C22"/>
    <w:rsid w:val="00F46DF3"/>
    <w:rsid w:val="00F515BE"/>
    <w:rsid w:val="00F5332B"/>
    <w:rsid w:val="00F576A5"/>
    <w:rsid w:val="00F64E2D"/>
    <w:rsid w:val="00F72890"/>
    <w:rsid w:val="00F832C8"/>
    <w:rsid w:val="00F858F8"/>
    <w:rsid w:val="00F91FE5"/>
    <w:rsid w:val="00F93FF8"/>
    <w:rsid w:val="00F9681E"/>
    <w:rsid w:val="00FA1A8A"/>
    <w:rsid w:val="00FA1E4E"/>
    <w:rsid w:val="00FC17D4"/>
    <w:rsid w:val="00FD01EA"/>
    <w:rsid w:val="00FD573B"/>
    <w:rsid w:val="00FE08BA"/>
    <w:rsid w:val="00FE28A5"/>
    <w:rsid w:val="00FF00AE"/>
    <w:rsid w:val="00FF3054"/>
    <w:rsid w:val="00FF494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000"/>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3000"/>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HeaderChar">
    <w:name w:val="Header Char"/>
    <w:basedOn w:val="DefaultParagraphFont"/>
    <w:link w:val="Header"/>
    <w:uiPriority w:val="99"/>
    <w:locked/>
    <w:rsid w:val="007F3000"/>
    <w:rPr>
      <w:rFonts w:cs="Times New Roman"/>
      <w:sz w:val="18"/>
    </w:rPr>
  </w:style>
  <w:style w:type="paragraph" w:styleId="Footer">
    <w:name w:val="footer"/>
    <w:basedOn w:val="Normal"/>
    <w:link w:val="FooterChar"/>
    <w:uiPriority w:val="99"/>
    <w:rsid w:val="007F3000"/>
    <w:pPr>
      <w:tabs>
        <w:tab w:val="center" w:pos="4153"/>
        <w:tab w:val="right" w:pos="8306"/>
      </w:tabs>
      <w:snapToGrid w:val="0"/>
      <w:jc w:val="left"/>
    </w:pPr>
    <w:rPr>
      <w:rFonts w:ascii="Calibri" w:hAnsi="Calibri"/>
      <w:kern w:val="0"/>
      <w:sz w:val="18"/>
      <w:szCs w:val="18"/>
    </w:rPr>
  </w:style>
  <w:style w:type="character" w:customStyle="1" w:styleId="FooterChar">
    <w:name w:val="Footer Char"/>
    <w:basedOn w:val="DefaultParagraphFont"/>
    <w:link w:val="Footer"/>
    <w:uiPriority w:val="99"/>
    <w:locked/>
    <w:rsid w:val="007F3000"/>
    <w:rPr>
      <w:rFonts w:cs="Times New Roman"/>
      <w:sz w:val="18"/>
    </w:rPr>
  </w:style>
  <w:style w:type="paragraph" w:styleId="NormalWeb">
    <w:name w:val="Normal (Web)"/>
    <w:basedOn w:val="Normal"/>
    <w:uiPriority w:val="99"/>
    <w:rsid w:val="007F3000"/>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7F3000"/>
    <w:rPr>
      <w:rFonts w:cs="Times New Roman"/>
      <w:b/>
    </w:rPr>
  </w:style>
  <w:style w:type="paragraph" w:customStyle="1" w:styleId="3">
    <w:name w:val="教育部3"/>
    <w:basedOn w:val="Normal"/>
    <w:uiPriority w:val="99"/>
    <w:rsid w:val="007F3000"/>
    <w:pPr>
      <w:widowControl/>
      <w:spacing w:line="440" w:lineRule="exact"/>
      <w:jc w:val="center"/>
    </w:pPr>
    <w:rPr>
      <w:rFonts w:ascii="方正小标宋_GBK" w:eastAsia="方正小标宋_GBK" w:cs="方正小标宋_GBK"/>
      <w:kern w:val="0"/>
      <w:sz w:val="32"/>
      <w:szCs w:val="32"/>
    </w:rPr>
  </w:style>
  <w:style w:type="character" w:styleId="PageNumber">
    <w:name w:val="page number"/>
    <w:basedOn w:val="DefaultParagraphFont"/>
    <w:uiPriority w:val="99"/>
    <w:rsid w:val="007F3000"/>
    <w:rPr>
      <w:rFonts w:cs="Times New Roman"/>
    </w:rPr>
  </w:style>
  <w:style w:type="table" w:styleId="TableGrid">
    <w:name w:val="Table Grid"/>
    <w:basedOn w:val="TableNormal"/>
    <w:uiPriority w:val="99"/>
    <w:rsid w:val="007F3000"/>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54B85"/>
    <w:rPr>
      <w:kern w:val="0"/>
      <w:sz w:val="2"/>
      <w:szCs w:val="20"/>
    </w:rPr>
  </w:style>
  <w:style w:type="character" w:customStyle="1" w:styleId="BalloonTextChar">
    <w:name w:val="Balloon Text Char"/>
    <w:basedOn w:val="DefaultParagraphFont"/>
    <w:link w:val="BalloonText"/>
    <w:uiPriority w:val="99"/>
    <w:semiHidden/>
    <w:locked/>
    <w:rsid w:val="00582390"/>
    <w:rPr>
      <w:rFonts w:ascii="Times New Roman" w:hAnsi="Times New Roman" w:cs="Times New Roman"/>
      <w:sz w:val="2"/>
    </w:rPr>
  </w:style>
  <w:style w:type="paragraph" w:customStyle="1" w:styleId="Char">
    <w:name w:val="Char"/>
    <w:basedOn w:val="Normal"/>
    <w:uiPriority w:val="99"/>
    <w:rsid w:val="00DC2C6F"/>
    <w:rPr>
      <w:szCs w:val="24"/>
    </w:rPr>
  </w:style>
  <w:style w:type="character" w:customStyle="1" w:styleId="font11">
    <w:name w:val="font11"/>
    <w:uiPriority w:val="99"/>
    <w:rsid w:val="00BB6EBC"/>
    <w:rPr>
      <w:rFonts w:ascii="宋体" w:eastAsia="宋体" w:hAnsi="宋体"/>
      <w:color w:val="000000"/>
      <w:sz w:val="24"/>
      <w:u w:val="none"/>
    </w:rPr>
  </w:style>
  <w:style w:type="character" w:customStyle="1" w:styleId="font01">
    <w:name w:val="font01"/>
    <w:uiPriority w:val="99"/>
    <w:rsid w:val="00BB6EBC"/>
    <w:rPr>
      <w:rFonts w:ascii="宋体" w:eastAsia="宋体" w:hAnsi="宋体"/>
      <w:color w:val="000000"/>
      <w:sz w:val="18"/>
      <w:u w:val="none"/>
    </w:rPr>
  </w:style>
  <w:style w:type="character" w:customStyle="1" w:styleId="CharChar2">
    <w:name w:val="Char Char2"/>
    <w:uiPriority w:val="99"/>
    <w:rsid w:val="00BB6EBC"/>
    <w:rPr>
      <w:kern w:val="2"/>
      <w:sz w:val="18"/>
    </w:rPr>
  </w:style>
  <w:style w:type="character" w:customStyle="1" w:styleId="font21">
    <w:name w:val="font21"/>
    <w:uiPriority w:val="99"/>
    <w:rsid w:val="00BB6EBC"/>
    <w:rPr>
      <w:rFonts w:ascii="宋体" w:eastAsia="宋体" w:hAnsi="宋体"/>
      <w:color w:val="000000"/>
      <w:sz w:val="18"/>
      <w:u w:val="none"/>
    </w:rPr>
  </w:style>
  <w:style w:type="character" w:customStyle="1" w:styleId="CharChar1">
    <w:name w:val="Char Char1"/>
    <w:uiPriority w:val="99"/>
    <w:rsid w:val="00BB6EBC"/>
    <w:rPr>
      <w:kern w:val="2"/>
      <w:sz w:val="18"/>
    </w:rPr>
  </w:style>
  <w:style w:type="paragraph" w:styleId="DocumentMap">
    <w:name w:val="Document Map"/>
    <w:basedOn w:val="Normal"/>
    <w:link w:val="DocumentMapChar1"/>
    <w:uiPriority w:val="99"/>
    <w:rsid w:val="00BB6EBC"/>
    <w:rPr>
      <w:rFonts w:ascii="宋体" w:hAnsi="Calibri"/>
      <w:sz w:val="18"/>
      <w:szCs w:val="20"/>
    </w:rPr>
  </w:style>
  <w:style w:type="character" w:customStyle="1" w:styleId="DocumentMapChar">
    <w:name w:val="Document Map Char"/>
    <w:basedOn w:val="DefaultParagraphFont"/>
    <w:link w:val="DocumentMap"/>
    <w:uiPriority w:val="99"/>
    <w:semiHidden/>
    <w:locked/>
    <w:rsid w:val="008E237A"/>
    <w:rPr>
      <w:rFonts w:ascii="Times New Roman" w:hAnsi="Times New Roman" w:cs="Times New Roman"/>
      <w:sz w:val="2"/>
    </w:rPr>
  </w:style>
  <w:style w:type="character" w:customStyle="1" w:styleId="DocumentMapChar1">
    <w:name w:val="Document Map Char1"/>
    <w:link w:val="DocumentMap"/>
    <w:uiPriority w:val="99"/>
    <w:locked/>
    <w:rsid w:val="00BB6EBC"/>
    <w:rPr>
      <w:rFonts w:ascii="宋体" w:eastAsia="宋体"/>
      <w:kern w:val="2"/>
      <w:sz w:val="18"/>
      <w:lang w:val="en-US" w:eastAsia="zh-CN"/>
    </w:rPr>
  </w:style>
  <w:style w:type="character" w:styleId="Hyperlink">
    <w:name w:val="Hyperlink"/>
    <w:basedOn w:val="DefaultParagraphFont"/>
    <w:uiPriority w:val="99"/>
    <w:rsid w:val="00BB6EB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384</TotalTime>
  <Pages>25</Pages>
  <Words>2619</Words>
  <Characters>14933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用户司慧迎</dc:creator>
  <cp:keywords/>
  <dc:description/>
  <cp:lastModifiedBy>微软用户</cp:lastModifiedBy>
  <cp:revision>121</cp:revision>
  <cp:lastPrinted>2016-07-20T06:46:00Z</cp:lastPrinted>
  <dcterms:created xsi:type="dcterms:W3CDTF">2016-07-15T01:15:00Z</dcterms:created>
  <dcterms:modified xsi:type="dcterms:W3CDTF">2016-07-23T01:47:00Z</dcterms:modified>
</cp:coreProperties>
</file>