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“疫情防控开学第一课”学习要求及方法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一、学习时间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2020年5月18日8:30至2020年5月24日23:59。</w:t>
      </w:r>
    </w:p>
    <w:p>
      <w:pPr>
        <w:spacing w:line="360" w:lineRule="auto"/>
        <w:ind w:firstLine="640" w:firstLineChars="20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二、学习要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  <w:t>（一）课程内容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：《云南省教育厅‘开学第一课’公开课》和《云南省2020年春季学期新冠肺炎疫情防控‘开学第一课’动漫片》（共2个视频）。</w:t>
      </w:r>
    </w:p>
    <w:p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  <w:t>（二）学习方式：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通过学校微信公众号进入“综合服务平台”，点击“开学第一课”，学生在线观看2个学习视频，全部看完后点击“完成学习”即可。</w:t>
      </w:r>
    </w:p>
    <w:p>
      <w:pPr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以上两个视频需足时收看，视频无快进功能，点击“完成学习”后方能生成收看记录。</w:t>
      </w:r>
    </w:p>
    <w:p>
      <w:pPr>
        <w:spacing w:line="360" w:lineRule="auto"/>
        <w:ind w:firstLine="560" w:firstLineChars="200"/>
        <w:jc w:val="center"/>
        <w:rPr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color w:val="auto"/>
          <w:sz w:val="28"/>
          <w:szCs w:val="28"/>
        </w:rPr>
      </w:pPr>
    </w:p>
    <w:p>
      <w:pPr>
        <w:spacing w:line="360" w:lineRule="auto"/>
        <w:ind w:firstLine="420" w:firstLineChars="200"/>
        <w:jc w:val="center"/>
        <w:rPr>
          <w:color w:val="auto"/>
        </w:rPr>
      </w:pPr>
    </w:p>
    <w:p>
      <w:pPr>
        <w:spacing w:line="360" w:lineRule="auto"/>
        <w:ind w:firstLine="420" w:firstLineChars="200"/>
        <w:jc w:val="righ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3B56"/>
    <w:rsid w:val="00454CEC"/>
    <w:rsid w:val="00474B71"/>
    <w:rsid w:val="006003C2"/>
    <w:rsid w:val="008D1DCC"/>
    <w:rsid w:val="009525A8"/>
    <w:rsid w:val="00A33E11"/>
    <w:rsid w:val="00D23B56"/>
    <w:rsid w:val="00E31530"/>
    <w:rsid w:val="00F158E0"/>
    <w:rsid w:val="07203D2B"/>
    <w:rsid w:val="0E3620A3"/>
    <w:rsid w:val="24307C97"/>
    <w:rsid w:val="271C2060"/>
    <w:rsid w:val="2B9B7F2B"/>
    <w:rsid w:val="2E8D0337"/>
    <w:rsid w:val="33F86D74"/>
    <w:rsid w:val="38B77E62"/>
    <w:rsid w:val="4B4D0F79"/>
    <w:rsid w:val="5ADB74A6"/>
    <w:rsid w:val="5B5340AE"/>
    <w:rsid w:val="6DE00BBB"/>
    <w:rsid w:val="74BE3EEE"/>
    <w:rsid w:val="7C196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Hyperlink"/>
    <w:basedOn w:val="8"/>
    <w:qFormat/>
    <w:uiPriority w:val="0"/>
    <w:rPr>
      <w:color w:val="666666"/>
      <w:u w:val="none"/>
    </w:rPr>
  </w:style>
  <w:style w:type="character" w:customStyle="1" w:styleId="12">
    <w:name w:val="hover"/>
    <w:basedOn w:val="8"/>
    <w:qFormat/>
    <w:uiPriority w:val="0"/>
    <w:rPr>
      <w:color w:val="32ACF8"/>
    </w:rPr>
  </w:style>
  <w:style w:type="character" w:customStyle="1" w:styleId="13">
    <w:name w:val="last"/>
    <w:basedOn w:val="8"/>
    <w:qFormat/>
    <w:uiPriority w:val="0"/>
  </w:style>
  <w:style w:type="character" w:customStyle="1" w:styleId="14">
    <w:name w:val="hover18"/>
    <w:basedOn w:val="8"/>
    <w:qFormat/>
    <w:uiPriority w:val="0"/>
    <w:rPr>
      <w:color w:val="32ACF8"/>
    </w:rPr>
  </w:style>
  <w:style w:type="character" w:customStyle="1" w:styleId="1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216</Characters>
  <Lines>1</Lines>
  <Paragraphs>1</Paragraphs>
  <TotalTime>9</TotalTime>
  <ScaleCrop>false</ScaleCrop>
  <LinksUpToDate>false</LinksUpToDate>
  <CharactersWithSpaces>252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2020-05-09T01:36:00Z</dcterms:created>
  <dc:creator>Administrator</dc:creator>
  <cp:lastModifiedBy>cc</cp:lastModifiedBy>
  <dcterms:modified xsi:type="dcterms:W3CDTF">2020-05-14T06:18:03Z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