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sz w:val="44"/>
        </w:rPr>
      </w:pPr>
      <w:r>
        <w:rPr>
          <w:rFonts w:hint="eastAsia" w:ascii="华文楷体" w:hAnsi="华文楷体" w:eastAsia="华文楷体"/>
          <w:sz w:val="44"/>
        </w:rPr>
        <w:t>云南大学旅游文化学院</w:t>
      </w:r>
      <w:r>
        <w:rPr>
          <w:rFonts w:ascii="华文楷体" w:hAnsi="华文楷体" w:eastAsia="华文楷体"/>
          <w:sz w:val="44"/>
        </w:rPr>
        <w:t>内部用房申请单</w:t>
      </w:r>
    </w:p>
    <w:p>
      <w:pPr>
        <w:jc w:val="center"/>
      </w:pPr>
    </w:p>
    <w:p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 xml:space="preserve">        旅院商务酒店         </w:t>
      </w:r>
      <w:r>
        <w:rPr>
          <w:rFonts w:hint="eastAsia"/>
          <w:sz w:val="24"/>
        </w:rPr>
        <w:t xml:space="preserve">     申请部门：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  <w:lang w:eastAsia="zh-CN"/>
        </w:rPr>
        <w:t>文学院</w:t>
      </w:r>
      <w:r>
        <w:rPr>
          <w:rFonts w:hint="eastAsia"/>
          <w:sz w:val="24"/>
          <w:u w:val="single"/>
        </w:rPr>
        <w:t xml:space="preserve">           </w:t>
      </w:r>
    </w:p>
    <w:p>
      <w:pPr>
        <w:spacing w:line="48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事由：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  <w:lang w:eastAsia="zh-CN"/>
        </w:rPr>
        <w:t>参加面试新教师住宿</w:t>
      </w:r>
      <w:r>
        <w:rPr>
          <w:rFonts w:hint="eastAsia"/>
          <w:sz w:val="24"/>
          <w:u w:val="single"/>
        </w:rPr>
        <w:t xml:space="preserve">                                                      </w:t>
      </w:r>
    </w:p>
    <w:p>
      <w:pPr>
        <w:spacing w:line="360" w:lineRule="auto"/>
        <w:jc w:val="center"/>
        <w:rPr>
          <w:sz w:val="24"/>
          <w:u w:val="single"/>
        </w:rPr>
      </w:pPr>
    </w:p>
    <w:tbl>
      <w:tblPr>
        <w:tblStyle w:val="6"/>
        <w:tblW w:w="935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709"/>
        <w:gridCol w:w="1559"/>
        <w:gridCol w:w="1843"/>
        <w:gridCol w:w="1417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张榉耀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科员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7月3日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房间类别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u w:val="single"/>
                <w:lang w:eastAsia="zh-CN"/>
              </w:rPr>
              <w:t>标间</w:t>
            </w:r>
          </w:p>
        </w:tc>
        <w:tc>
          <w:tcPr>
            <w:tcW w:w="155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房间数量</w:t>
            </w:r>
          </w:p>
        </w:tc>
        <w:tc>
          <w:tcPr>
            <w:tcW w:w="1843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1间</w:t>
            </w:r>
          </w:p>
        </w:tc>
        <w:tc>
          <w:tcPr>
            <w:tcW w:w="1417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入住人数</w:t>
            </w:r>
          </w:p>
        </w:tc>
        <w:tc>
          <w:tcPr>
            <w:tcW w:w="1559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2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抵店日期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7月3日</w:t>
            </w:r>
          </w:p>
        </w:tc>
        <w:tc>
          <w:tcPr>
            <w:tcW w:w="155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离店日期</w:t>
            </w:r>
          </w:p>
        </w:tc>
        <w:tc>
          <w:tcPr>
            <w:tcW w:w="1843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7月4日</w:t>
            </w:r>
          </w:p>
        </w:tc>
        <w:tc>
          <w:tcPr>
            <w:tcW w:w="1417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入住天数</w:t>
            </w:r>
          </w:p>
        </w:tc>
        <w:tc>
          <w:tcPr>
            <w:tcW w:w="1559" w:type="dxa"/>
            <w:tcBorders>
              <w:top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56" w:type="dxa"/>
            <w:gridSpan w:val="7"/>
          </w:tcPr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□免费                       </w:t>
            </w:r>
            <w:r>
              <w:rPr>
                <w:rFonts w:hint="eastAsia" w:asciiTheme="minorEastAsia" w:hAnsi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</w:rPr>
              <w:t xml:space="preserve">自用                      </w:t>
            </w:r>
            <w:r>
              <w:rPr>
                <w:rFonts w:hint="eastAsia" w:asciiTheme="minorEastAsia" w:hAnsiTheme="minorEastAsia"/>
                <w:sz w:val="24"/>
              </w:rPr>
              <w:sym w:font="Wingdings 2" w:char="0052"/>
            </w:r>
            <w:r>
              <w:rPr>
                <w:rFonts w:hint="eastAsia" w:asciiTheme="minorEastAsia" w:hAnsiTheme="minorEastAsia"/>
                <w:sz w:val="24"/>
              </w:rPr>
              <w:t>特殊折扣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2269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申请情况说明</w:t>
            </w:r>
          </w:p>
        </w:tc>
        <w:tc>
          <w:tcPr>
            <w:tcW w:w="7087" w:type="dxa"/>
            <w:gridSpan w:val="5"/>
          </w:tcPr>
          <w:p>
            <w:pPr>
              <w:numPr>
                <w:ilvl w:val="0"/>
                <w:numId w:val="0"/>
              </w:numPr>
              <w:spacing w:line="276" w:lineRule="auto"/>
              <w:ind w:leftChars="0" w:firstLine="480" w:firstLineChars="200"/>
              <w:jc w:val="both"/>
              <w:rPr>
                <w:rFonts w:hint="default" w:eastAsia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现因接待到学校参加面试新教师，需申请学院商务用房标间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1间，费用由文学院支付</w:t>
            </w:r>
            <w:bookmarkStart w:id="0" w:name="_GoBack"/>
            <w:bookmarkEnd w:id="0"/>
            <w:r>
              <w:rPr>
                <w:rFonts w:hint="eastAsia"/>
                <w:sz w:val="24"/>
                <w:u w:val="none"/>
                <w:lang w:val="en-US" w:eastAsia="zh-CN"/>
              </w:rPr>
              <w:t>，请领导批示。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26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申请单位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sz w:val="24"/>
              </w:rPr>
              <w:t>意见</w:t>
            </w:r>
          </w:p>
        </w:tc>
        <w:tc>
          <w:tcPr>
            <w:tcW w:w="7087" w:type="dxa"/>
            <w:gridSpan w:val="5"/>
          </w:tcPr>
          <w:p>
            <w:pPr>
              <w:spacing w:line="276" w:lineRule="auto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69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学院相关部门意见</w:t>
            </w:r>
          </w:p>
        </w:tc>
        <w:tc>
          <w:tcPr>
            <w:tcW w:w="7087" w:type="dxa"/>
            <w:gridSpan w:val="5"/>
          </w:tcPr>
          <w:p>
            <w:pPr>
              <w:spacing w:line="360" w:lineRule="auto"/>
              <w:jc w:val="center"/>
              <w:rPr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2269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酒店总经理审批</w:t>
            </w:r>
          </w:p>
        </w:tc>
        <w:tc>
          <w:tcPr>
            <w:tcW w:w="7087" w:type="dxa"/>
            <w:gridSpan w:val="5"/>
          </w:tcPr>
          <w:p>
            <w:pPr>
              <w:spacing w:line="360" w:lineRule="auto"/>
              <w:jc w:val="center"/>
              <w:rPr>
                <w:sz w:val="24"/>
                <w:u w:val="single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注：1、酒店拥有独立安排房间类别的自主权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2、请至少提前三日获得批准，方便酒店预留房间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1D"/>
    <w:rsid w:val="00061760"/>
    <w:rsid w:val="001404D6"/>
    <w:rsid w:val="001511AE"/>
    <w:rsid w:val="001F10DA"/>
    <w:rsid w:val="002D199B"/>
    <w:rsid w:val="002F141D"/>
    <w:rsid w:val="0030295A"/>
    <w:rsid w:val="003B03D9"/>
    <w:rsid w:val="003B23A2"/>
    <w:rsid w:val="00494E41"/>
    <w:rsid w:val="004E4C74"/>
    <w:rsid w:val="004E67FF"/>
    <w:rsid w:val="0055478C"/>
    <w:rsid w:val="00696A54"/>
    <w:rsid w:val="006D45DC"/>
    <w:rsid w:val="007F625D"/>
    <w:rsid w:val="00860E22"/>
    <w:rsid w:val="0097612B"/>
    <w:rsid w:val="00AC41E4"/>
    <w:rsid w:val="00AD4099"/>
    <w:rsid w:val="00BE44DB"/>
    <w:rsid w:val="00C309AE"/>
    <w:rsid w:val="00D95FFE"/>
    <w:rsid w:val="00E56A35"/>
    <w:rsid w:val="00EB6F7F"/>
    <w:rsid w:val="00FC38A5"/>
    <w:rsid w:val="08D32723"/>
    <w:rsid w:val="3F01336D"/>
    <w:rsid w:val="7204132D"/>
    <w:rsid w:val="7905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40</TotalTime>
  <ScaleCrop>false</ScaleCrop>
  <LinksUpToDate>false</LinksUpToDate>
  <CharactersWithSpaces>357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2017-03-09T05:01:00Z</dcterms:created>
  <dc:creator>win7</dc:creator>
  <cp:lastModifiedBy>慕马人</cp:lastModifiedBy>
  <cp:lastPrinted>2020-07-03T06:12:35Z</cp:lastPrinted>
  <dcterms:modified xsi:type="dcterms:W3CDTF">2020-07-03T06:13:00Z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